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B31101" w14:textId="77777777" w:rsidR="001B27AC" w:rsidRDefault="00C22CB9">
      <w:pPr>
        <w:keepNext/>
        <w:keepLines/>
        <w:pBdr>
          <w:top w:val="nil"/>
          <w:left w:val="nil"/>
          <w:bottom w:val="nil"/>
          <w:right w:val="nil"/>
          <w:between w:val="nil"/>
        </w:pBdr>
        <w:spacing w:before="480" w:after="0"/>
        <w:rPr>
          <w:b/>
          <w:color w:val="366091"/>
          <w:sz w:val="28"/>
          <w:szCs w:val="28"/>
        </w:rPr>
      </w:pPr>
      <w:r>
        <w:rPr>
          <w:b/>
          <w:color w:val="366091"/>
          <w:sz w:val="28"/>
          <w:szCs w:val="28"/>
        </w:rPr>
        <w:t>Table of Contents</w:t>
      </w:r>
    </w:p>
    <w:sdt>
      <w:sdtPr>
        <w:id w:val="2030369887"/>
        <w:docPartObj>
          <w:docPartGallery w:val="Table of Contents"/>
          <w:docPartUnique/>
        </w:docPartObj>
      </w:sdtPr>
      <w:sdtContent>
        <w:p w14:paraId="3163E11E" w14:textId="50E56066" w:rsidR="001B27AC" w:rsidRDefault="00C22CB9" w:rsidP="006E77EA">
          <w:pPr>
            <w:pBdr>
              <w:top w:val="nil"/>
              <w:left w:val="nil"/>
              <w:bottom w:val="nil"/>
              <w:right w:val="nil"/>
              <w:between w:val="nil"/>
            </w:pBdr>
            <w:tabs>
              <w:tab w:val="right" w:pos="10214"/>
            </w:tabs>
            <w:spacing w:after="100"/>
            <w:rPr>
              <w:color w:val="000000"/>
              <w:sz w:val="24"/>
              <w:szCs w:val="24"/>
            </w:rPr>
          </w:pPr>
          <w:r>
            <w:fldChar w:fldCharType="begin"/>
          </w:r>
          <w:r>
            <w:instrText xml:space="preserve"> TOC \h \u \z </w:instrText>
          </w:r>
          <w:r>
            <w:fldChar w:fldCharType="separate"/>
          </w:r>
        </w:p>
        <w:p w14:paraId="5FC01A9B" w14:textId="77777777" w:rsidR="001B27AC" w:rsidRDefault="00C22CB9">
          <w:r>
            <w:fldChar w:fldCharType="end"/>
          </w:r>
        </w:p>
      </w:sdtContent>
    </w:sdt>
    <w:p w14:paraId="67C99CEC" w14:textId="24F737AE" w:rsidR="001B27AC" w:rsidRDefault="00A9595F" w:rsidP="00A9595F">
      <w:pPr>
        <w:spacing w:line="360" w:lineRule="auto"/>
        <w:contextualSpacing/>
        <w:jc w:val="left"/>
      </w:pPr>
      <w:r>
        <w:t>August 2020</w:t>
      </w:r>
      <w:r>
        <w:tab/>
      </w:r>
      <w:r>
        <w:tab/>
      </w:r>
      <w:r>
        <w:tab/>
      </w:r>
      <w:r>
        <w:tab/>
      </w:r>
      <w:r>
        <w:tab/>
      </w:r>
      <w:r>
        <w:tab/>
      </w:r>
      <w:r>
        <w:tab/>
      </w:r>
      <w:r>
        <w:tab/>
      </w:r>
      <w:r>
        <w:tab/>
      </w:r>
      <w:r>
        <w:tab/>
      </w:r>
      <w:r>
        <w:tab/>
      </w:r>
      <w:r>
        <w:tab/>
        <w:t xml:space="preserve">            2</w:t>
      </w:r>
    </w:p>
    <w:p w14:paraId="24AFCE30" w14:textId="11EE3FEC" w:rsidR="00A9595F" w:rsidRDefault="00A9595F" w:rsidP="00A9595F">
      <w:pPr>
        <w:spacing w:line="360" w:lineRule="auto"/>
        <w:contextualSpacing/>
        <w:jc w:val="left"/>
      </w:pPr>
      <w:r>
        <w:t xml:space="preserve">   August 31, 2020</w:t>
      </w:r>
      <w:r>
        <w:tab/>
      </w:r>
      <w:r>
        <w:tab/>
      </w:r>
      <w:r>
        <w:tab/>
      </w:r>
      <w:r>
        <w:tab/>
      </w:r>
      <w:r>
        <w:tab/>
      </w:r>
      <w:r>
        <w:tab/>
      </w:r>
      <w:r>
        <w:tab/>
      </w:r>
      <w:r>
        <w:tab/>
      </w:r>
      <w:r>
        <w:tab/>
      </w:r>
      <w:r>
        <w:tab/>
      </w:r>
      <w:r>
        <w:tab/>
        <w:t xml:space="preserve">            2</w:t>
      </w:r>
    </w:p>
    <w:p w14:paraId="7C16FF72" w14:textId="657AADFD" w:rsidR="00A9595F" w:rsidRDefault="00A9595F" w:rsidP="00A9595F">
      <w:pPr>
        <w:spacing w:line="360" w:lineRule="auto"/>
        <w:contextualSpacing/>
        <w:jc w:val="left"/>
      </w:pPr>
      <w:r>
        <w:t>September 2020</w:t>
      </w:r>
      <w:r>
        <w:tab/>
      </w:r>
      <w:r>
        <w:tab/>
      </w:r>
      <w:r>
        <w:tab/>
      </w:r>
      <w:r>
        <w:tab/>
      </w:r>
      <w:r>
        <w:tab/>
      </w:r>
      <w:r>
        <w:tab/>
      </w:r>
      <w:r>
        <w:tab/>
      </w:r>
      <w:r>
        <w:tab/>
      </w:r>
      <w:r>
        <w:tab/>
      </w:r>
      <w:r>
        <w:tab/>
      </w:r>
      <w:r>
        <w:tab/>
      </w:r>
      <w:r>
        <w:tab/>
        <w:t>5</w:t>
      </w:r>
    </w:p>
    <w:p w14:paraId="5426D980" w14:textId="35212E5B" w:rsidR="00A9595F" w:rsidRDefault="00A9595F" w:rsidP="00B9253D">
      <w:pPr>
        <w:spacing w:line="360" w:lineRule="auto"/>
        <w:contextualSpacing/>
        <w:jc w:val="left"/>
      </w:pPr>
      <w:r>
        <w:t xml:space="preserve">   S</w:t>
      </w:r>
      <w:r w:rsidR="00D31883">
        <w:t>ep</w:t>
      </w:r>
      <w:r>
        <w:t>tember 1, 2020</w:t>
      </w:r>
      <w:r w:rsidR="006E77EA">
        <w:tab/>
      </w:r>
      <w:r>
        <w:tab/>
      </w:r>
      <w:r>
        <w:tab/>
      </w:r>
      <w:r>
        <w:tab/>
      </w:r>
      <w:r>
        <w:tab/>
      </w:r>
      <w:r>
        <w:tab/>
      </w:r>
      <w:r>
        <w:tab/>
      </w:r>
      <w:r>
        <w:tab/>
      </w:r>
      <w:r>
        <w:tab/>
      </w:r>
      <w:r>
        <w:tab/>
      </w:r>
      <w:r>
        <w:tab/>
      </w:r>
      <w:r>
        <w:tab/>
        <w:t>5</w:t>
      </w:r>
      <w:bookmarkStart w:id="0" w:name="_heading=h.gjdgxs" w:colFirst="0" w:colLast="0"/>
      <w:bookmarkEnd w:id="0"/>
    </w:p>
    <w:p w14:paraId="566289F4" w14:textId="0ADF7738" w:rsidR="00B9253D" w:rsidRDefault="00B9253D" w:rsidP="00B9253D">
      <w:pPr>
        <w:spacing w:line="360" w:lineRule="auto"/>
        <w:contextualSpacing/>
        <w:jc w:val="left"/>
      </w:pPr>
      <w:r>
        <w:t xml:space="preserve">   </w:t>
      </w:r>
      <w:r w:rsidR="00D31883">
        <w:t>September 4, 2020</w:t>
      </w:r>
      <w:r w:rsidR="00D31883">
        <w:tab/>
      </w:r>
      <w:r w:rsidR="00D31883">
        <w:tab/>
      </w:r>
      <w:r w:rsidR="00D31883">
        <w:tab/>
      </w:r>
      <w:r w:rsidR="00D31883">
        <w:tab/>
      </w:r>
      <w:r w:rsidR="00D31883">
        <w:tab/>
      </w:r>
      <w:r w:rsidR="00D31883">
        <w:tab/>
      </w:r>
      <w:r w:rsidR="00D31883">
        <w:tab/>
      </w:r>
      <w:r w:rsidR="00D31883">
        <w:tab/>
      </w:r>
      <w:r w:rsidR="00D31883">
        <w:tab/>
      </w:r>
      <w:r w:rsidR="00D31883">
        <w:tab/>
      </w:r>
      <w:r w:rsidR="00D31883">
        <w:tab/>
      </w:r>
      <w:r w:rsidR="00D31883">
        <w:tab/>
        <w:t>5</w:t>
      </w:r>
    </w:p>
    <w:p w14:paraId="39ED499B" w14:textId="66346186" w:rsidR="001F30B0" w:rsidRDefault="001F30B0" w:rsidP="00B9253D">
      <w:pPr>
        <w:spacing w:line="360" w:lineRule="auto"/>
        <w:contextualSpacing/>
        <w:jc w:val="left"/>
      </w:pPr>
      <w:r>
        <w:t xml:space="preserve">   September 8, 2020</w:t>
      </w:r>
      <w:r>
        <w:tab/>
      </w:r>
      <w:r>
        <w:tab/>
      </w:r>
      <w:r>
        <w:tab/>
      </w:r>
      <w:r>
        <w:tab/>
      </w:r>
      <w:r>
        <w:tab/>
      </w:r>
      <w:r>
        <w:tab/>
      </w:r>
      <w:r>
        <w:tab/>
      </w:r>
      <w:r>
        <w:tab/>
      </w:r>
      <w:r>
        <w:tab/>
      </w:r>
      <w:r>
        <w:tab/>
      </w:r>
      <w:r>
        <w:tab/>
      </w:r>
      <w:r>
        <w:tab/>
      </w:r>
      <w:r w:rsidR="006E77EA">
        <w:t>7</w:t>
      </w:r>
    </w:p>
    <w:p w14:paraId="34D801C1" w14:textId="5CA28A60" w:rsidR="00C53B65" w:rsidRDefault="006E77EA" w:rsidP="006E77EA">
      <w:pPr>
        <w:spacing w:line="360" w:lineRule="auto"/>
        <w:contextualSpacing/>
        <w:jc w:val="left"/>
      </w:pPr>
      <w:r>
        <w:t xml:space="preserve">   </w:t>
      </w:r>
      <w:r w:rsidR="00C53B65">
        <w:t>September 9, 2020</w:t>
      </w:r>
      <w:r>
        <w:tab/>
      </w:r>
      <w:r>
        <w:tab/>
      </w:r>
      <w:r>
        <w:tab/>
      </w:r>
      <w:r>
        <w:tab/>
      </w:r>
      <w:r>
        <w:tab/>
      </w:r>
      <w:r>
        <w:tab/>
      </w:r>
      <w:r>
        <w:tab/>
      </w:r>
      <w:r>
        <w:tab/>
      </w:r>
      <w:r>
        <w:tab/>
      </w:r>
      <w:r>
        <w:tab/>
      </w:r>
      <w:r>
        <w:tab/>
      </w:r>
      <w:r>
        <w:tab/>
        <w:t>8</w:t>
      </w:r>
    </w:p>
    <w:p w14:paraId="6E24A52A" w14:textId="7450700E" w:rsidR="00C53B65" w:rsidRDefault="006E77EA" w:rsidP="00B9253D">
      <w:pPr>
        <w:spacing w:line="360" w:lineRule="auto"/>
        <w:contextualSpacing/>
        <w:jc w:val="left"/>
      </w:pPr>
      <w:r>
        <w:t xml:space="preserve">   </w:t>
      </w:r>
      <w:r w:rsidR="00C53B65">
        <w:t>September 10, 2020</w:t>
      </w:r>
      <w:r>
        <w:tab/>
      </w:r>
      <w:r>
        <w:tab/>
      </w:r>
      <w:r>
        <w:tab/>
      </w:r>
      <w:r>
        <w:tab/>
      </w:r>
      <w:r>
        <w:tab/>
      </w:r>
      <w:r>
        <w:tab/>
      </w:r>
      <w:r>
        <w:tab/>
      </w:r>
      <w:r>
        <w:tab/>
      </w:r>
      <w:r>
        <w:tab/>
      </w:r>
      <w:r>
        <w:tab/>
      </w:r>
      <w:r>
        <w:tab/>
        <w:t>9</w:t>
      </w:r>
    </w:p>
    <w:p w14:paraId="3AAE8CA2" w14:textId="0A0C7031" w:rsidR="00C53B65" w:rsidRDefault="006E77EA" w:rsidP="00B9253D">
      <w:pPr>
        <w:spacing w:line="360" w:lineRule="auto"/>
        <w:contextualSpacing/>
        <w:jc w:val="left"/>
      </w:pPr>
      <w:r>
        <w:t xml:space="preserve">   </w:t>
      </w:r>
      <w:r w:rsidR="00C53B65">
        <w:t>September 11, 2020</w:t>
      </w:r>
      <w:r w:rsidR="00173000">
        <w:tab/>
      </w:r>
      <w:r w:rsidR="00173000">
        <w:tab/>
      </w:r>
      <w:r w:rsidR="00173000">
        <w:tab/>
      </w:r>
      <w:r w:rsidR="00173000">
        <w:tab/>
      </w:r>
      <w:r w:rsidR="00173000">
        <w:tab/>
      </w:r>
      <w:r w:rsidR="00173000">
        <w:tab/>
      </w:r>
      <w:r w:rsidR="00173000">
        <w:tab/>
      </w:r>
      <w:r w:rsidR="00173000">
        <w:tab/>
      </w:r>
      <w:r w:rsidR="00173000">
        <w:tab/>
      </w:r>
      <w:r w:rsidR="00173000">
        <w:tab/>
        <w:t xml:space="preserve">          12</w:t>
      </w:r>
    </w:p>
    <w:p w14:paraId="049C7FD9" w14:textId="1D481FE7" w:rsidR="00C53B65" w:rsidRDefault="006E77EA" w:rsidP="00B9253D">
      <w:pPr>
        <w:spacing w:line="360" w:lineRule="auto"/>
        <w:contextualSpacing/>
        <w:jc w:val="left"/>
      </w:pPr>
      <w:r>
        <w:t xml:space="preserve">   </w:t>
      </w:r>
      <w:r w:rsidR="00C53B65">
        <w:t>September 14, 2020</w:t>
      </w:r>
      <w:r w:rsidR="00B46984">
        <w:tab/>
      </w:r>
      <w:r w:rsidR="00B46984">
        <w:tab/>
      </w:r>
      <w:r w:rsidR="00B46984">
        <w:tab/>
      </w:r>
      <w:r w:rsidR="00B46984">
        <w:tab/>
      </w:r>
      <w:r w:rsidR="00B46984">
        <w:tab/>
      </w:r>
      <w:r w:rsidR="00B46984">
        <w:tab/>
      </w:r>
      <w:r w:rsidR="00B46984">
        <w:tab/>
      </w:r>
      <w:r w:rsidR="00B46984">
        <w:tab/>
      </w:r>
      <w:r w:rsidR="00B46984">
        <w:tab/>
      </w:r>
      <w:r w:rsidR="00B46984">
        <w:tab/>
        <w:t xml:space="preserve">          14</w:t>
      </w:r>
    </w:p>
    <w:p w14:paraId="45E0EAA5" w14:textId="2CD4ED46" w:rsidR="00C53B65" w:rsidRDefault="006E77EA" w:rsidP="00B9253D">
      <w:pPr>
        <w:spacing w:line="360" w:lineRule="auto"/>
        <w:contextualSpacing/>
        <w:jc w:val="left"/>
      </w:pPr>
      <w:r>
        <w:t xml:space="preserve">   </w:t>
      </w:r>
      <w:r w:rsidR="00C53B65">
        <w:t>September 15, 2020</w:t>
      </w:r>
      <w:r w:rsidR="008D3839">
        <w:tab/>
      </w:r>
      <w:r w:rsidR="008D3839">
        <w:tab/>
      </w:r>
      <w:r w:rsidR="008D3839">
        <w:tab/>
      </w:r>
      <w:r w:rsidR="008D3839">
        <w:tab/>
      </w:r>
      <w:r w:rsidR="008D3839">
        <w:tab/>
      </w:r>
      <w:r w:rsidR="008D3839">
        <w:tab/>
      </w:r>
      <w:r w:rsidR="008D3839">
        <w:tab/>
      </w:r>
      <w:r w:rsidR="008D3839">
        <w:tab/>
      </w:r>
      <w:r w:rsidR="008D3839">
        <w:tab/>
      </w:r>
      <w:r w:rsidR="008D3839">
        <w:tab/>
        <w:t xml:space="preserve">          18</w:t>
      </w:r>
    </w:p>
    <w:p w14:paraId="11EDD46F" w14:textId="01C1EB07" w:rsidR="00C53B65" w:rsidRDefault="006E77EA" w:rsidP="00B9253D">
      <w:pPr>
        <w:spacing w:line="360" w:lineRule="auto"/>
        <w:contextualSpacing/>
        <w:jc w:val="left"/>
      </w:pPr>
      <w:r>
        <w:t xml:space="preserve">   </w:t>
      </w:r>
      <w:r w:rsidR="00C53B65">
        <w:t>September 16, 2020</w:t>
      </w:r>
      <w:r w:rsidR="008D3839">
        <w:tab/>
      </w:r>
      <w:r w:rsidR="008D3839">
        <w:tab/>
      </w:r>
      <w:r w:rsidR="008D3839">
        <w:tab/>
      </w:r>
      <w:r w:rsidR="008D3839">
        <w:tab/>
      </w:r>
      <w:r w:rsidR="008D3839">
        <w:tab/>
      </w:r>
      <w:r w:rsidR="008D3839">
        <w:tab/>
      </w:r>
      <w:r w:rsidR="008D3839">
        <w:tab/>
      </w:r>
      <w:r w:rsidR="008D3839">
        <w:tab/>
      </w:r>
      <w:r w:rsidR="008D3839">
        <w:tab/>
      </w:r>
      <w:r w:rsidR="008D3839">
        <w:tab/>
        <w:t xml:space="preserve">          19</w:t>
      </w:r>
    </w:p>
    <w:p w14:paraId="0B39014F" w14:textId="3FB00BA5" w:rsidR="006B70AF" w:rsidRDefault="006E77EA" w:rsidP="00B9253D">
      <w:pPr>
        <w:spacing w:line="360" w:lineRule="auto"/>
        <w:contextualSpacing/>
        <w:jc w:val="left"/>
      </w:pPr>
      <w:r>
        <w:t xml:space="preserve">   </w:t>
      </w:r>
      <w:r w:rsidR="006B70AF">
        <w:t>September 17, 2020</w:t>
      </w:r>
      <w:r w:rsidR="008D3839">
        <w:tab/>
      </w:r>
      <w:r w:rsidR="008D3839">
        <w:tab/>
      </w:r>
      <w:r w:rsidR="008D3839">
        <w:tab/>
      </w:r>
      <w:r w:rsidR="008D3839">
        <w:tab/>
      </w:r>
      <w:r w:rsidR="008D3839">
        <w:tab/>
      </w:r>
      <w:r w:rsidR="008D3839">
        <w:tab/>
      </w:r>
      <w:r w:rsidR="008D3839">
        <w:tab/>
      </w:r>
      <w:r w:rsidR="008D3839">
        <w:tab/>
      </w:r>
      <w:r w:rsidR="008D3839">
        <w:tab/>
      </w:r>
      <w:r w:rsidR="008D3839">
        <w:tab/>
        <w:t xml:space="preserve">          23</w:t>
      </w:r>
    </w:p>
    <w:p w14:paraId="674FA897" w14:textId="134DC15C" w:rsidR="00935937" w:rsidRDefault="006E77EA" w:rsidP="00B9253D">
      <w:pPr>
        <w:spacing w:line="360" w:lineRule="auto"/>
        <w:contextualSpacing/>
        <w:jc w:val="left"/>
      </w:pPr>
      <w:r>
        <w:t xml:space="preserve">   </w:t>
      </w:r>
      <w:r w:rsidR="00935937">
        <w:t>September 18, 2020</w:t>
      </w:r>
      <w:r w:rsidR="008D3839">
        <w:tab/>
      </w:r>
      <w:r w:rsidR="008D3839">
        <w:tab/>
      </w:r>
      <w:r w:rsidR="008D3839">
        <w:tab/>
      </w:r>
      <w:r w:rsidR="008D3839">
        <w:tab/>
      </w:r>
      <w:r w:rsidR="008D3839">
        <w:tab/>
      </w:r>
      <w:r w:rsidR="008D3839">
        <w:tab/>
      </w:r>
      <w:r w:rsidR="008D3839">
        <w:tab/>
      </w:r>
      <w:r w:rsidR="008D3839">
        <w:tab/>
      </w:r>
      <w:r w:rsidR="008D3839">
        <w:tab/>
      </w:r>
      <w:r w:rsidR="008D3839">
        <w:tab/>
        <w:t xml:space="preserve">          27</w:t>
      </w:r>
    </w:p>
    <w:p w14:paraId="265FEE85" w14:textId="77074A4D" w:rsidR="00040D69" w:rsidRDefault="006E77EA" w:rsidP="00B9253D">
      <w:pPr>
        <w:spacing w:line="360" w:lineRule="auto"/>
        <w:contextualSpacing/>
        <w:jc w:val="left"/>
      </w:pPr>
      <w:r>
        <w:t xml:space="preserve">   </w:t>
      </w:r>
      <w:r w:rsidR="00040D69">
        <w:t>September 20, 2020</w:t>
      </w:r>
      <w:r w:rsidR="00497C52">
        <w:tab/>
      </w:r>
      <w:r w:rsidR="00497C52">
        <w:tab/>
      </w:r>
      <w:r w:rsidR="00497C52">
        <w:tab/>
      </w:r>
      <w:r w:rsidR="00497C52">
        <w:tab/>
      </w:r>
      <w:r w:rsidR="00497C52">
        <w:tab/>
      </w:r>
      <w:r w:rsidR="00497C52">
        <w:tab/>
      </w:r>
      <w:r w:rsidR="00497C52">
        <w:tab/>
      </w:r>
      <w:r w:rsidR="00497C52">
        <w:tab/>
      </w:r>
      <w:r w:rsidR="00497C52">
        <w:tab/>
      </w:r>
      <w:r w:rsidR="00497C52">
        <w:tab/>
        <w:t xml:space="preserve">          28</w:t>
      </w:r>
    </w:p>
    <w:p w14:paraId="5A2B9CB3" w14:textId="3ACA352F" w:rsidR="00040D69" w:rsidRDefault="006E77EA" w:rsidP="00B9253D">
      <w:pPr>
        <w:spacing w:line="360" w:lineRule="auto"/>
        <w:contextualSpacing/>
        <w:jc w:val="left"/>
      </w:pPr>
      <w:r>
        <w:t xml:space="preserve">   </w:t>
      </w:r>
      <w:r w:rsidR="00040D69">
        <w:t>September 21, 2020</w:t>
      </w:r>
      <w:r w:rsidR="00D45B37">
        <w:tab/>
      </w:r>
      <w:r w:rsidR="00D45B37">
        <w:tab/>
      </w:r>
      <w:r w:rsidR="00D45B37">
        <w:tab/>
      </w:r>
      <w:r w:rsidR="00D45B37">
        <w:tab/>
      </w:r>
      <w:r w:rsidR="00D45B37">
        <w:tab/>
      </w:r>
      <w:r w:rsidR="00D45B37">
        <w:tab/>
      </w:r>
      <w:r w:rsidR="00D45B37">
        <w:tab/>
      </w:r>
      <w:r w:rsidR="00D45B37">
        <w:tab/>
      </w:r>
      <w:r w:rsidR="00D45B37">
        <w:tab/>
      </w:r>
      <w:r w:rsidR="00D45B37">
        <w:tab/>
        <w:t xml:space="preserve">          29</w:t>
      </w:r>
    </w:p>
    <w:p w14:paraId="5BAE7AE4" w14:textId="1EBCACDD" w:rsidR="00040D69" w:rsidRDefault="006E77EA" w:rsidP="00B9253D">
      <w:pPr>
        <w:spacing w:line="360" w:lineRule="auto"/>
        <w:contextualSpacing/>
        <w:jc w:val="left"/>
      </w:pPr>
      <w:r>
        <w:t xml:space="preserve">   </w:t>
      </w:r>
      <w:r w:rsidR="00040D69">
        <w:t>September 22, 2020</w:t>
      </w:r>
      <w:r w:rsidR="00206407">
        <w:tab/>
      </w:r>
      <w:r w:rsidR="00206407">
        <w:tab/>
      </w:r>
      <w:r w:rsidR="00206407">
        <w:tab/>
      </w:r>
      <w:r w:rsidR="00206407">
        <w:tab/>
      </w:r>
      <w:r w:rsidR="00206407">
        <w:tab/>
      </w:r>
      <w:r w:rsidR="00206407">
        <w:tab/>
      </w:r>
      <w:r w:rsidR="00206407">
        <w:tab/>
      </w:r>
      <w:r w:rsidR="00206407">
        <w:tab/>
      </w:r>
      <w:r w:rsidR="00206407">
        <w:tab/>
      </w:r>
      <w:r w:rsidR="00206407">
        <w:tab/>
        <w:t xml:space="preserve">          32</w:t>
      </w:r>
    </w:p>
    <w:p w14:paraId="32536124" w14:textId="0C489811" w:rsidR="00040D69" w:rsidRDefault="006E77EA" w:rsidP="00B9253D">
      <w:pPr>
        <w:spacing w:line="360" w:lineRule="auto"/>
        <w:contextualSpacing/>
        <w:jc w:val="left"/>
      </w:pPr>
      <w:r>
        <w:t xml:space="preserve">   </w:t>
      </w:r>
      <w:r w:rsidR="00040D69">
        <w:t>September 23, 2020</w:t>
      </w:r>
      <w:r w:rsidR="00206407">
        <w:tab/>
      </w:r>
      <w:r w:rsidR="00206407">
        <w:tab/>
      </w:r>
      <w:r w:rsidR="00206407">
        <w:tab/>
      </w:r>
      <w:r w:rsidR="00206407">
        <w:tab/>
      </w:r>
      <w:r w:rsidR="00206407">
        <w:tab/>
      </w:r>
      <w:r w:rsidR="00206407">
        <w:tab/>
      </w:r>
      <w:r w:rsidR="00206407">
        <w:tab/>
      </w:r>
      <w:r w:rsidR="00206407">
        <w:tab/>
      </w:r>
      <w:r w:rsidR="00206407">
        <w:tab/>
      </w:r>
      <w:r w:rsidR="00206407">
        <w:tab/>
        <w:t xml:space="preserve">          33</w:t>
      </w:r>
    </w:p>
    <w:p w14:paraId="6628EF11" w14:textId="280A80E9" w:rsidR="00040D69" w:rsidRDefault="006E77EA" w:rsidP="00B9253D">
      <w:pPr>
        <w:spacing w:line="360" w:lineRule="auto"/>
        <w:contextualSpacing/>
        <w:jc w:val="left"/>
      </w:pPr>
      <w:r>
        <w:t xml:space="preserve">   </w:t>
      </w:r>
      <w:r w:rsidR="00040D69">
        <w:t>September 24, 2020</w:t>
      </w:r>
      <w:r w:rsidR="00206407">
        <w:tab/>
      </w:r>
      <w:r w:rsidR="00206407">
        <w:tab/>
      </w:r>
      <w:r w:rsidR="00206407">
        <w:tab/>
      </w:r>
      <w:r w:rsidR="00206407">
        <w:tab/>
      </w:r>
      <w:r w:rsidR="00206407">
        <w:tab/>
      </w:r>
      <w:r w:rsidR="00206407">
        <w:tab/>
      </w:r>
      <w:r w:rsidR="00206407">
        <w:tab/>
      </w:r>
      <w:r w:rsidR="00206407">
        <w:tab/>
      </w:r>
      <w:r w:rsidR="00206407">
        <w:tab/>
      </w:r>
      <w:r w:rsidR="00206407">
        <w:tab/>
        <w:t xml:space="preserve">          37</w:t>
      </w:r>
    </w:p>
    <w:p w14:paraId="43191337" w14:textId="72B30860" w:rsidR="00040D69" w:rsidRDefault="006E77EA" w:rsidP="00B9253D">
      <w:pPr>
        <w:spacing w:line="360" w:lineRule="auto"/>
        <w:contextualSpacing/>
        <w:jc w:val="left"/>
      </w:pPr>
      <w:r>
        <w:t xml:space="preserve">   </w:t>
      </w:r>
      <w:r w:rsidR="00040D69">
        <w:t>September 25, 2020</w:t>
      </w:r>
      <w:r w:rsidR="00472A15">
        <w:tab/>
      </w:r>
      <w:r w:rsidR="00472A15">
        <w:tab/>
      </w:r>
      <w:r w:rsidR="00472A15">
        <w:tab/>
      </w:r>
      <w:r w:rsidR="00472A15">
        <w:tab/>
      </w:r>
      <w:r w:rsidR="00472A15">
        <w:tab/>
      </w:r>
      <w:r w:rsidR="00472A15">
        <w:tab/>
      </w:r>
      <w:r w:rsidR="00472A15">
        <w:tab/>
      </w:r>
      <w:r w:rsidR="00472A15">
        <w:tab/>
      </w:r>
      <w:r w:rsidR="00472A15">
        <w:tab/>
      </w:r>
      <w:r w:rsidR="00472A15">
        <w:tab/>
        <w:t xml:space="preserve">       41</w:t>
      </w:r>
      <w:r w:rsidR="00472A15">
        <w:tab/>
      </w:r>
    </w:p>
    <w:p w14:paraId="481DA26E" w14:textId="35481D6B" w:rsidR="0083441B" w:rsidRDefault="006E77EA" w:rsidP="00B9253D">
      <w:pPr>
        <w:spacing w:line="360" w:lineRule="auto"/>
        <w:contextualSpacing/>
        <w:jc w:val="left"/>
      </w:pPr>
      <w:r>
        <w:t xml:space="preserve">   </w:t>
      </w:r>
      <w:r w:rsidR="0083441B">
        <w:t>September 26, 2020</w:t>
      </w:r>
      <w:r w:rsidR="00472A15">
        <w:tab/>
      </w:r>
      <w:r w:rsidR="00472A15">
        <w:tab/>
      </w:r>
      <w:r w:rsidR="00472A15">
        <w:tab/>
      </w:r>
      <w:r w:rsidR="00472A15">
        <w:tab/>
      </w:r>
      <w:r w:rsidR="00472A15">
        <w:tab/>
      </w:r>
      <w:r w:rsidR="00472A15">
        <w:tab/>
      </w:r>
      <w:r w:rsidR="00472A15">
        <w:tab/>
      </w:r>
      <w:r w:rsidR="00472A15">
        <w:tab/>
      </w:r>
      <w:r w:rsidR="00472A15">
        <w:tab/>
      </w:r>
      <w:r w:rsidR="00472A15">
        <w:tab/>
        <w:t xml:space="preserve">          42</w:t>
      </w:r>
    </w:p>
    <w:p w14:paraId="34196766" w14:textId="2608D00E" w:rsidR="0083441B" w:rsidRDefault="006E77EA" w:rsidP="00B9253D">
      <w:pPr>
        <w:spacing w:line="360" w:lineRule="auto"/>
        <w:contextualSpacing/>
        <w:jc w:val="left"/>
      </w:pPr>
      <w:r>
        <w:t xml:space="preserve">   </w:t>
      </w:r>
      <w:r w:rsidR="0083441B">
        <w:t>September 28, 2020</w:t>
      </w:r>
      <w:r w:rsidR="00703BD6">
        <w:tab/>
      </w:r>
      <w:r w:rsidR="00703BD6">
        <w:tab/>
      </w:r>
      <w:r w:rsidR="00703BD6">
        <w:tab/>
      </w:r>
      <w:r w:rsidR="00703BD6">
        <w:tab/>
      </w:r>
      <w:r w:rsidR="00703BD6">
        <w:tab/>
      </w:r>
      <w:r w:rsidR="00703BD6">
        <w:tab/>
      </w:r>
      <w:r w:rsidR="00703BD6">
        <w:tab/>
      </w:r>
      <w:r w:rsidR="00703BD6">
        <w:tab/>
      </w:r>
      <w:r w:rsidR="00703BD6">
        <w:tab/>
      </w:r>
      <w:r w:rsidR="00703BD6">
        <w:tab/>
        <w:t xml:space="preserve">          45</w:t>
      </w:r>
    </w:p>
    <w:p w14:paraId="2FA02A4C" w14:textId="56C670F1" w:rsidR="003238CF" w:rsidRDefault="006E77EA" w:rsidP="00B9253D">
      <w:pPr>
        <w:spacing w:line="360" w:lineRule="auto"/>
        <w:contextualSpacing/>
        <w:jc w:val="left"/>
      </w:pPr>
      <w:r>
        <w:t xml:space="preserve">   </w:t>
      </w:r>
      <w:r w:rsidR="00C946AC">
        <w:t>September 29, 2020</w:t>
      </w:r>
      <w:r w:rsidR="00703BD6">
        <w:tab/>
      </w:r>
      <w:r w:rsidR="00703BD6">
        <w:tab/>
      </w:r>
      <w:r w:rsidR="00703BD6">
        <w:tab/>
      </w:r>
      <w:r w:rsidR="00703BD6">
        <w:tab/>
      </w:r>
      <w:r w:rsidR="00703BD6">
        <w:tab/>
      </w:r>
      <w:r w:rsidR="00703BD6">
        <w:tab/>
      </w:r>
      <w:r w:rsidR="00703BD6">
        <w:tab/>
      </w:r>
      <w:r w:rsidR="00703BD6">
        <w:tab/>
      </w:r>
      <w:r w:rsidR="00703BD6">
        <w:tab/>
      </w:r>
      <w:r w:rsidR="00703BD6">
        <w:tab/>
        <w:t xml:space="preserve">          46</w:t>
      </w:r>
    </w:p>
    <w:p w14:paraId="7D6C34D4" w14:textId="36F49B70" w:rsidR="0007482E" w:rsidRDefault="006E77EA" w:rsidP="00B9253D">
      <w:pPr>
        <w:spacing w:line="360" w:lineRule="auto"/>
        <w:contextualSpacing/>
        <w:jc w:val="left"/>
      </w:pPr>
      <w:r>
        <w:t xml:space="preserve">   </w:t>
      </w:r>
      <w:r w:rsidR="0007482E">
        <w:t>September 30, 2020</w:t>
      </w:r>
      <w:r w:rsidR="00703BD6">
        <w:tab/>
      </w:r>
      <w:r w:rsidR="00703BD6">
        <w:tab/>
      </w:r>
      <w:r w:rsidR="00703BD6">
        <w:tab/>
      </w:r>
      <w:r w:rsidR="00703BD6">
        <w:tab/>
      </w:r>
      <w:r w:rsidR="00703BD6">
        <w:tab/>
      </w:r>
      <w:r w:rsidR="00703BD6">
        <w:tab/>
      </w:r>
      <w:r w:rsidR="00703BD6">
        <w:tab/>
      </w:r>
      <w:r w:rsidR="00703BD6">
        <w:tab/>
      </w:r>
      <w:r w:rsidR="00703BD6">
        <w:tab/>
      </w:r>
      <w:r w:rsidR="00703BD6">
        <w:tab/>
        <w:t xml:space="preserve">          47</w:t>
      </w:r>
    </w:p>
    <w:p w14:paraId="0EA49EC3" w14:textId="565770DE" w:rsidR="0007482E" w:rsidRDefault="0007482E" w:rsidP="00B9253D">
      <w:pPr>
        <w:spacing w:line="360" w:lineRule="auto"/>
        <w:contextualSpacing/>
        <w:jc w:val="left"/>
      </w:pPr>
      <w:r>
        <w:t>October 2020</w:t>
      </w:r>
    </w:p>
    <w:p w14:paraId="7391D59A" w14:textId="5B24D4E9" w:rsidR="007D6F4D" w:rsidRDefault="007D6F4D" w:rsidP="00B9253D">
      <w:pPr>
        <w:spacing w:line="360" w:lineRule="auto"/>
        <w:contextualSpacing/>
        <w:jc w:val="left"/>
      </w:pPr>
      <w:r>
        <w:t xml:space="preserve">    October 1, 2020</w:t>
      </w:r>
      <w:r>
        <w:tab/>
      </w:r>
      <w:r>
        <w:tab/>
      </w:r>
      <w:r>
        <w:tab/>
      </w:r>
      <w:r>
        <w:tab/>
      </w:r>
      <w:r>
        <w:tab/>
      </w:r>
      <w:r>
        <w:tab/>
      </w:r>
      <w:r>
        <w:tab/>
      </w:r>
      <w:r>
        <w:tab/>
      </w:r>
      <w:r>
        <w:tab/>
      </w:r>
      <w:r>
        <w:tab/>
      </w:r>
      <w:r>
        <w:tab/>
        <w:t xml:space="preserve">          48</w:t>
      </w:r>
      <w:r>
        <w:tab/>
      </w:r>
    </w:p>
    <w:p w14:paraId="634095D2" w14:textId="77777777" w:rsidR="006E77EA" w:rsidRDefault="006E77EA">
      <w:pPr>
        <w:pStyle w:val="Heading1"/>
      </w:pPr>
    </w:p>
    <w:p w14:paraId="3C960A29" w14:textId="03E42A8A" w:rsidR="001B27AC" w:rsidRDefault="00C22CB9">
      <w:pPr>
        <w:pStyle w:val="Heading1"/>
      </w:pPr>
      <w:r>
        <w:t>Introduction</w:t>
      </w:r>
    </w:p>
    <w:p w14:paraId="6310AD78" w14:textId="77777777" w:rsidR="001B27AC" w:rsidRDefault="001B27AC"/>
    <w:p w14:paraId="11DBC7FD" w14:textId="18F5D566" w:rsidR="001B27AC" w:rsidRDefault="00456D6E">
      <w:pPr>
        <w:rPr>
          <w:b/>
        </w:rPr>
      </w:pPr>
      <w:r w:rsidRPr="00456D6E">
        <w:rPr>
          <w:b/>
          <w:highlight w:val="green"/>
        </w:rPr>
        <w:t>Monday, August 31, 2020</w:t>
      </w:r>
    </w:p>
    <w:p w14:paraId="3793DDE6" w14:textId="77777777" w:rsidR="001B27AC" w:rsidRDefault="00C22CB9">
      <w:pPr>
        <w:rPr>
          <w:b/>
          <w:sz w:val="18"/>
          <w:szCs w:val="18"/>
        </w:rPr>
      </w:pPr>
      <w:r>
        <w:rPr>
          <w:b/>
          <w:sz w:val="18"/>
          <w:szCs w:val="18"/>
        </w:rPr>
        <w:t>To Do:</w:t>
      </w:r>
    </w:p>
    <w:p w14:paraId="0A2CE59D" w14:textId="0D966F38" w:rsidR="00456D6E" w:rsidRDefault="00456D6E" w:rsidP="00AE2FC3">
      <w:pPr>
        <w:pStyle w:val="ListParagraph"/>
        <w:numPr>
          <w:ilvl w:val="0"/>
          <w:numId w:val="1"/>
        </w:numPr>
        <w:pBdr>
          <w:top w:val="nil"/>
          <w:left w:val="nil"/>
          <w:bottom w:val="nil"/>
          <w:right w:val="nil"/>
          <w:between w:val="nil"/>
        </w:pBdr>
        <w:jc w:val="left"/>
        <w:rPr>
          <w:color w:val="000000"/>
          <w:sz w:val="18"/>
          <w:szCs w:val="18"/>
        </w:rPr>
      </w:pPr>
      <w:r w:rsidRPr="00456D6E">
        <w:rPr>
          <w:color w:val="000000"/>
          <w:sz w:val="18"/>
          <w:szCs w:val="18"/>
        </w:rPr>
        <w:t>Observe Hannah complete steps 1 and 2 of the</w:t>
      </w:r>
      <w:r w:rsidR="00A67431">
        <w:rPr>
          <w:color w:val="000000"/>
          <w:sz w:val="18"/>
          <w:szCs w:val="18"/>
        </w:rPr>
        <w:t xml:space="preserve"> </w:t>
      </w:r>
      <w:r w:rsidRPr="00456D6E">
        <w:rPr>
          <w:color w:val="000000"/>
          <w:sz w:val="18"/>
          <w:szCs w:val="18"/>
        </w:rPr>
        <w:t>70S Ribosomes Purification Protocol</w:t>
      </w:r>
    </w:p>
    <w:p w14:paraId="3DE8B301" w14:textId="10C5ECF0" w:rsidR="00A67431" w:rsidRDefault="00A67431" w:rsidP="00AE2FC3">
      <w:pPr>
        <w:pStyle w:val="ListParagraph"/>
        <w:numPr>
          <w:ilvl w:val="0"/>
          <w:numId w:val="1"/>
        </w:numPr>
        <w:pBdr>
          <w:top w:val="nil"/>
          <w:left w:val="nil"/>
          <w:bottom w:val="nil"/>
          <w:right w:val="nil"/>
          <w:between w:val="nil"/>
        </w:pBdr>
        <w:jc w:val="left"/>
        <w:rPr>
          <w:color w:val="000000"/>
          <w:sz w:val="18"/>
          <w:szCs w:val="18"/>
        </w:rPr>
      </w:pPr>
      <w:r w:rsidRPr="00456D6E">
        <w:rPr>
          <w:color w:val="000000"/>
          <w:sz w:val="18"/>
          <w:szCs w:val="18"/>
        </w:rPr>
        <w:t xml:space="preserve">Observe Hannah complete steps </w:t>
      </w:r>
      <w:r>
        <w:rPr>
          <w:color w:val="000000"/>
          <w:sz w:val="18"/>
          <w:szCs w:val="18"/>
        </w:rPr>
        <w:t>3</w:t>
      </w:r>
      <w:r w:rsidRPr="00456D6E">
        <w:rPr>
          <w:color w:val="000000"/>
          <w:sz w:val="18"/>
          <w:szCs w:val="18"/>
        </w:rPr>
        <w:t xml:space="preserve"> and </w:t>
      </w:r>
      <w:r>
        <w:rPr>
          <w:color w:val="000000"/>
          <w:sz w:val="18"/>
          <w:szCs w:val="18"/>
        </w:rPr>
        <w:t>4</w:t>
      </w:r>
      <w:r w:rsidRPr="00456D6E">
        <w:rPr>
          <w:color w:val="000000"/>
          <w:sz w:val="18"/>
          <w:szCs w:val="18"/>
        </w:rPr>
        <w:t xml:space="preserve"> of the</w:t>
      </w:r>
      <w:r>
        <w:rPr>
          <w:color w:val="000000"/>
          <w:sz w:val="18"/>
          <w:szCs w:val="18"/>
        </w:rPr>
        <w:t xml:space="preserve"> </w:t>
      </w:r>
      <w:r w:rsidRPr="00456D6E">
        <w:rPr>
          <w:color w:val="000000"/>
          <w:sz w:val="18"/>
          <w:szCs w:val="18"/>
        </w:rPr>
        <w:t>70S Ribosomes Purification Protocol</w:t>
      </w:r>
    </w:p>
    <w:p w14:paraId="5F356785" w14:textId="1CE95182" w:rsidR="00A67431" w:rsidRPr="00456D6E" w:rsidRDefault="00A67431" w:rsidP="00A67431">
      <w:pPr>
        <w:pStyle w:val="ListParagraph"/>
        <w:pBdr>
          <w:top w:val="nil"/>
          <w:left w:val="nil"/>
          <w:bottom w:val="nil"/>
          <w:right w:val="nil"/>
          <w:between w:val="nil"/>
        </w:pBdr>
        <w:jc w:val="left"/>
        <w:rPr>
          <w:color w:val="000000"/>
          <w:sz w:val="18"/>
          <w:szCs w:val="18"/>
        </w:rPr>
      </w:pPr>
    </w:p>
    <w:p w14:paraId="597B4125" w14:textId="67301551" w:rsidR="001B27AC" w:rsidRDefault="00A67431">
      <w:pPr>
        <w:spacing w:after="0"/>
      </w:pPr>
      <w:r>
        <w:rPr>
          <w:b/>
          <w:u w:val="single"/>
        </w:rPr>
        <w:t>Method and Results:</w:t>
      </w:r>
    </w:p>
    <w:p w14:paraId="5DD308E1" w14:textId="77777777" w:rsidR="00C51696" w:rsidRPr="0038225A" w:rsidRDefault="00C51696" w:rsidP="00C51696">
      <w:pPr>
        <w:spacing w:line="360" w:lineRule="auto"/>
        <w:ind w:right="-90"/>
        <w:jc w:val="center"/>
        <w:rPr>
          <w:rFonts w:asciiTheme="minorHAnsi" w:hAnsiTheme="minorHAnsi"/>
          <w:b/>
          <w:color w:val="005493"/>
          <w:sz w:val="20"/>
        </w:rPr>
      </w:pPr>
      <w:r w:rsidRPr="0038225A">
        <w:rPr>
          <w:rFonts w:asciiTheme="minorHAnsi" w:hAnsiTheme="minorHAnsi"/>
          <w:b/>
          <w:color w:val="005493"/>
          <w:sz w:val="20"/>
        </w:rPr>
        <w:t>Preparation of</w:t>
      </w:r>
      <w:r>
        <w:rPr>
          <w:rFonts w:asciiTheme="minorHAnsi" w:hAnsiTheme="minorHAnsi"/>
          <w:b/>
          <w:color w:val="005493"/>
          <w:sz w:val="20"/>
        </w:rPr>
        <w:t xml:space="preserve"> 70S</w:t>
      </w:r>
      <w:r w:rsidRPr="0038225A">
        <w:rPr>
          <w:rFonts w:asciiTheme="minorHAnsi" w:hAnsiTheme="minorHAnsi"/>
          <w:b/>
          <w:color w:val="005493"/>
          <w:sz w:val="20"/>
        </w:rPr>
        <w:t xml:space="preserve"> Ribosomes for Biochemistry</w:t>
      </w:r>
    </w:p>
    <w:p w14:paraId="04087E14" w14:textId="77777777" w:rsidR="00C51696" w:rsidRPr="006509B3" w:rsidRDefault="00C51696" w:rsidP="00C51696">
      <w:pPr>
        <w:spacing w:line="360" w:lineRule="auto"/>
        <w:jc w:val="center"/>
        <w:rPr>
          <w:rFonts w:asciiTheme="minorHAnsi" w:hAnsiTheme="minorHAnsi"/>
          <w:sz w:val="20"/>
        </w:rPr>
      </w:pPr>
      <w:r w:rsidRPr="006509B3">
        <w:rPr>
          <w:rFonts w:asciiTheme="minorHAnsi" w:hAnsiTheme="minorHAnsi"/>
          <w:sz w:val="20"/>
        </w:rPr>
        <w:t>(</w:t>
      </w:r>
      <w:r>
        <w:rPr>
          <w:rFonts w:asciiTheme="minorHAnsi" w:hAnsiTheme="minorHAnsi"/>
          <w:sz w:val="20"/>
        </w:rPr>
        <w:t>Updated from original protocol of J. Thompson and S. Gregory from</w:t>
      </w:r>
      <w:r w:rsidRPr="006509B3">
        <w:rPr>
          <w:rFonts w:asciiTheme="minorHAnsi" w:hAnsiTheme="minorHAnsi"/>
          <w:sz w:val="20"/>
        </w:rPr>
        <w:t xml:space="preserve"> 3.22.03)</w:t>
      </w:r>
    </w:p>
    <w:p w14:paraId="342B1785" w14:textId="77777777" w:rsidR="00C51696" w:rsidRPr="00BC40E6" w:rsidRDefault="00C51696" w:rsidP="00054084">
      <w:pPr>
        <w:spacing w:line="240" w:lineRule="auto"/>
        <w:rPr>
          <w:rFonts w:asciiTheme="minorHAnsi" w:hAnsiTheme="minorHAnsi"/>
          <w:sz w:val="20"/>
        </w:rPr>
      </w:pPr>
      <w:r w:rsidRPr="006509B3">
        <w:rPr>
          <w:rFonts w:asciiTheme="minorHAnsi" w:hAnsiTheme="minorHAnsi"/>
          <w:sz w:val="20"/>
        </w:rPr>
        <w:t>1.</w:t>
      </w:r>
      <w:r w:rsidRPr="006509B3">
        <w:rPr>
          <w:rFonts w:asciiTheme="minorHAnsi" w:hAnsiTheme="minorHAnsi"/>
          <w:sz w:val="20"/>
        </w:rPr>
        <w:tab/>
      </w:r>
      <w:r>
        <w:rPr>
          <w:rFonts w:asciiTheme="minorHAnsi" w:hAnsiTheme="minorHAnsi"/>
          <w:sz w:val="20"/>
        </w:rPr>
        <w:t xml:space="preserve">Scrape up a plate of </w:t>
      </w:r>
      <w:proofErr w:type="spellStart"/>
      <w:r w:rsidRPr="00BC40E6">
        <w:rPr>
          <w:rFonts w:asciiTheme="minorHAnsi" w:hAnsiTheme="minorHAnsi"/>
          <w:i/>
          <w:sz w:val="20"/>
        </w:rPr>
        <w:t>Francisella</w:t>
      </w:r>
      <w:proofErr w:type="spellEnd"/>
      <w:r>
        <w:rPr>
          <w:rFonts w:asciiTheme="minorHAnsi" w:hAnsiTheme="minorHAnsi"/>
          <w:i/>
          <w:sz w:val="20"/>
        </w:rPr>
        <w:t xml:space="preserve"> </w:t>
      </w:r>
      <w:r>
        <w:rPr>
          <w:rFonts w:asciiTheme="minorHAnsi" w:hAnsiTheme="minorHAnsi"/>
          <w:sz w:val="20"/>
        </w:rPr>
        <w:t>into 1.5 mL tube of MHB.</w:t>
      </w:r>
    </w:p>
    <w:p w14:paraId="743207A7" w14:textId="77777777" w:rsidR="00C51696" w:rsidRDefault="00C51696" w:rsidP="00054084">
      <w:pPr>
        <w:spacing w:line="240" w:lineRule="auto"/>
        <w:ind w:left="720" w:hanging="720"/>
        <w:rPr>
          <w:rFonts w:asciiTheme="minorHAnsi" w:hAnsiTheme="minorHAnsi"/>
          <w:sz w:val="20"/>
        </w:rPr>
      </w:pPr>
      <w:r w:rsidRPr="00BC40E6">
        <w:rPr>
          <w:rFonts w:asciiTheme="minorHAnsi" w:hAnsiTheme="minorHAnsi"/>
          <w:sz w:val="20"/>
        </w:rPr>
        <w:t>2.</w:t>
      </w:r>
      <w:r w:rsidRPr="00BC40E6">
        <w:rPr>
          <w:rFonts w:asciiTheme="minorHAnsi" w:hAnsiTheme="minorHAnsi"/>
          <w:sz w:val="20"/>
        </w:rPr>
        <w:tab/>
        <w:t xml:space="preserve">Inoculate 500 ml of </w:t>
      </w:r>
      <w:r>
        <w:rPr>
          <w:rFonts w:asciiTheme="minorHAnsi" w:hAnsiTheme="minorHAnsi"/>
          <w:sz w:val="20"/>
        </w:rPr>
        <w:t xml:space="preserve">MHB </w:t>
      </w:r>
      <w:r w:rsidRPr="00BC40E6">
        <w:rPr>
          <w:rFonts w:asciiTheme="minorHAnsi" w:hAnsiTheme="minorHAnsi"/>
          <w:sz w:val="20"/>
        </w:rPr>
        <w:t xml:space="preserve">in </w:t>
      </w:r>
      <w:proofErr w:type="gramStart"/>
      <w:r w:rsidRPr="00BC40E6">
        <w:rPr>
          <w:rFonts w:asciiTheme="minorHAnsi" w:hAnsiTheme="minorHAnsi"/>
          <w:sz w:val="20"/>
        </w:rPr>
        <w:t>1 liter</w:t>
      </w:r>
      <w:proofErr w:type="gramEnd"/>
      <w:r w:rsidRPr="00BC40E6">
        <w:rPr>
          <w:rFonts w:asciiTheme="minorHAnsi" w:hAnsiTheme="minorHAnsi"/>
          <w:sz w:val="20"/>
        </w:rPr>
        <w:t xml:space="preserve"> baffled flasks with </w:t>
      </w:r>
      <w:r>
        <w:rPr>
          <w:rFonts w:asciiTheme="minorHAnsi" w:hAnsiTheme="minorHAnsi"/>
          <w:sz w:val="20"/>
        </w:rPr>
        <w:t>correct volume of culture</w:t>
      </w:r>
      <w:r w:rsidRPr="00BC40E6">
        <w:rPr>
          <w:rFonts w:asciiTheme="minorHAnsi" w:hAnsiTheme="minorHAnsi"/>
          <w:sz w:val="20"/>
        </w:rPr>
        <w:t>. The initial OD</w:t>
      </w:r>
      <w:r w:rsidRPr="00BC40E6">
        <w:rPr>
          <w:rFonts w:asciiTheme="minorHAnsi" w:hAnsiTheme="minorHAnsi"/>
          <w:sz w:val="20"/>
          <w:vertAlign w:val="subscript"/>
        </w:rPr>
        <w:t>600</w:t>
      </w:r>
      <w:r w:rsidRPr="00BC40E6">
        <w:rPr>
          <w:rFonts w:asciiTheme="minorHAnsi" w:hAnsiTheme="minorHAnsi"/>
          <w:sz w:val="20"/>
        </w:rPr>
        <w:t xml:space="preserve"> should be around 0.0</w:t>
      </w:r>
      <w:r>
        <w:rPr>
          <w:rFonts w:asciiTheme="minorHAnsi" w:hAnsiTheme="minorHAnsi"/>
          <w:sz w:val="20"/>
        </w:rPr>
        <w:t>05</w:t>
      </w:r>
      <w:r w:rsidRPr="00BC40E6">
        <w:rPr>
          <w:rFonts w:asciiTheme="minorHAnsi" w:hAnsiTheme="minorHAnsi"/>
          <w:sz w:val="20"/>
        </w:rPr>
        <w:t xml:space="preserve">. Incubate with shake at </w:t>
      </w:r>
      <w:r>
        <w:rPr>
          <w:rFonts w:asciiTheme="minorHAnsi" w:hAnsiTheme="minorHAnsi"/>
          <w:sz w:val="20"/>
        </w:rPr>
        <w:t>37</w:t>
      </w:r>
      <w:r w:rsidRPr="00BC40E6">
        <w:rPr>
          <w:rFonts w:asciiTheme="minorHAnsi" w:hAnsiTheme="minorHAnsi"/>
          <w:sz w:val="20"/>
        </w:rPr>
        <w:t xml:space="preserve"> </w:t>
      </w:r>
      <w:r w:rsidRPr="00BC40E6">
        <w:rPr>
          <w:rFonts w:asciiTheme="minorHAnsi" w:hAnsiTheme="minorHAnsi"/>
          <w:sz w:val="20"/>
        </w:rPr>
        <w:sym w:font="Symbol" w:char="F0B0"/>
      </w:r>
      <w:r w:rsidRPr="00BC40E6">
        <w:rPr>
          <w:rFonts w:asciiTheme="minorHAnsi" w:hAnsiTheme="minorHAnsi"/>
          <w:sz w:val="20"/>
        </w:rPr>
        <w:t>C to an OD</w:t>
      </w:r>
      <w:r w:rsidRPr="00BC40E6">
        <w:rPr>
          <w:rFonts w:asciiTheme="minorHAnsi" w:hAnsiTheme="minorHAnsi"/>
          <w:sz w:val="20"/>
          <w:vertAlign w:val="subscript"/>
        </w:rPr>
        <w:t>600</w:t>
      </w:r>
      <w:r w:rsidRPr="00BC40E6">
        <w:rPr>
          <w:rFonts w:asciiTheme="minorHAnsi" w:hAnsiTheme="minorHAnsi"/>
          <w:sz w:val="20"/>
        </w:rPr>
        <w:t xml:space="preserve"> = 0.</w:t>
      </w:r>
      <w:r>
        <w:rPr>
          <w:rFonts w:asciiTheme="minorHAnsi" w:hAnsiTheme="minorHAnsi"/>
          <w:sz w:val="20"/>
        </w:rPr>
        <w:t>3</w:t>
      </w:r>
      <w:r w:rsidRPr="00BC40E6">
        <w:rPr>
          <w:rFonts w:asciiTheme="minorHAnsi" w:hAnsiTheme="minorHAnsi"/>
          <w:sz w:val="20"/>
        </w:rPr>
        <w:t>-0.</w:t>
      </w:r>
      <w:r>
        <w:rPr>
          <w:rFonts w:asciiTheme="minorHAnsi" w:hAnsiTheme="minorHAnsi"/>
          <w:sz w:val="20"/>
        </w:rPr>
        <w:t>4</w:t>
      </w:r>
      <w:r w:rsidRPr="00BC40E6">
        <w:rPr>
          <w:rFonts w:asciiTheme="minorHAnsi" w:hAnsiTheme="minorHAnsi"/>
          <w:sz w:val="20"/>
        </w:rPr>
        <w:t>.</w:t>
      </w:r>
    </w:p>
    <w:p w14:paraId="3E5C96AB" w14:textId="77777777" w:rsidR="00C51696" w:rsidRPr="00BC40E6" w:rsidRDefault="00C51696" w:rsidP="00054084">
      <w:pPr>
        <w:spacing w:line="240" w:lineRule="auto"/>
        <w:ind w:left="720" w:hanging="720"/>
        <w:rPr>
          <w:rFonts w:asciiTheme="minorHAnsi" w:hAnsiTheme="minorHAnsi"/>
          <w:sz w:val="20"/>
        </w:rPr>
      </w:pPr>
      <w:r>
        <w:rPr>
          <w:rFonts w:asciiTheme="minorHAnsi" w:hAnsiTheme="minorHAnsi"/>
          <w:sz w:val="20"/>
        </w:rPr>
        <w:tab/>
        <w:t>*Take a 1 mL sample for whole cell proteins. Add equal amounts OD of 1x SLB (i.e. 0.3 OD, add 0.3 mL 1x SLB). Store sample at -20C.*</w:t>
      </w:r>
    </w:p>
    <w:p w14:paraId="010CE17C" w14:textId="77777777" w:rsidR="00C51696" w:rsidRPr="00531821" w:rsidRDefault="00C51696" w:rsidP="00054084">
      <w:pPr>
        <w:spacing w:line="240" w:lineRule="auto"/>
        <w:ind w:left="720" w:right="-450" w:hanging="720"/>
        <w:rPr>
          <w:rFonts w:asciiTheme="minorHAnsi" w:hAnsiTheme="minorHAnsi"/>
          <w:sz w:val="20"/>
        </w:rPr>
      </w:pPr>
      <w:r w:rsidRPr="00BC40E6">
        <w:rPr>
          <w:rFonts w:asciiTheme="minorHAnsi" w:hAnsiTheme="minorHAnsi"/>
          <w:sz w:val="20"/>
        </w:rPr>
        <w:t>3.</w:t>
      </w:r>
      <w:r w:rsidRPr="00BC40E6">
        <w:rPr>
          <w:rFonts w:asciiTheme="minorHAnsi" w:hAnsiTheme="minorHAnsi"/>
          <w:sz w:val="20"/>
        </w:rPr>
        <w:tab/>
      </w:r>
      <w:r w:rsidRPr="00531821">
        <w:rPr>
          <w:rFonts w:asciiTheme="minorHAnsi" w:hAnsiTheme="minorHAnsi"/>
          <w:sz w:val="20"/>
        </w:rPr>
        <w:t>Chill the cultures on ice for 20 minutes, then harvest the cells by centrifuging at max speed for 30 minutes, at 4˚C if using benchtop centrifuge. Using JA-10 rotor in floor centrifuge, use 8,000 rpm for 5 mins (11,295xg).</w:t>
      </w:r>
    </w:p>
    <w:p w14:paraId="663310D6" w14:textId="77777777" w:rsidR="00C51696" w:rsidRDefault="00C51696" w:rsidP="00054084">
      <w:pPr>
        <w:spacing w:line="240" w:lineRule="auto"/>
        <w:ind w:left="720" w:right="-450" w:hanging="720"/>
        <w:rPr>
          <w:rFonts w:asciiTheme="minorHAnsi" w:hAnsiTheme="minorHAnsi"/>
          <w:sz w:val="20"/>
        </w:rPr>
      </w:pPr>
      <w:r w:rsidRPr="00531821">
        <w:rPr>
          <w:rFonts w:asciiTheme="minorHAnsi" w:hAnsiTheme="minorHAnsi"/>
          <w:sz w:val="20"/>
        </w:rPr>
        <w:t>4.</w:t>
      </w:r>
      <w:r w:rsidRPr="00531821">
        <w:rPr>
          <w:rFonts w:asciiTheme="minorHAnsi" w:hAnsiTheme="minorHAnsi"/>
          <w:sz w:val="20"/>
        </w:rPr>
        <w:tab/>
        <w:t xml:space="preserve">Resuspend the cell pellet in a total of 100 ml H10M10A1000 (optional). Pellet the cells in centrifuge as above. This wash step is intended to remove any ribonucleases that might be sticking to the cell exterior. Resuspend the cells in 100 ml H10M10A50, pellet again. Resuspend the cell pellet in 30 ml H10M10A50 and pellet the cells in a 50 mL screw-cap tube. If using benchtop, do max speed for 30 mins, if using JA-20 rotor, do 8,000 rpm for 15 mins (7,720xg). Freeze the cell pellet at -80C. </w:t>
      </w:r>
    </w:p>
    <w:p w14:paraId="5019C3D3" w14:textId="5243B2EB" w:rsidR="00C51696" w:rsidRPr="006509B3" w:rsidRDefault="00C51696" w:rsidP="00054084">
      <w:pPr>
        <w:spacing w:line="240" w:lineRule="auto"/>
        <w:ind w:left="720" w:right="-450" w:hanging="720"/>
        <w:rPr>
          <w:rFonts w:asciiTheme="minorHAnsi" w:hAnsiTheme="minorHAnsi"/>
          <w:sz w:val="20"/>
        </w:rPr>
      </w:pPr>
      <w:r w:rsidRPr="006509B3">
        <w:rPr>
          <w:rFonts w:asciiTheme="minorHAnsi" w:hAnsiTheme="minorHAnsi"/>
          <w:sz w:val="20"/>
        </w:rPr>
        <w:t>5.</w:t>
      </w:r>
      <w:r w:rsidRPr="006509B3">
        <w:rPr>
          <w:rFonts w:asciiTheme="minorHAnsi" w:hAnsiTheme="minorHAnsi"/>
          <w:sz w:val="20"/>
        </w:rPr>
        <w:tab/>
        <w:t>Thaw</w:t>
      </w:r>
      <w:r>
        <w:rPr>
          <w:rFonts w:asciiTheme="minorHAnsi" w:hAnsiTheme="minorHAnsi"/>
          <w:sz w:val="20"/>
        </w:rPr>
        <w:t xml:space="preserve"> the</w:t>
      </w:r>
      <w:r w:rsidRPr="006509B3">
        <w:rPr>
          <w:rFonts w:asciiTheme="minorHAnsi" w:hAnsiTheme="minorHAnsi"/>
          <w:sz w:val="20"/>
        </w:rPr>
        <w:t xml:space="preserve"> cell pellet and resuspend</w:t>
      </w:r>
      <w:r>
        <w:rPr>
          <w:rFonts w:asciiTheme="minorHAnsi" w:hAnsiTheme="minorHAnsi"/>
          <w:sz w:val="20"/>
        </w:rPr>
        <w:t xml:space="preserve"> it</w:t>
      </w:r>
      <w:r w:rsidRPr="006509B3">
        <w:rPr>
          <w:rFonts w:asciiTheme="minorHAnsi" w:hAnsiTheme="minorHAnsi"/>
          <w:sz w:val="20"/>
        </w:rPr>
        <w:t xml:space="preserve"> in 2</w:t>
      </w:r>
      <w:r>
        <w:rPr>
          <w:rFonts w:asciiTheme="minorHAnsi" w:hAnsiTheme="minorHAnsi"/>
          <w:sz w:val="20"/>
        </w:rPr>
        <w:t>.5</w:t>
      </w:r>
      <w:r w:rsidRPr="006509B3">
        <w:rPr>
          <w:rFonts w:asciiTheme="minorHAnsi" w:hAnsiTheme="minorHAnsi"/>
          <w:sz w:val="20"/>
        </w:rPr>
        <w:t xml:space="preserve"> ml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 xml:space="preserve">50 </w:t>
      </w:r>
      <w:r w:rsidRPr="006509B3">
        <w:rPr>
          <w:rFonts w:asciiTheme="minorHAnsi" w:hAnsiTheme="minorHAnsi"/>
          <w:sz w:val="20"/>
        </w:rPr>
        <w:t>per gram of cells</w:t>
      </w:r>
      <w:r>
        <w:rPr>
          <w:rFonts w:asciiTheme="minorHAnsi" w:hAnsiTheme="minorHAnsi"/>
          <w:sz w:val="20"/>
        </w:rPr>
        <w:t xml:space="preserve"> (recommended: add bu</w:t>
      </w:r>
      <w:r w:rsidR="00877EE2">
        <w:rPr>
          <w:rFonts w:asciiTheme="minorHAnsi" w:hAnsiTheme="minorHAnsi"/>
          <w:sz w:val="20"/>
        </w:rPr>
        <w:t>f</w:t>
      </w:r>
      <w:r>
        <w:rPr>
          <w:rFonts w:asciiTheme="minorHAnsi" w:hAnsiTheme="minorHAnsi"/>
          <w:sz w:val="20"/>
        </w:rPr>
        <w:t>fer to increase volume for French Press, so it is at least 13 mL per sample)</w:t>
      </w:r>
      <w:r w:rsidRPr="006509B3">
        <w:rPr>
          <w:rFonts w:asciiTheme="minorHAnsi" w:hAnsiTheme="minorHAnsi"/>
          <w:sz w:val="20"/>
        </w:rPr>
        <w:t>. Add 2</w:t>
      </w:r>
      <w:r>
        <w:rPr>
          <w:rFonts w:asciiTheme="minorHAnsi" w:hAnsiTheme="minorHAnsi"/>
          <w:sz w:val="20"/>
        </w:rPr>
        <w:t>0</w:t>
      </w:r>
      <w:r w:rsidRPr="006509B3">
        <w:rPr>
          <w:rFonts w:asciiTheme="minorHAnsi" w:hAnsiTheme="minorHAnsi"/>
          <w:sz w:val="20"/>
        </w:rPr>
        <w:t xml:space="preserve"> </w:t>
      </w:r>
      <w:r w:rsidRPr="006509B3">
        <w:rPr>
          <w:rFonts w:asciiTheme="minorHAnsi" w:hAnsiTheme="minorHAnsi"/>
          <w:sz w:val="20"/>
        </w:rPr>
        <w:sym w:font="Symbol" w:char="F06D"/>
      </w:r>
      <w:r>
        <w:rPr>
          <w:rFonts w:asciiTheme="minorHAnsi" w:hAnsiTheme="minorHAnsi"/>
          <w:sz w:val="20"/>
        </w:rPr>
        <w:t>l of 1 U/ul DN</w:t>
      </w:r>
      <w:r w:rsidRPr="006509B3">
        <w:rPr>
          <w:rFonts w:asciiTheme="minorHAnsi" w:hAnsiTheme="minorHAnsi"/>
          <w:sz w:val="20"/>
        </w:rPr>
        <w:t xml:space="preserve">ase and pass </w:t>
      </w:r>
      <w:r>
        <w:rPr>
          <w:rFonts w:asciiTheme="minorHAnsi" w:hAnsiTheme="minorHAnsi"/>
          <w:sz w:val="20"/>
        </w:rPr>
        <w:t>three times</w:t>
      </w:r>
      <w:r w:rsidRPr="006509B3">
        <w:rPr>
          <w:rFonts w:asciiTheme="minorHAnsi" w:hAnsiTheme="minorHAnsi"/>
          <w:sz w:val="20"/>
        </w:rPr>
        <w:t xml:space="preserve"> through the French Press set on high </w:t>
      </w:r>
      <w:r>
        <w:rPr>
          <w:rFonts w:asciiTheme="minorHAnsi" w:hAnsiTheme="minorHAnsi"/>
          <w:sz w:val="20"/>
        </w:rPr>
        <w:t>until about 800 on the gauge</w:t>
      </w:r>
      <w:r w:rsidRPr="006509B3">
        <w:rPr>
          <w:rFonts w:asciiTheme="minorHAnsi" w:hAnsiTheme="minorHAnsi"/>
          <w:sz w:val="20"/>
        </w:rPr>
        <w:t>.</w:t>
      </w:r>
      <w:r>
        <w:rPr>
          <w:rFonts w:asciiTheme="minorHAnsi" w:hAnsiTheme="minorHAnsi"/>
          <w:sz w:val="20"/>
        </w:rPr>
        <w:t xml:space="preserve"> Collect the lysate in a glass beaker then transfer to a 30 ml Oakridge tube (red caps).</w:t>
      </w:r>
    </w:p>
    <w:p w14:paraId="077A520B" w14:textId="77777777" w:rsidR="00C51696" w:rsidRPr="006509B3" w:rsidRDefault="00C51696" w:rsidP="00054084">
      <w:pPr>
        <w:spacing w:line="240" w:lineRule="auto"/>
        <w:rPr>
          <w:rFonts w:asciiTheme="minorHAnsi" w:hAnsiTheme="minorHAnsi"/>
          <w:sz w:val="20"/>
        </w:rPr>
      </w:pPr>
      <w:r w:rsidRPr="006509B3">
        <w:rPr>
          <w:rFonts w:asciiTheme="minorHAnsi" w:hAnsiTheme="minorHAnsi"/>
          <w:sz w:val="20"/>
        </w:rPr>
        <w:t>6.</w:t>
      </w:r>
      <w:r w:rsidRPr="006509B3">
        <w:rPr>
          <w:rFonts w:asciiTheme="minorHAnsi" w:hAnsiTheme="minorHAnsi"/>
          <w:sz w:val="20"/>
        </w:rPr>
        <w:tab/>
        <w:t>Pellet</w:t>
      </w:r>
      <w:r>
        <w:rPr>
          <w:rFonts w:asciiTheme="minorHAnsi" w:hAnsiTheme="minorHAnsi"/>
          <w:sz w:val="20"/>
        </w:rPr>
        <w:t xml:space="preserve"> the</w:t>
      </w:r>
      <w:r w:rsidRPr="006509B3">
        <w:rPr>
          <w:rFonts w:asciiTheme="minorHAnsi" w:hAnsiTheme="minorHAnsi"/>
          <w:sz w:val="20"/>
        </w:rPr>
        <w:t xml:space="preserve"> cell debris in</w:t>
      </w:r>
      <w:r>
        <w:rPr>
          <w:rFonts w:asciiTheme="minorHAnsi" w:hAnsiTheme="minorHAnsi"/>
          <w:sz w:val="20"/>
        </w:rPr>
        <w:t xml:space="preserve"> a</w:t>
      </w:r>
      <w:r w:rsidRPr="006509B3">
        <w:rPr>
          <w:rFonts w:asciiTheme="minorHAnsi" w:hAnsiTheme="minorHAnsi"/>
          <w:sz w:val="20"/>
        </w:rPr>
        <w:t xml:space="preserve"> 50.2 </w:t>
      </w:r>
      <w:proofErr w:type="spellStart"/>
      <w:r w:rsidRPr="006509B3">
        <w:rPr>
          <w:rFonts w:asciiTheme="minorHAnsi" w:hAnsiTheme="minorHAnsi"/>
          <w:sz w:val="20"/>
        </w:rPr>
        <w:t>Ti</w:t>
      </w:r>
      <w:proofErr w:type="spellEnd"/>
      <w:r w:rsidRPr="006509B3">
        <w:rPr>
          <w:rFonts w:asciiTheme="minorHAnsi" w:hAnsiTheme="minorHAnsi"/>
          <w:sz w:val="20"/>
        </w:rPr>
        <w:t xml:space="preserve"> rotor at 30,000 rpm, 15 minutes, 4</w:t>
      </w:r>
      <w:r>
        <w:rPr>
          <w:rFonts w:asciiTheme="minorHAnsi" w:hAnsiTheme="minorHAnsi"/>
          <w:sz w:val="20"/>
        </w:rPr>
        <w:t xml:space="preserve"> </w:t>
      </w:r>
      <w:r w:rsidRPr="006509B3">
        <w:rPr>
          <w:rFonts w:asciiTheme="minorHAnsi" w:hAnsiTheme="minorHAnsi"/>
          <w:sz w:val="20"/>
        </w:rPr>
        <w:sym w:font="Symbol" w:char="F0B0"/>
      </w:r>
      <w:r w:rsidRPr="006509B3">
        <w:rPr>
          <w:rFonts w:asciiTheme="minorHAnsi" w:hAnsiTheme="minorHAnsi"/>
          <w:sz w:val="20"/>
        </w:rPr>
        <w:t>C.</w:t>
      </w:r>
    </w:p>
    <w:p w14:paraId="7AAA220C" w14:textId="77777777" w:rsidR="00C51696" w:rsidRPr="006509B3" w:rsidRDefault="00C51696" w:rsidP="00054084">
      <w:pPr>
        <w:spacing w:line="240" w:lineRule="auto"/>
        <w:ind w:left="720" w:hanging="720"/>
        <w:rPr>
          <w:rFonts w:asciiTheme="minorHAnsi" w:hAnsiTheme="minorHAnsi"/>
          <w:sz w:val="20"/>
        </w:rPr>
      </w:pPr>
      <w:r w:rsidRPr="006509B3">
        <w:rPr>
          <w:rFonts w:asciiTheme="minorHAnsi" w:hAnsiTheme="minorHAnsi"/>
          <w:sz w:val="20"/>
        </w:rPr>
        <w:t>7.</w:t>
      </w:r>
      <w:r w:rsidRPr="006509B3">
        <w:rPr>
          <w:rFonts w:asciiTheme="minorHAnsi" w:hAnsiTheme="minorHAnsi"/>
          <w:sz w:val="20"/>
        </w:rPr>
        <w:tab/>
      </w:r>
      <w:r>
        <w:rPr>
          <w:rFonts w:asciiTheme="minorHAnsi" w:hAnsiTheme="minorHAnsi"/>
          <w:sz w:val="20"/>
        </w:rPr>
        <w:t>Transfer the S30 supernatant avoiding the pellet, to a 15 ml conical tube and</w:t>
      </w:r>
      <w:r w:rsidRPr="006509B3">
        <w:rPr>
          <w:rFonts w:asciiTheme="minorHAnsi" w:hAnsiTheme="minorHAnsi"/>
          <w:sz w:val="20"/>
        </w:rPr>
        <w:t xml:space="preserve"> add Brij 58 to</w:t>
      </w:r>
      <w:r>
        <w:rPr>
          <w:rFonts w:asciiTheme="minorHAnsi" w:hAnsiTheme="minorHAnsi"/>
          <w:sz w:val="20"/>
        </w:rPr>
        <w:t xml:space="preserve"> 0.5 % (1/10 vol of 5 % stock; optional). I</w:t>
      </w:r>
      <w:r w:rsidRPr="006509B3">
        <w:rPr>
          <w:rFonts w:asciiTheme="minorHAnsi" w:hAnsiTheme="minorHAnsi"/>
          <w:sz w:val="20"/>
        </w:rPr>
        <w:t>ncubate</w:t>
      </w:r>
      <w:r>
        <w:rPr>
          <w:rFonts w:asciiTheme="minorHAnsi" w:hAnsiTheme="minorHAnsi"/>
          <w:sz w:val="20"/>
        </w:rPr>
        <w:t xml:space="preserve"> on ice for 30 minutes or more</w:t>
      </w:r>
      <w:r w:rsidRPr="006509B3">
        <w:rPr>
          <w:rFonts w:asciiTheme="minorHAnsi" w:hAnsiTheme="minorHAnsi"/>
          <w:sz w:val="20"/>
        </w:rPr>
        <w:t>.</w:t>
      </w:r>
    </w:p>
    <w:p w14:paraId="6BE90D15" w14:textId="77777777" w:rsidR="00C51696" w:rsidRPr="006509B3" w:rsidRDefault="00C51696" w:rsidP="00054084">
      <w:pPr>
        <w:spacing w:line="240" w:lineRule="auto"/>
        <w:ind w:left="720" w:hanging="720"/>
        <w:rPr>
          <w:rFonts w:asciiTheme="minorHAnsi" w:hAnsiTheme="minorHAnsi"/>
          <w:sz w:val="20"/>
        </w:rPr>
      </w:pPr>
      <w:r w:rsidRPr="006509B3">
        <w:rPr>
          <w:rFonts w:asciiTheme="minorHAnsi" w:hAnsiTheme="minorHAnsi"/>
          <w:sz w:val="20"/>
        </w:rPr>
        <w:t>8.</w:t>
      </w:r>
      <w:r w:rsidRPr="006509B3">
        <w:rPr>
          <w:rFonts w:asciiTheme="minorHAnsi" w:hAnsiTheme="minorHAnsi"/>
          <w:sz w:val="20"/>
        </w:rPr>
        <w:tab/>
        <w:t>Layer</w:t>
      </w:r>
      <w:r>
        <w:rPr>
          <w:rFonts w:asciiTheme="minorHAnsi" w:hAnsiTheme="minorHAnsi"/>
          <w:sz w:val="20"/>
        </w:rPr>
        <w:t xml:space="preserve"> the</w:t>
      </w:r>
      <w:r w:rsidRPr="006509B3">
        <w:rPr>
          <w:rFonts w:asciiTheme="minorHAnsi" w:hAnsiTheme="minorHAnsi"/>
          <w:sz w:val="20"/>
        </w:rPr>
        <w:t xml:space="preserve"> S30 over</w:t>
      </w:r>
      <w:r>
        <w:rPr>
          <w:rFonts w:asciiTheme="minorHAnsi" w:hAnsiTheme="minorHAnsi"/>
          <w:sz w:val="20"/>
        </w:rPr>
        <w:t xml:space="preserve"> a</w:t>
      </w:r>
      <w:r w:rsidRPr="006509B3">
        <w:rPr>
          <w:rFonts w:asciiTheme="minorHAnsi" w:hAnsiTheme="minorHAnsi"/>
          <w:sz w:val="20"/>
        </w:rPr>
        <w:t xml:space="preserve"> 10 ml sucrose cushion, </w:t>
      </w:r>
      <w:r w:rsidRPr="006509B3">
        <w:rPr>
          <w:rFonts w:asciiTheme="minorHAnsi" w:hAnsiTheme="minorHAnsi"/>
          <w:color w:val="800000"/>
          <w:sz w:val="20"/>
        </w:rPr>
        <w:t>H</w:t>
      </w:r>
      <w:r w:rsidRPr="006509B3">
        <w:rPr>
          <w:rFonts w:asciiTheme="minorHAnsi" w:hAnsiTheme="minorHAnsi"/>
          <w:color w:val="800000"/>
          <w:sz w:val="20"/>
          <w:vertAlign w:val="superscript"/>
        </w:rPr>
        <w:t>10</w:t>
      </w:r>
      <w:r w:rsidRPr="006509B3">
        <w:rPr>
          <w:rFonts w:asciiTheme="minorHAnsi" w:hAnsiTheme="minorHAnsi"/>
          <w:color w:val="800000"/>
          <w:sz w:val="20"/>
        </w:rPr>
        <w:t>M</w:t>
      </w:r>
      <w:r w:rsidRPr="006509B3">
        <w:rPr>
          <w:rFonts w:asciiTheme="minorHAnsi" w:hAnsiTheme="minorHAnsi"/>
          <w:color w:val="800000"/>
          <w:sz w:val="20"/>
          <w:vertAlign w:val="superscript"/>
        </w:rPr>
        <w:t>10</w:t>
      </w:r>
      <w:r w:rsidRPr="006509B3">
        <w:rPr>
          <w:rFonts w:asciiTheme="minorHAnsi" w:hAnsiTheme="minorHAnsi"/>
          <w:color w:val="800000"/>
          <w:sz w:val="20"/>
        </w:rPr>
        <w:t>A</w:t>
      </w:r>
      <w:r>
        <w:rPr>
          <w:rFonts w:asciiTheme="minorHAnsi" w:hAnsiTheme="minorHAnsi"/>
          <w:color w:val="800000"/>
          <w:sz w:val="20"/>
          <w:vertAlign w:val="superscript"/>
        </w:rPr>
        <w:t>500</w:t>
      </w:r>
      <w:r w:rsidRPr="006509B3">
        <w:rPr>
          <w:rFonts w:asciiTheme="minorHAnsi" w:hAnsiTheme="minorHAnsi"/>
          <w:sz w:val="20"/>
        </w:rPr>
        <w:t xml:space="preserve"> </w:t>
      </w:r>
      <w:r w:rsidRPr="006509B3">
        <w:rPr>
          <w:rFonts w:asciiTheme="minorHAnsi" w:hAnsiTheme="minorHAnsi"/>
          <w:color w:val="800000"/>
          <w:sz w:val="20"/>
        </w:rPr>
        <w:t>+ 20 % sucrose</w:t>
      </w:r>
      <w:r>
        <w:rPr>
          <w:rFonts w:asciiTheme="minorHAnsi" w:hAnsiTheme="minorHAnsi"/>
          <w:color w:val="800000"/>
          <w:sz w:val="20"/>
        </w:rPr>
        <w:t xml:space="preserve"> </w:t>
      </w:r>
      <w:r>
        <w:rPr>
          <w:rFonts w:asciiTheme="minorHAnsi" w:hAnsiTheme="minorHAnsi"/>
          <w:sz w:val="20"/>
        </w:rPr>
        <w:t>being sure not to let the two layers mix</w:t>
      </w:r>
      <w:r w:rsidRPr="006509B3">
        <w:rPr>
          <w:rFonts w:asciiTheme="minorHAnsi" w:hAnsiTheme="minorHAnsi"/>
          <w:sz w:val="20"/>
        </w:rPr>
        <w:t>. Centrifuge in</w:t>
      </w:r>
      <w:r>
        <w:rPr>
          <w:rFonts w:asciiTheme="minorHAnsi" w:hAnsiTheme="minorHAnsi"/>
          <w:sz w:val="20"/>
        </w:rPr>
        <w:t xml:space="preserve"> a</w:t>
      </w:r>
      <w:r w:rsidRPr="006509B3">
        <w:rPr>
          <w:rFonts w:asciiTheme="minorHAnsi" w:hAnsiTheme="minorHAnsi"/>
          <w:sz w:val="20"/>
        </w:rPr>
        <w:t xml:space="preserve"> 50.2 </w:t>
      </w:r>
      <w:proofErr w:type="spellStart"/>
      <w:r w:rsidRPr="006509B3">
        <w:rPr>
          <w:rFonts w:asciiTheme="minorHAnsi" w:hAnsiTheme="minorHAnsi"/>
          <w:sz w:val="20"/>
        </w:rPr>
        <w:t>Ti</w:t>
      </w:r>
      <w:proofErr w:type="spellEnd"/>
      <w:r w:rsidRPr="006509B3">
        <w:rPr>
          <w:rFonts w:asciiTheme="minorHAnsi" w:hAnsiTheme="minorHAnsi"/>
          <w:sz w:val="20"/>
        </w:rPr>
        <w:t xml:space="preserve"> rotor at 40,000 rpm, 4 hours, 4</w:t>
      </w:r>
      <w:r>
        <w:rPr>
          <w:rFonts w:asciiTheme="minorHAnsi" w:hAnsiTheme="minorHAnsi"/>
          <w:sz w:val="20"/>
        </w:rPr>
        <w:t xml:space="preserve"> </w:t>
      </w:r>
      <w:r w:rsidRPr="006509B3">
        <w:rPr>
          <w:rFonts w:asciiTheme="minorHAnsi" w:hAnsiTheme="minorHAnsi"/>
          <w:sz w:val="20"/>
        </w:rPr>
        <w:sym w:font="Symbol" w:char="F0B0"/>
      </w:r>
      <w:r>
        <w:rPr>
          <w:rFonts w:asciiTheme="minorHAnsi" w:hAnsiTheme="minorHAnsi"/>
          <w:sz w:val="20"/>
        </w:rPr>
        <w:t>C. An o</w:t>
      </w:r>
      <w:r w:rsidRPr="006509B3">
        <w:rPr>
          <w:rFonts w:asciiTheme="minorHAnsi" w:hAnsiTheme="minorHAnsi"/>
          <w:sz w:val="20"/>
        </w:rPr>
        <w:t>range layer of carotenoids and membrane should appear at the interface</w:t>
      </w:r>
      <w:r>
        <w:rPr>
          <w:rFonts w:asciiTheme="minorHAnsi" w:hAnsiTheme="minorHAnsi"/>
          <w:sz w:val="20"/>
        </w:rPr>
        <w:t xml:space="preserve"> and a glassy 70S ribosome pellet should be at the bottom of the tube</w:t>
      </w:r>
      <w:r w:rsidRPr="006509B3">
        <w:rPr>
          <w:rFonts w:asciiTheme="minorHAnsi" w:hAnsiTheme="minorHAnsi"/>
          <w:sz w:val="20"/>
        </w:rPr>
        <w:t>. Rinse</w:t>
      </w:r>
      <w:r>
        <w:rPr>
          <w:rFonts w:asciiTheme="minorHAnsi" w:hAnsiTheme="minorHAnsi"/>
          <w:sz w:val="20"/>
        </w:rPr>
        <w:t xml:space="preserve"> the ribosome pellet</w:t>
      </w:r>
      <w:r w:rsidRPr="006509B3">
        <w:rPr>
          <w:rFonts w:asciiTheme="minorHAnsi" w:hAnsiTheme="minorHAnsi"/>
          <w:sz w:val="20"/>
        </w:rPr>
        <w:t xml:space="preserve"> with</w:t>
      </w:r>
      <w:r>
        <w:rPr>
          <w:rFonts w:asciiTheme="minorHAnsi" w:hAnsiTheme="minorHAnsi"/>
          <w:sz w:val="20"/>
        </w:rPr>
        <w:t xml:space="preserve"> 10 mL</w:t>
      </w:r>
      <w:r w:rsidRPr="006509B3">
        <w:rPr>
          <w:rFonts w:asciiTheme="minorHAnsi" w:hAnsiTheme="minorHAnsi"/>
          <w:sz w:val="20"/>
        </w:rPr>
        <w:t xml:space="preserve">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r w:rsidRPr="006509B3">
        <w:rPr>
          <w:rFonts w:asciiTheme="minorHAnsi" w:hAnsiTheme="minorHAnsi"/>
          <w:color w:val="000080"/>
          <w:sz w:val="20"/>
        </w:rPr>
        <w:t xml:space="preserve"> </w:t>
      </w:r>
      <w:r>
        <w:rPr>
          <w:rFonts w:asciiTheme="minorHAnsi" w:hAnsiTheme="minorHAnsi"/>
          <w:sz w:val="20"/>
        </w:rPr>
        <w:t xml:space="preserve">twice, without disturbing the pellet, </w:t>
      </w:r>
      <w:r w:rsidRPr="006509B3">
        <w:rPr>
          <w:rFonts w:asciiTheme="minorHAnsi" w:hAnsiTheme="minorHAnsi"/>
          <w:sz w:val="20"/>
        </w:rPr>
        <w:t>and resuspend</w:t>
      </w:r>
      <w:r>
        <w:rPr>
          <w:rFonts w:asciiTheme="minorHAnsi" w:hAnsiTheme="minorHAnsi"/>
          <w:sz w:val="20"/>
        </w:rPr>
        <w:t xml:space="preserve"> it</w:t>
      </w:r>
      <w:r w:rsidRPr="006509B3">
        <w:rPr>
          <w:rFonts w:asciiTheme="minorHAnsi" w:hAnsiTheme="minorHAnsi"/>
          <w:sz w:val="20"/>
        </w:rPr>
        <w:t xml:space="preserve"> in 1.0 ml of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r w:rsidRPr="006509B3">
        <w:rPr>
          <w:rFonts w:asciiTheme="minorHAnsi" w:hAnsiTheme="minorHAnsi"/>
          <w:sz w:val="20"/>
        </w:rPr>
        <w:t>.</w:t>
      </w:r>
      <w:r>
        <w:rPr>
          <w:rFonts w:asciiTheme="minorHAnsi" w:hAnsiTheme="minorHAnsi"/>
          <w:sz w:val="20"/>
        </w:rPr>
        <w:t xml:space="preserve"> This may take a while. Do not pipet or vortex.</w:t>
      </w:r>
      <w:r w:rsidRPr="006509B3">
        <w:rPr>
          <w:rFonts w:asciiTheme="minorHAnsi" w:hAnsiTheme="minorHAnsi"/>
          <w:sz w:val="20"/>
        </w:rPr>
        <w:t xml:space="preserve"> Microfuge</w:t>
      </w:r>
      <w:r>
        <w:rPr>
          <w:rFonts w:asciiTheme="minorHAnsi" w:hAnsiTheme="minorHAnsi"/>
          <w:sz w:val="20"/>
        </w:rPr>
        <w:t xml:space="preserve"> the suspension for</w:t>
      </w:r>
      <w:r w:rsidRPr="006509B3">
        <w:rPr>
          <w:rFonts w:asciiTheme="minorHAnsi" w:hAnsiTheme="minorHAnsi"/>
          <w:sz w:val="20"/>
        </w:rPr>
        <w:t xml:space="preserve"> 5 minutes and keep</w:t>
      </w:r>
      <w:r>
        <w:rPr>
          <w:rFonts w:asciiTheme="minorHAnsi" w:hAnsiTheme="minorHAnsi"/>
          <w:sz w:val="20"/>
        </w:rPr>
        <w:t xml:space="preserve"> the</w:t>
      </w:r>
      <w:r w:rsidRPr="006509B3">
        <w:rPr>
          <w:rFonts w:asciiTheme="minorHAnsi" w:hAnsiTheme="minorHAnsi"/>
          <w:sz w:val="20"/>
        </w:rPr>
        <w:t xml:space="preserve"> supernatant.</w:t>
      </w:r>
    </w:p>
    <w:p w14:paraId="66A7E007" w14:textId="77777777" w:rsidR="00C51696" w:rsidRPr="006509B3" w:rsidRDefault="00C51696" w:rsidP="00054084">
      <w:pPr>
        <w:spacing w:line="240" w:lineRule="auto"/>
        <w:ind w:left="720" w:hanging="720"/>
        <w:rPr>
          <w:rFonts w:asciiTheme="minorHAnsi" w:hAnsiTheme="minorHAnsi"/>
          <w:sz w:val="20"/>
        </w:rPr>
      </w:pPr>
      <w:r w:rsidRPr="006509B3">
        <w:rPr>
          <w:rFonts w:asciiTheme="minorHAnsi" w:hAnsiTheme="minorHAnsi"/>
          <w:sz w:val="20"/>
        </w:rPr>
        <w:lastRenderedPageBreak/>
        <w:t>9.</w:t>
      </w:r>
      <w:r w:rsidRPr="006509B3">
        <w:rPr>
          <w:rFonts w:asciiTheme="minorHAnsi" w:hAnsiTheme="minorHAnsi"/>
          <w:sz w:val="20"/>
        </w:rPr>
        <w:tab/>
        <w:t>Layer 1 ml</w:t>
      </w:r>
      <w:r>
        <w:rPr>
          <w:rFonts w:asciiTheme="minorHAnsi" w:hAnsiTheme="minorHAnsi"/>
          <w:sz w:val="20"/>
        </w:rPr>
        <w:t xml:space="preserve"> of ribosomes</w:t>
      </w:r>
      <w:r w:rsidRPr="006509B3">
        <w:rPr>
          <w:rFonts w:asciiTheme="minorHAnsi" w:hAnsiTheme="minorHAnsi"/>
          <w:sz w:val="20"/>
        </w:rPr>
        <w:t xml:space="preserve"> onto 15 ml </w:t>
      </w:r>
      <w:r w:rsidRPr="006509B3">
        <w:rPr>
          <w:rFonts w:asciiTheme="minorHAnsi" w:hAnsiTheme="minorHAnsi"/>
          <w:color w:val="008080"/>
          <w:sz w:val="20"/>
        </w:rPr>
        <w:t>H</w:t>
      </w:r>
      <w:r w:rsidRPr="006509B3">
        <w:rPr>
          <w:rFonts w:asciiTheme="minorHAnsi" w:hAnsiTheme="minorHAnsi"/>
          <w:color w:val="008080"/>
          <w:sz w:val="20"/>
          <w:vertAlign w:val="superscript"/>
        </w:rPr>
        <w:t>10</w:t>
      </w:r>
      <w:r w:rsidRPr="006509B3">
        <w:rPr>
          <w:rFonts w:asciiTheme="minorHAnsi" w:hAnsiTheme="minorHAnsi"/>
          <w:color w:val="008080"/>
          <w:sz w:val="20"/>
        </w:rPr>
        <w:t>M</w:t>
      </w:r>
      <w:r w:rsidRPr="006509B3">
        <w:rPr>
          <w:rFonts w:asciiTheme="minorHAnsi" w:hAnsiTheme="minorHAnsi"/>
          <w:color w:val="008080"/>
          <w:sz w:val="20"/>
          <w:vertAlign w:val="superscript"/>
        </w:rPr>
        <w:t>10</w:t>
      </w:r>
      <w:r w:rsidRPr="006509B3">
        <w:rPr>
          <w:rFonts w:asciiTheme="minorHAnsi" w:hAnsiTheme="minorHAnsi"/>
          <w:color w:val="008080"/>
          <w:sz w:val="20"/>
        </w:rPr>
        <w:t>A</w:t>
      </w:r>
      <w:r w:rsidRPr="006509B3">
        <w:rPr>
          <w:rFonts w:asciiTheme="minorHAnsi" w:hAnsiTheme="minorHAnsi"/>
          <w:color w:val="008080"/>
          <w:sz w:val="20"/>
          <w:vertAlign w:val="superscript"/>
        </w:rPr>
        <w:t>50</w:t>
      </w:r>
      <w:r w:rsidRPr="006509B3">
        <w:rPr>
          <w:rFonts w:asciiTheme="minorHAnsi" w:hAnsiTheme="minorHAnsi"/>
          <w:color w:val="008080"/>
          <w:sz w:val="20"/>
        </w:rPr>
        <w:t xml:space="preserve"> + 40 % sucrose</w:t>
      </w:r>
      <w:r w:rsidRPr="006509B3">
        <w:rPr>
          <w:rFonts w:asciiTheme="minorHAnsi" w:hAnsiTheme="minorHAnsi"/>
          <w:sz w:val="20"/>
        </w:rPr>
        <w:t>. Centrifuge in</w:t>
      </w:r>
      <w:r>
        <w:rPr>
          <w:rFonts w:asciiTheme="minorHAnsi" w:hAnsiTheme="minorHAnsi"/>
          <w:sz w:val="20"/>
        </w:rPr>
        <w:t xml:space="preserve"> a</w:t>
      </w:r>
      <w:r w:rsidRPr="006509B3">
        <w:rPr>
          <w:rFonts w:asciiTheme="minorHAnsi" w:hAnsiTheme="minorHAnsi"/>
          <w:sz w:val="20"/>
        </w:rPr>
        <w:t xml:space="preserve"> 50.2 </w:t>
      </w:r>
      <w:proofErr w:type="spellStart"/>
      <w:r w:rsidRPr="006509B3">
        <w:rPr>
          <w:rFonts w:asciiTheme="minorHAnsi" w:hAnsiTheme="minorHAnsi"/>
          <w:sz w:val="20"/>
        </w:rPr>
        <w:t>Ti</w:t>
      </w:r>
      <w:proofErr w:type="spellEnd"/>
      <w:r w:rsidRPr="006509B3">
        <w:rPr>
          <w:rFonts w:asciiTheme="minorHAnsi" w:hAnsiTheme="minorHAnsi"/>
          <w:sz w:val="20"/>
        </w:rPr>
        <w:t xml:space="preserve"> rotor at 30,000 rpm, 14 hours, 4</w:t>
      </w:r>
      <w:r>
        <w:rPr>
          <w:rFonts w:asciiTheme="minorHAnsi" w:hAnsiTheme="minorHAnsi"/>
          <w:sz w:val="20"/>
        </w:rPr>
        <w:t xml:space="preserve"> </w:t>
      </w:r>
      <w:r w:rsidRPr="006509B3">
        <w:rPr>
          <w:rFonts w:asciiTheme="minorHAnsi" w:hAnsiTheme="minorHAnsi"/>
          <w:sz w:val="20"/>
        </w:rPr>
        <w:sym w:font="Symbol" w:char="F0B0"/>
      </w:r>
      <w:r w:rsidRPr="006509B3">
        <w:rPr>
          <w:rFonts w:asciiTheme="minorHAnsi" w:hAnsiTheme="minorHAnsi"/>
          <w:sz w:val="20"/>
        </w:rPr>
        <w:t>C.</w:t>
      </w:r>
    </w:p>
    <w:p w14:paraId="3CDE9D32" w14:textId="77777777" w:rsidR="00994764" w:rsidRDefault="00C51696" w:rsidP="00054084">
      <w:pPr>
        <w:spacing w:line="240" w:lineRule="auto"/>
        <w:ind w:left="720" w:hanging="720"/>
        <w:rPr>
          <w:rFonts w:asciiTheme="minorHAnsi" w:hAnsiTheme="minorHAnsi"/>
          <w:sz w:val="20"/>
        </w:rPr>
      </w:pPr>
      <w:r w:rsidRPr="006509B3">
        <w:rPr>
          <w:rFonts w:asciiTheme="minorHAnsi" w:hAnsiTheme="minorHAnsi"/>
          <w:sz w:val="20"/>
        </w:rPr>
        <w:t>10.</w:t>
      </w:r>
      <w:r w:rsidRPr="006509B3">
        <w:rPr>
          <w:rFonts w:asciiTheme="minorHAnsi" w:hAnsiTheme="minorHAnsi"/>
          <w:sz w:val="20"/>
        </w:rPr>
        <w:tab/>
      </w:r>
      <w:r>
        <w:rPr>
          <w:rFonts w:asciiTheme="minorHAnsi" w:hAnsiTheme="minorHAnsi"/>
          <w:sz w:val="20"/>
        </w:rPr>
        <w:t xml:space="preserve">Rinse the pellet with 10 mL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r w:rsidRPr="006509B3">
        <w:rPr>
          <w:rFonts w:asciiTheme="minorHAnsi" w:hAnsiTheme="minorHAnsi"/>
          <w:color w:val="000080"/>
          <w:sz w:val="20"/>
        </w:rPr>
        <w:t xml:space="preserve"> </w:t>
      </w:r>
      <w:r>
        <w:rPr>
          <w:rFonts w:asciiTheme="minorHAnsi" w:hAnsiTheme="minorHAnsi"/>
          <w:sz w:val="20"/>
        </w:rPr>
        <w:t xml:space="preserve">twice, without disturbing the pellet. </w:t>
      </w:r>
      <w:r w:rsidRPr="006509B3">
        <w:rPr>
          <w:rFonts w:asciiTheme="minorHAnsi" w:hAnsiTheme="minorHAnsi"/>
          <w:sz w:val="20"/>
        </w:rPr>
        <w:t>Dissolve</w:t>
      </w:r>
      <w:r>
        <w:rPr>
          <w:rFonts w:asciiTheme="minorHAnsi" w:hAnsiTheme="minorHAnsi"/>
          <w:sz w:val="20"/>
        </w:rPr>
        <w:t xml:space="preserve"> the ribosome pellet</w:t>
      </w:r>
      <w:r w:rsidRPr="006509B3">
        <w:rPr>
          <w:rFonts w:asciiTheme="minorHAnsi" w:hAnsiTheme="minorHAnsi"/>
          <w:sz w:val="20"/>
        </w:rPr>
        <w:t xml:space="preserve"> </w:t>
      </w:r>
      <w:proofErr w:type="gramStart"/>
      <w:r w:rsidRPr="006509B3">
        <w:rPr>
          <w:rFonts w:asciiTheme="minorHAnsi" w:hAnsiTheme="minorHAnsi"/>
          <w:sz w:val="20"/>
        </w:rPr>
        <w:t>in  250</w:t>
      </w:r>
      <w:proofErr w:type="gramEnd"/>
      <w:r w:rsidRPr="006509B3">
        <w:rPr>
          <w:rFonts w:asciiTheme="minorHAnsi" w:hAnsiTheme="minorHAnsi"/>
          <w:sz w:val="20"/>
        </w:rPr>
        <w:t xml:space="preserve"> </w:t>
      </w:r>
      <w:r w:rsidRPr="006509B3">
        <w:rPr>
          <w:rFonts w:asciiTheme="minorHAnsi" w:hAnsiTheme="minorHAnsi"/>
          <w:sz w:val="20"/>
        </w:rPr>
        <w:sym w:font="Symbol" w:char="F06D"/>
      </w:r>
      <w:r w:rsidRPr="006509B3">
        <w:rPr>
          <w:rFonts w:asciiTheme="minorHAnsi" w:hAnsiTheme="minorHAnsi"/>
          <w:sz w:val="20"/>
        </w:rPr>
        <w:t>l or less (minimal volume</w:t>
      </w:r>
      <w:r>
        <w:rPr>
          <w:rFonts w:asciiTheme="minorHAnsi" w:hAnsiTheme="minorHAnsi"/>
          <w:sz w:val="20"/>
        </w:rPr>
        <w:t xml:space="preserve">, start with 150 </w:t>
      </w:r>
      <w:proofErr w:type="spellStart"/>
      <w:r>
        <w:rPr>
          <w:rFonts w:asciiTheme="minorHAnsi" w:hAnsiTheme="minorHAnsi"/>
          <w:sz w:val="20"/>
        </w:rPr>
        <w:t>uL</w:t>
      </w:r>
      <w:proofErr w:type="spellEnd"/>
      <w:r w:rsidRPr="006509B3">
        <w:rPr>
          <w:rFonts w:asciiTheme="minorHAnsi" w:hAnsiTheme="minorHAnsi"/>
          <w:sz w:val="20"/>
        </w:rPr>
        <w:t xml:space="preserve">) of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r>
        <w:rPr>
          <w:rFonts w:asciiTheme="minorHAnsi" w:hAnsiTheme="minorHAnsi"/>
          <w:sz w:val="20"/>
        </w:rPr>
        <w:t>. P</w:t>
      </w:r>
      <w:r w:rsidRPr="006509B3">
        <w:rPr>
          <w:rFonts w:asciiTheme="minorHAnsi" w:hAnsiTheme="minorHAnsi"/>
          <w:sz w:val="20"/>
        </w:rPr>
        <w:t>ellet</w:t>
      </w:r>
      <w:r>
        <w:rPr>
          <w:rFonts w:asciiTheme="minorHAnsi" w:hAnsiTheme="minorHAnsi"/>
          <w:sz w:val="20"/>
        </w:rPr>
        <w:t xml:space="preserve"> any remaining</w:t>
      </w:r>
      <w:r w:rsidRPr="006509B3">
        <w:rPr>
          <w:rFonts w:asciiTheme="minorHAnsi" w:hAnsiTheme="minorHAnsi"/>
          <w:sz w:val="20"/>
        </w:rPr>
        <w:t xml:space="preserve"> debris in</w:t>
      </w:r>
      <w:r>
        <w:rPr>
          <w:rFonts w:asciiTheme="minorHAnsi" w:hAnsiTheme="minorHAnsi"/>
          <w:sz w:val="20"/>
        </w:rPr>
        <w:t xml:space="preserve"> the microfuge. Dispense into small</w:t>
      </w:r>
      <w:r w:rsidRPr="006509B3">
        <w:rPr>
          <w:rFonts w:asciiTheme="minorHAnsi" w:hAnsiTheme="minorHAnsi"/>
          <w:sz w:val="20"/>
        </w:rPr>
        <w:t xml:space="preserve"> aliquot</w:t>
      </w:r>
      <w:r>
        <w:rPr>
          <w:rFonts w:asciiTheme="minorHAnsi" w:hAnsiTheme="minorHAnsi"/>
          <w:sz w:val="20"/>
        </w:rPr>
        <w:t xml:space="preserve">s (20 </w:t>
      </w:r>
      <w:r>
        <w:rPr>
          <w:rFonts w:asciiTheme="minorHAnsi" w:hAnsiTheme="minorHAnsi"/>
          <w:sz w:val="20"/>
        </w:rPr>
        <w:sym w:font="Symbol" w:char="F06D"/>
      </w:r>
      <w:r>
        <w:rPr>
          <w:rFonts w:asciiTheme="minorHAnsi" w:hAnsiTheme="minorHAnsi"/>
          <w:sz w:val="20"/>
        </w:rPr>
        <w:t>l) in small Eppendorf tubes</w:t>
      </w:r>
      <w:r w:rsidRPr="006509B3">
        <w:rPr>
          <w:rFonts w:asciiTheme="minorHAnsi" w:hAnsiTheme="minorHAnsi"/>
          <w:sz w:val="20"/>
        </w:rPr>
        <w:t xml:space="preserve"> and freeze</w:t>
      </w:r>
      <w:r>
        <w:rPr>
          <w:rFonts w:asciiTheme="minorHAnsi" w:hAnsiTheme="minorHAnsi"/>
          <w:sz w:val="20"/>
        </w:rPr>
        <w:t xml:space="preserve"> at -80 </w:t>
      </w:r>
      <w:r w:rsidRPr="006509B3">
        <w:rPr>
          <w:rFonts w:asciiTheme="minorHAnsi" w:hAnsiTheme="minorHAnsi"/>
          <w:sz w:val="20"/>
        </w:rPr>
        <w:sym w:font="Symbol" w:char="F0B0"/>
      </w:r>
      <w:r w:rsidRPr="006509B3">
        <w:rPr>
          <w:rFonts w:asciiTheme="minorHAnsi" w:hAnsiTheme="minorHAnsi"/>
          <w:sz w:val="20"/>
        </w:rPr>
        <w:t>C.</w:t>
      </w:r>
    </w:p>
    <w:p w14:paraId="6EBB5FBF" w14:textId="1AD01C69" w:rsidR="00994764" w:rsidRPr="00BB5904" w:rsidRDefault="00994764" w:rsidP="00EC5AB9">
      <w:pPr>
        <w:spacing w:line="240" w:lineRule="auto"/>
        <w:ind w:left="720" w:hanging="720"/>
        <w:contextualSpacing/>
        <w:rPr>
          <w:rFonts w:asciiTheme="minorHAnsi" w:hAnsiTheme="minorHAnsi"/>
          <w:color w:val="008000"/>
          <w:sz w:val="20"/>
        </w:rPr>
      </w:pPr>
      <w:r w:rsidRPr="00994764">
        <w:rPr>
          <w:rFonts w:asciiTheme="minorHAnsi" w:hAnsiTheme="minorHAnsi"/>
          <w:color w:val="008000"/>
          <w:sz w:val="20"/>
        </w:rPr>
        <w:t xml:space="preserve"> </w:t>
      </w:r>
      <w:r w:rsidRPr="006509B3">
        <w:rPr>
          <w:rFonts w:asciiTheme="minorHAnsi" w:hAnsiTheme="minorHAnsi"/>
          <w:color w:val="008000"/>
          <w:sz w:val="20"/>
        </w:rPr>
        <w:t>H</w:t>
      </w:r>
      <w:r w:rsidRPr="006509B3">
        <w:rPr>
          <w:rFonts w:asciiTheme="minorHAnsi" w:hAnsiTheme="minorHAnsi"/>
          <w:color w:val="008000"/>
          <w:sz w:val="20"/>
          <w:vertAlign w:val="superscript"/>
        </w:rPr>
        <w:t>10</w:t>
      </w:r>
      <w:r w:rsidRPr="006509B3">
        <w:rPr>
          <w:rFonts w:asciiTheme="minorHAnsi" w:hAnsiTheme="minorHAnsi"/>
          <w:color w:val="008000"/>
          <w:sz w:val="20"/>
        </w:rPr>
        <w:t>M</w:t>
      </w:r>
      <w:r w:rsidRPr="006509B3">
        <w:rPr>
          <w:rFonts w:asciiTheme="minorHAnsi" w:hAnsiTheme="minorHAnsi"/>
          <w:color w:val="008000"/>
          <w:sz w:val="20"/>
          <w:vertAlign w:val="superscript"/>
        </w:rPr>
        <w:t>10</w:t>
      </w:r>
      <w:r w:rsidRPr="006509B3">
        <w:rPr>
          <w:rFonts w:asciiTheme="minorHAnsi" w:hAnsiTheme="minorHAnsi"/>
          <w:color w:val="008000"/>
          <w:sz w:val="20"/>
        </w:rPr>
        <w:t>A</w:t>
      </w:r>
      <w:r w:rsidRPr="006509B3">
        <w:rPr>
          <w:rFonts w:asciiTheme="minorHAnsi" w:hAnsiTheme="minorHAnsi"/>
          <w:color w:val="008000"/>
          <w:sz w:val="20"/>
          <w:vertAlign w:val="superscript"/>
        </w:rPr>
        <w:t>1000</w:t>
      </w:r>
      <w:r>
        <w:rPr>
          <w:rFonts w:asciiTheme="minorHAnsi" w:hAnsiTheme="minorHAnsi"/>
          <w:color w:val="008000"/>
          <w:sz w:val="20"/>
          <w:vertAlign w:val="superscript"/>
        </w:rPr>
        <w:t xml:space="preserve"> </w:t>
      </w:r>
      <w:r>
        <w:rPr>
          <w:rFonts w:asciiTheme="minorHAnsi" w:hAnsiTheme="minorHAnsi"/>
          <w:color w:val="008000"/>
          <w:sz w:val="20"/>
        </w:rPr>
        <w:t>(if using)</w:t>
      </w:r>
    </w:p>
    <w:p w14:paraId="25550C0A" w14:textId="434151B8"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 xml:space="preserve">10 mM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pH7.6</w:t>
      </w:r>
      <w:r w:rsidRPr="006509B3">
        <w:rPr>
          <w:rFonts w:asciiTheme="minorHAnsi" w:hAnsiTheme="minorHAnsi"/>
          <w:sz w:val="20"/>
        </w:rPr>
        <w:tab/>
      </w:r>
      <w:r w:rsidRPr="006509B3">
        <w:rPr>
          <w:rFonts w:asciiTheme="minorHAnsi" w:hAnsiTheme="minorHAnsi"/>
          <w:sz w:val="20"/>
        </w:rPr>
        <w:tab/>
        <w:t xml:space="preserve">2 ml 1M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 7.6</w:t>
      </w:r>
    </w:p>
    <w:p w14:paraId="4ABB939B" w14:textId="77777777"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10 mM MgCl</w:t>
      </w:r>
      <w:r w:rsidRPr="006509B3">
        <w:rPr>
          <w:rFonts w:asciiTheme="minorHAnsi" w:hAnsiTheme="minorHAnsi"/>
          <w:sz w:val="20"/>
          <w:vertAlign w:val="subscript"/>
        </w:rPr>
        <w:t>2</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2 ml 1M MgCl</w:t>
      </w:r>
      <w:r w:rsidRPr="006509B3">
        <w:rPr>
          <w:rFonts w:asciiTheme="minorHAnsi" w:hAnsiTheme="minorHAnsi"/>
          <w:sz w:val="20"/>
          <w:vertAlign w:val="subscript"/>
        </w:rPr>
        <w:t>2</w:t>
      </w:r>
    </w:p>
    <w:p w14:paraId="191A6F16" w14:textId="77777777"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1M NH</w:t>
      </w:r>
      <w:r w:rsidRPr="006509B3">
        <w:rPr>
          <w:rFonts w:asciiTheme="minorHAnsi" w:hAnsiTheme="minorHAnsi"/>
          <w:sz w:val="20"/>
          <w:vertAlign w:val="subscript"/>
        </w:rPr>
        <w:t>4</w:t>
      </w:r>
      <w:r>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40 ml 5M NH</w:t>
      </w:r>
      <w:r w:rsidRPr="006509B3">
        <w:rPr>
          <w:rFonts w:asciiTheme="minorHAnsi" w:hAnsiTheme="minorHAnsi"/>
          <w:sz w:val="20"/>
          <w:vertAlign w:val="subscript"/>
        </w:rPr>
        <w:t>4</w:t>
      </w:r>
      <w:r w:rsidRPr="006509B3">
        <w:rPr>
          <w:rFonts w:asciiTheme="minorHAnsi" w:hAnsiTheme="minorHAnsi"/>
          <w:sz w:val="20"/>
        </w:rPr>
        <w:t>Cl</w:t>
      </w:r>
    </w:p>
    <w:p w14:paraId="2624674D" w14:textId="77777777" w:rsidR="00994764" w:rsidRPr="006509B3" w:rsidRDefault="00994764" w:rsidP="00EC5AB9">
      <w:pPr>
        <w:spacing w:line="240" w:lineRule="auto"/>
        <w:contextualSpacing/>
        <w:rPr>
          <w:rFonts w:asciiTheme="minorHAnsi" w:hAnsiTheme="minorHAnsi"/>
          <w:sz w:val="20"/>
          <w:u w:val="single"/>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u w:val="single"/>
        </w:rPr>
        <w:t>156 ml H</w:t>
      </w:r>
      <w:r w:rsidRPr="006509B3">
        <w:rPr>
          <w:rFonts w:asciiTheme="minorHAnsi" w:hAnsiTheme="minorHAnsi"/>
          <w:sz w:val="20"/>
          <w:vertAlign w:val="subscript"/>
        </w:rPr>
        <w:t>2</w:t>
      </w:r>
      <w:r w:rsidRPr="006509B3">
        <w:rPr>
          <w:rFonts w:asciiTheme="minorHAnsi" w:hAnsiTheme="minorHAnsi"/>
          <w:sz w:val="20"/>
          <w:u w:val="single"/>
        </w:rPr>
        <w:t>O</w:t>
      </w:r>
    </w:p>
    <w:p w14:paraId="5D9BB350" w14:textId="77777777" w:rsidR="00994764" w:rsidRPr="006509B3" w:rsidRDefault="00994764" w:rsidP="00EC5AB9">
      <w:pPr>
        <w:spacing w:line="240" w:lineRule="auto"/>
        <w:contextualSpacing/>
        <w:rPr>
          <w:rFonts w:asciiTheme="minorHAnsi" w:hAnsiTheme="minorHAnsi"/>
          <w:sz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200 ml</w:t>
      </w:r>
    </w:p>
    <w:p w14:paraId="393AE2B3" w14:textId="77777777" w:rsidR="00994764" w:rsidRPr="006509B3" w:rsidRDefault="00994764" w:rsidP="00EC5AB9">
      <w:pPr>
        <w:spacing w:line="240" w:lineRule="auto"/>
        <w:contextualSpacing/>
        <w:rPr>
          <w:rFonts w:asciiTheme="minorHAnsi" w:hAnsiTheme="minorHAnsi"/>
          <w:sz w:val="20"/>
        </w:rPr>
      </w:pPr>
      <w:bookmarkStart w:id="1" w:name="_Hlk23842402"/>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p>
    <w:p w14:paraId="2317B051" w14:textId="3BE8CF6B"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 xml:space="preserve">10 mM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pH7.6</w:t>
      </w:r>
      <w:r w:rsidRPr="006509B3">
        <w:rPr>
          <w:rFonts w:asciiTheme="minorHAnsi" w:hAnsiTheme="minorHAnsi"/>
          <w:sz w:val="20"/>
        </w:rPr>
        <w:tab/>
      </w:r>
      <w:r w:rsidRPr="006509B3">
        <w:rPr>
          <w:rFonts w:asciiTheme="minorHAnsi" w:hAnsiTheme="minorHAnsi"/>
          <w:sz w:val="20"/>
        </w:rPr>
        <w:tab/>
      </w:r>
      <w:r>
        <w:rPr>
          <w:rFonts w:asciiTheme="minorHAnsi" w:hAnsiTheme="minorHAnsi"/>
          <w:sz w:val="20"/>
        </w:rPr>
        <w:t>8</w:t>
      </w:r>
      <w:r w:rsidRPr="006509B3">
        <w:rPr>
          <w:rFonts w:asciiTheme="minorHAnsi" w:hAnsiTheme="minorHAnsi"/>
          <w:sz w:val="20"/>
        </w:rPr>
        <w:t xml:space="preserve"> ml 1M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 7.6</w:t>
      </w:r>
    </w:p>
    <w:p w14:paraId="5ED3CB3F" w14:textId="77777777"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10 mM MgCl</w:t>
      </w:r>
      <w:r w:rsidRPr="006509B3">
        <w:rPr>
          <w:rFonts w:asciiTheme="minorHAnsi" w:hAnsiTheme="minorHAnsi"/>
          <w:sz w:val="20"/>
          <w:vertAlign w:val="subscript"/>
        </w:rPr>
        <w:t>2</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8</w:t>
      </w:r>
      <w:r w:rsidRPr="006509B3">
        <w:rPr>
          <w:rFonts w:asciiTheme="minorHAnsi" w:hAnsiTheme="minorHAnsi"/>
          <w:sz w:val="20"/>
        </w:rPr>
        <w:t xml:space="preserve"> ml 1M MgCl</w:t>
      </w:r>
      <w:r w:rsidRPr="006509B3">
        <w:rPr>
          <w:rFonts w:asciiTheme="minorHAnsi" w:hAnsiTheme="minorHAnsi"/>
          <w:sz w:val="20"/>
          <w:vertAlign w:val="subscript"/>
        </w:rPr>
        <w:t>2</w:t>
      </w:r>
    </w:p>
    <w:p w14:paraId="7E291616" w14:textId="77777777"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50 mM NH</w:t>
      </w:r>
      <w:r w:rsidRPr="006509B3">
        <w:rPr>
          <w:rFonts w:asciiTheme="minorHAnsi" w:hAnsiTheme="minorHAnsi"/>
          <w:sz w:val="20"/>
          <w:vertAlign w:val="subscript"/>
        </w:rPr>
        <w:t>4</w:t>
      </w:r>
      <w:r>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8</w:t>
      </w:r>
      <w:r w:rsidRPr="006509B3">
        <w:rPr>
          <w:rFonts w:asciiTheme="minorHAnsi" w:hAnsiTheme="minorHAnsi"/>
          <w:sz w:val="20"/>
        </w:rPr>
        <w:t xml:space="preserve"> ml 5M NH</w:t>
      </w:r>
      <w:r w:rsidRPr="006509B3">
        <w:rPr>
          <w:rFonts w:asciiTheme="minorHAnsi" w:hAnsiTheme="minorHAnsi"/>
          <w:sz w:val="20"/>
          <w:vertAlign w:val="subscript"/>
        </w:rPr>
        <w:t>4</w:t>
      </w:r>
      <w:r w:rsidRPr="006509B3">
        <w:rPr>
          <w:rFonts w:asciiTheme="minorHAnsi" w:hAnsiTheme="minorHAnsi"/>
          <w:sz w:val="20"/>
        </w:rPr>
        <w:t>Cl</w:t>
      </w:r>
    </w:p>
    <w:p w14:paraId="094140E8" w14:textId="77777777" w:rsidR="00994764" w:rsidRPr="006509B3" w:rsidRDefault="00994764" w:rsidP="00EC5AB9">
      <w:pPr>
        <w:spacing w:line="240" w:lineRule="auto"/>
        <w:contextualSpacing/>
        <w:rPr>
          <w:rFonts w:asciiTheme="minorHAnsi" w:hAnsiTheme="minorHAnsi"/>
          <w:sz w:val="20"/>
          <w:u w:val="single"/>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u w:val="single"/>
        </w:rPr>
        <w:t>H</w:t>
      </w:r>
      <w:r w:rsidRPr="006509B3">
        <w:rPr>
          <w:rFonts w:asciiTheme="minorHAnsi" w:hAnsiTheme="minorHAnsi"/>
          <w:sz w:val="20"/>
          <w:vertAlign w:val="subscript"/>
        </w:rPr>
        <w:t>2</w:t>
      </w:r>
      <w:r w:rsidRPr="006509B3">
        <w:rPr>
          <w:rFonts w:asciiTheme="minorHAnsi" w:hAnsiTheme="minorHAnsi"/>
          <w:sz w:val="20"/>
          <w:u w:val="single"/>
        </w:rPr>
        <w:t>O</w:t>
      </w:r>
      <w:r>
        <w:rPr>
          <w:rFonts w:asciiTheme="minorHAnsi" w:hAnsiTheme="minorHAnsi"/>
          <w:sz w:val="20"/>
          <w:u w:val="single"/>
        </w:rPr>
        <w:t xml:space="preserve"> to 800 mL</w:t>
      </w:r>
    </w:p>
    <w:p w14:paraId="2763C1F3" w14:textId="77777777" w:rsidR="00994764" w:rsidRPr="006509B3" w:rsidRDefault="00994764" w:rsidP="00EC5AB9">
      <w:pPr>
        <w:spacing w:line="240" w:lineRule="auto"/>
        <w:contextualSpacing/>
        <w:rPr>
          <w:rFonts w:asciiTheme="minorHAnsi" w:hAnsiTheme="minorHAnsi"/>
          <w:sz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8</w:t>
      </w:r>
      <w:r w:rsidRPr="006509B3">
        <w:rPr>
          <w:rFonts w:asciiTheme="minorHAnsi" w:hAnsiTheme="minorHAnsi"/>
          <w:sz w:val="20"/>
        </w:rPr>
        <w:t>00 ml</w:t>
      </w:r>
    </w:p>
    <w:bookmarkEnd w:id="1"/>
    <w:p w14:paraId="39144D90" w14:textId="77777777" w:rsidR="00994764" w:rsidRPr="006509B3" w:rsidRDefault="00994764" w:rsidP="00EC5AB9">
      <w:pPr>
        <w:spacing w:line="240" w:lineRule="auto"/>
        <w:contextualSpacing/>
        <w:rPr>
          <w:rFonts w:asciiTheme="minorHAnsi" w:hAnsiTheme="minorHAnsi"/>
          <w:color w:val="800000"/>
          <w:sz w:val="20"/>
        </w:rPr>
      </w:pPr>
      <w:r w:rsidRPr="006509B3">
        <w:rPr>
          <w:rFonts w:asciiTheme="minorHAnsi" w:hAnsiTheme="minorHAnsi"/>
          <w:color w:val="800000"/>
          <w:sz w:val="20"/>
        </w:rPr>
        <w:t>H</w:t>
      </w:r>
      <w:r w:rsidRPr="006509B3">
        <w:rPr>
          <w:rFonts w:asciiTheme="minorHAnsi" w:hAnsiTheme="minorHAnsi"/>
          <w:color w:val="800000"/>
          <w:sz w:val="20"/>
          <w:vertAlign w:val="superscript"/>
        </w:rPr>
        <w:t>10</w:t>
      </w:r>
      <w:r w:rsidRPr="006509B3">
        <w:rPr>
          <w:rFonts w:asciiTheme="minorHAnsi" w:hAnsiTheme="minorHAnsi"/>
          <w:color w:val="800000"/>
          <w:sz w:val="20"/>
        </w:rPr>
        <w:t>M</w:t>
      </w:r>
      <w:r w:rsidRPr="006509B3">
        <w:rPr>
          <w:rFonts w:asciiTheme="minorHAnsi" w:hAnsiTheme="minorHAnsi"/>
          <w:color w:val="800000"/>
          <w:sz w:val="20"/>
          <w:vertAlign w:val="superscript"/>
        </w:rPr>
        <w:t>10</w:t>
      </w:r>
      <w:r w:rsidRPr="006509B3">
        <w:rPr>
          <w:rFonts w:asciiTheme="minorHAnsi" w:hAnsiTheme="minorHAnsi"/>
          <w:color w:val="800000"/>
          <w:sz w:val="20"/>
        </w:rPr>
        <w:t>A</w:t>
      </w:r>
      <w:r>
        <w:rPr>
          <w:rFonts w:asciiTheme="minorHAnsi" w:hAnsiTheme="minorHAnsi"/>
          <w:color w:val="800000"/>
          <w:sz w:val="20"/>
          <w:vertAlign w:val="superscript"/>
        </w:rPr>
        <w:t>500</w:t>
      </w:r>
      <w:r w:rsidRPr="006509B3">
        <w:rPr>
          <w:rFonts w:asciiTheme="minorHAnsi" w:hAnsiTheme="minorHAnsi"/>
          <w:sz w:val="20"/>
        </w:rPr>
        <w:t xml:space="preserve"> </w:t>
      </w:r>
      <w:r w:rsidRPr="006509B3">
        <w:rPr>
          <w:rFonts w:asciiTheme="minorHAnsi" w:hAnsiTheme="minorHAnsi"/>
          <w:color w:val="800000"/>
          <w:sz w:val="20"/>
        </w:rPr>
        <w:t>+ 20 % sucrose</w:t>
      </w:r>
    </w:p>
    <w:p w14:paraId="5AF04F53" w14:textId="6D6A11F6"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 xml:space="preserve">10 mM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pH7.6</w:t>
      </w:r>
      <w:r w:rsidRPr="006509B3">
        <w:rPr>
          <w:rFonts w:asciiTheme="minorHAnsi" w:hAnsiTheme="minorHAnsi"/>
          <w:sz w:val="20"/>
        </w:rPr>
        <w:tab/>
      </w:r>
      <w:r w:rsidRPr="006509B3">
        <w:rPr>
          <w:rFonts w:asciiTheme="minorHAnsi" w:hAnsiTheme="minorHAnsi"/>
          <w:sz w:val="20"/>
        </w:rPr>
        <w:tab/>
        <w:t xml:space="preserve">1 ml 1M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 7.6</w:t>
      </w:r>
      <w:r>
        <w:rPr>
          <w:rFonts w:asciiTheme="minorHAnsi" w:hAnsiTheme="minorHAnsi"/>
          <w:sz w:val="20"/>
        </w:rPr>
        <w:tab/>
        <w:t xml:space="preserve">300 </w:t>
      </w:r>
      <w:proofErr w:type="spellStart"/>
      <w:r>
        <w:rPr>
          <w:rFonts w:asciiTheme="minorHAnsi" w:hAnsiTheme="minorHAnsi"/>
          <w:sz w:val="20"/>
        </w:rPr>
        <w:t>uL</w:t>
      </w:r>
      <w:proofErr w:type="spellEnd"/>
      <w:r>
        <w:rPr>
          <w:rFonts w:asciiTheme="minorHAnsi" w:hAnsiTheme="minorHAnsi"/>
          <w:sz w:val="20"/>
        </w:rPr>
        <w:t xml:space="preserve"> 1 M HEPES</w:t>
      </w:r>
    </w:p>
    <w:p w14:paraId="501FFDF7" w14:textId="77777777" w:rsidR="00994764" w:rsidRPr="00BB5904" w:rsidRDefault="00994764" w:rsidP="00EC5AB9">
      <w:pPr>
        <w:spacing w:line="240" w:lineRule="auto"/>
        <w:contextualSpacing/>
        <w:rPr>
          <w:rFonts w:asciiTheme="minorHAnsi" w:hAnsiTheme="minorHAnsi"/>
          <w:sz w:val="20"/>
        </w:rPr>
      </w:pPr>
      <w:r w:rsidRPr="006509B3">
        <w:rPr>
          <w:rFonts w:asciiTheme="minorHAnsi" w:hAnsiTheme="minorHAnsi"/>
          <w:sz w:val="20"/>
        </w:rPr>
        <w:t>10 mM MgCl</w:t>
      </w:r>
      <w:r w:rsidRPr="006509B3">
        <w:rPr>
          <w:rFonts w:asciiTheme="minorHAnsi" w:hAnsiTheme="minorHAnsi"/>
          <w:sz w:val="20"/>
          <w:vertAlign w:val="subscript"/>
        </w:rPr>
        <w:t>2</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1 ml 1M MgCl</w:t>
      </w:r>
      <w:r w:rsidRPr="006509B3">
        <w:rPr>
          <w:rFonts w:asciiTheme="minorHAnsi" w:hAnsiTheme="minorHAnsi"/>
          <w:sz w:val="20"/>
          <w:vertAlign w:val="subscript"/>
        </w:rPr>
        <w:t>2</w:t>
      </w:r>
      <w:r>
        <w:rPr>
          <w:rFonts w:asciiTheme="minorHAnsi" w:hAnsiTheme="minorHAnsi"/>
          <w:sz w:val="20"/>
          <w:vertAlign w:val="subscript"/>
        </w:rPr>
        <w:tab/>
      </w:r>
      <w:r>
        <w:rPr>
          <w:rFonts w:asciiTheme="minorHAnsi" w:hAnsiTheme="minorHAnsi"/>
          <w:sz w:val="20"/>
          <w:vertAlign w:val="subscript"/>
        </w:rPr>
        <w:tab/>
      </w:r>
      <w:r>
        <w:rPr>
          <w:rFonts w:asciiTheme="minorHAnsi" w:hAnsiTheme="minorHAnsi"/>
          <w:sz w:val="20"/>
          <w:vertAlign w:val="subscript"/>
        </w:rPr>
        <w:tab/>
      </w:r>
      <w:r w:rsidRPr="00BB5904">
        <w:rPr>
          <w:rFonts w:asciiTheme="minorHAnsi" w:hAnsiTheme="minorHAnsi"/>
          <w:sz w:val="20"/>
        </w:rPr>
        <w:t xml:space="preserve">300 </w:t>
      </w:r>
      <w:proofErr w:type="spellStart"/>
      <w:r w:rsidRPr="00BB5904">
        <w:rPr>
          <w:rFonts w:asciiTheme="minorHAnsi" w:hAnsiTheme="minorHAnsi"/>
          <w:sz w:val="20"/>
        </w:rPr>
        <w:t>uL</w:t>
      </w:r>
      <w:proofErr w:type="spellEnd"/>
      <w:r w:rsidRPr="00BB5904">
        <w:rPr>
          <w:rFonts w:asciiTheme="minorHAnsi" w:hAnsiTheme="minorHAnsi"/>
          <w:sz w:val="20"/>
        </w:rPr>
        <w:t xml:space="preserve"> </w:t>
      </w:r>
      <w:r>
        <w:rPr>
          <w:rFonts w:asciiTheme="minorHAnsi" w:hAnsiTheme="minorHAnsi"/>
          <w:sz w:val="20"/>
        </w:rPr>
        <w:t xml:space="preserve">1M </w:t>
      </w:r>
      <w:r w:rsidRPr="006509B3">
        <w:rPr>
          <w:rFonts w:asciiTheme="minorHAnsi" w:hAnsiTheme="minorHAnsi"/>
          <w:sz w:val="20"/>
        </w:rPr>
        <w:t>MgCl</w:t>
      </w:r>
      <w:r w:rsidRPr="006509B3">
        <w:rPr>
          <w:rFonts w:asciiTheme="minorHAnsi" w:hAnsiTheme="minorHAnsi"/>
          <w:sz w:val="20"/>
          <w:vertAlign w:val="subscript"/>
        </w:rPr>
        <w:t>2</w:t>
      </w:r>
    </w:p>
    <w:p w14:paraId="765ECC43" w14:textId="77777777" w:rsidR="00994764" w:rsidRPr="006509B3" w:rsidRDefault="00994764" w:rsidP="00EC5AB9">
      <w:pPr>
        <w:spacing w:line="240" w:lineRule="auto"/>
        <w:contextualSpacing/>
        <w:rPr>
          <w:rFonts w:asciiTheme="minorHAnsi" w:hAnsiTheme="minorHAnsi"/>
          <w:sz w:val="20"/>
        </w:rPr>
      </w:pPr>
      <w:r>
        <w:rPr>
          <w:rFonts w:asciiTheme="minorHAnsi" w:hAnsiTheme="minorHAnsi"/>
          <w:sz w:val="20"/>
        </w:rPr>
        <w:t>500 m</w:t>
      </w:r>
      <w:r w:rsidRPr="006509B3">
        <w:rPr>
          <w:rFonts w:asciiTheme="minorHAnsi" w:hAnsiTheme="minorHAnsi"/>
          <w:sz w:val="20"/>
        </w:rPr>
        <w:t>M NH</w:t>
      </w:r>
      <w:r w:rsidRPr="006509B3">
        <w:rPr>
          <w:rFonts w:asciiTheme="minorHAnsi" w:hAnsiTheme="minorHAnsi"/>
          <w:sz w:val="20"/>
          <w:vertAlign w:val="subscript"/>
        </w:rPr>
        <w:t>4</w:t>
      </w:r>
      <w:r>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1</w:t>
      </w:r>
      <w:r w:rsidRPr="006509B3">
        <w:rPr>
          <w:rFonts w:asciiTheme="minorHAnsi" w:hAnsiTheme="minorHAnsi"/>
          <w:sz w:val="20"/>
        </w:rPr>
        <w:t>0 ml 5M NH</w:t>
      </w:r>
      <w:r w:rsidRPr="006509B3">
        <w:rPr>
          <w:rFonts w:asciiTheme="minorHAnsi" w:hAnsiTheme="minorHAnsi"/>
          <w:sz w:val="20"/>
          <w:vertAlign w:val="subscript"/>
        </w:rPr>
        <w:t>4</w:t>
      </w:r>
      <w:r w:rsidRPr="006509B3">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t>3</w:t>
      </w:r>
      <w:r w:rsidRPr="006509B3">
        <w:rPr>
          <w:rFonts w:asciiTheme="minorHAnsi" w:hAnsiTheme="minorHAnsi"/>
          <w:sz w:val="20"/>
        </w:rPr>
        <w:t xml:space="preserve"> ml 5M NH</w:t>
      </w:r>
      <w:r w:rsidRPr="006509B3">
        <w:rPr>
          <w:rFonts w:asciiTheme="minorHAnsi" w:hAnsiTheme="minorHAnsi"/>
          <w:sz w:val="20"/>
          <w:vertAlign w:val="subscript"/>
        </w:rPr>
        <w:t>4</w:t>
      </w:r>
      <w:r w:rsidRPr="006509B3">
        <w:rPr>
          <w:rFonts w:asciiTheme="minorHAnsi" w:hAnsiTheme="minorHAnsi"/>
          <w:sz w:val="20"/>
        </w:rPr>
        <w:t>Cl</w:t>
      </w:r>
    </w:p>
    <w:p w14:paraId="2DCF16E2" w14:textId="193FFF42"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Sucrose</w:t>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t>20 g</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6 g</w:t>
      </w:r>
    </w:p>
    <w:p w14:paraId="7CADAF58" w14:textId="77777777" w:rsidR="00994764" w:rsidRPr="00BB5904" w:rsidRDefault="00994764" w:rsidP="00EC5AB9">
      <w:pPr>
        <w:spacing w:line="240" w:lineRule="auto"/>
        <w:contextualSpacing/>
        <w:rPr>
          <w:rFonts w:asciiTheme="minorHAnsi" w:hAnsiTheme="minorHAnsi"/>
          <w:sz w:val="20"/>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u w:val="single"/>
        </w:rPr>
        <w:t>H</w:t>
      </w:r>
      <w:r w:rsidRPr="006509B3">
        <w:rPr>
          <w:rFonts w:asciiTheme="minorHAnsi" w:hAnsiTheme="minorHAnsi"/>
          <w:sz w:val="20"/>
          <w:vertAlign w:val="subscript"/>
        </w:rPr>
        <w:t>2</w:t>
      </w:r>
      <w:r w:rsidRPr="006509B3">
        <w:rPr>
          <w:rFonts w:asciiTheme="minorHAnsi" w:hAnsiTheme="minorHAnsi"/>
          <w:sz w:val="20"/>
          <w:u w:val="single"/>
        </w:rPr>
        <w:t>O to 100 ml</w:t>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u w:val="single"/>
        </w:rPr>
        <w:t>H</w:t>
      </w:r>
      <w:r w:rsidRPr="006509B3">
        <w:rPr>
          <w:rFonts w:asciiTheme="minorHAnsi" w:hAnsiTheme="minorHAnsi"/>
          <w:sz w:val="20"/>
          <w:vertAlign w:val="subscript"/>
        </w:rPr>
        <w:t>2</w:t>
      </w:r>
      <w:r w:rsidRPr="006509B3">
        <w:rPr>
          <w:rFonts w:asciiTheme="minorHAnsi" w:hAnsiTheme="minorHAnsi"/>
          <w:sz w:val="20"/>
          <w:u w:val="single"/>
        </w:rPr>
        <w:t xml:space="preserve">O to </w:t>
      </w:r>
      <w:r>
        <w:rPr>
          <w:rFonts w:asciiTheme="minorHAnsi" w:hAnsiTheme="minorHAnsi"/>
          <w:sz w:val="20"/>
          <w:u w:val="single"/>
        </w:rPr>
        <w:t>3</w:t>
      </w:r>
      <w:r w:rsidRPr="006509B3">
        <w:rPr>
          <w:rFonts w:asciiTheme="minorHAnsi" w:hAnsiTheme="minorHAnsi"/>
          <w:sz w:val="20"/>
          <w:u w:val="single"/>
        </w:rPr>
        <w:t>0 ml</w:t>
      </w:r>
    </w:p>
    <w:p w14:paraId="2E2CBB9B" w14:textId="77777777" w:rsidR="00994764" w:rsidRPr="006509B3" w:rsidRDefault="00994764" w:rsidP="00EC5AB9">
      <w:pPr>
        <w:spacing w:line="240" w:lineRule="auto"/>
        <w:contextualSpacing/>
        <w:rPr>
          <w:rFonts w:asciiTheme="minorHAnsi" w:hAnsiTheme="minorHAnsi"/>
          <w:sz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100 ml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30 ml</w:t>
      </w:r>
    </w:p>
    <w:p w14:paraId="0525EDDF" w14:textId="77777777" w:rsidR="00994764" w:rsidRPr="006509B3" w:rsidRDefault="00994764" w:rsidP="00EC5AB9">
      <w:pPr>
        <w:spacing w:line="240" w:lineRule="auto"/>
        <w:contextualSpacing/>
        <w:rPr>
          <w:rFonts w:asciiTheme="minorHAnsi" w:hAnsiTheme="minorHAnsi"/>
          <w:color w:val="008080"/>
          <w:sz w:val="20"/>
        </w:rPr>
      </w:pPr>
      <w:r w:rsidRPr="006509B3">
        <w:rPr>
          <w:rFonts w:asciiTheme="minorHAnsi" w:hAnsiTheme="minorHAnsi"/>
          <w:color w:val="008080"/>
          <w:sz w:val="20"/>
        </w:rPr>
        <w:t>H</w:t>
      </w:r>
      <w:r w:rsidRPr="006509B3">
        <w:rPr>
          <w:rFonts w:asciiTheme="minorHAnsi" w:hAnsiTheme="minorHAnsi"/>
          <w:color w:val="008080"/>
          <w:sz w:val="20"/>
          <w:vertAlign w:val="superscript"/>
        </w:rPr>
        <w:t>10</w:t>
      </w:r>
      <w:r w:rsidRPr="006509B3">
        <w:rPr>
          <w:rFonts w:asciiTheme="minorHAnsi" w:hAnsiTheme="minorHAnsi"/>
          <w:color w:val="008080"/>
          <w:sz w:val="20"/>
        </w:rPr>
        <w:t>M</w:t>
      </w:r>
      <w:r w:rsidRPr="006509B3">
        <w:rPr>
          <w:rFonts w:asciiTheme="minorHAnsi" w:hAnsiTheme="minorHAnsi"/>
          <w:color w:val="008080"/>
          <w:sz w:val="20"/>
          <w:vertAlign w:val="superscript"/>
        </w:rPr>
        <w:t>10</w:t>
      </w:r>
      <w:r w:rsidRPr="006509B3">
        <w:rPr>
          <w:rFonts w:asciiTheme="minorHAnsi" w:hAnsiTheme="minorHAnsi"/>
          <w:color w:val="008080"/>
          <w:sz w:val="20"/>
        </w:rPr>
        <w:t>A</w:t>
      </w:r>
      <w:r w:rsidRPr="006509B3">
        <w:rPr>
          <w:rFonts w:asciiTheme="minorHAnsi" w:hAnsiTheme="minorHAnsi"/>
          <w:color w:val="008080"/>
          <w:sz w:val="20"/>
          <w:vertAlign w:val="superscript"/>
        </w:rPr>
        <w:t>50</w:t>
      </w:r>
      <w:r>
        <w:rPr>
          <w:rFonts w:asciiTheme="minorHAnsi" w:hAnsiTheme="minorHAnsi"/>
          <w:color w:val="008080"/>
          <w:sz w:val="20"/>
        </w:rPr>
        <w:t xml:space="preserve"> </w:t>
      </w:r>
      <w:r w:rsidRPr="006509B3">
        <w:rPr>
          <w:rFonts w:asciiTheme="minorHAnsi" w:hAnsiTheme="minorHAnsi"/>
          <w:color w:val="008080"/>
          <w:sz w:val="20"/>
        </w:rPr>
        <w:t>+ 40 % sucrose</w:t>
      </w:r>
    </w:p>
    <w:p w14:paraId="1B233F35" w14:textId="4730483D"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 xml:space="preserve">10 mM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pH7.6</w:t>
      </w:r>
      <w:r w:rsidRPr="006509B3">
        <w:rPr>
          <w:rFonts w:asciiTheme="minorHAnsi" w:hAnsiTheme="minorHAnsi"/>
          <w:sz w:val="20"/>
        </w:rPr>
        <w:tab/>
      </w:r>
      <w:r w:rsidRPr="006509B3">
        <w:rPr>
          <w:rFonts w:asciiTheme="minorHAnsi" w:hAnsiTheme="minorHAnsi"/>
          <w:sz w:val="20"/>
        </w:rPr>
        <w:tab/>
        <w:t xml:space="preserve">2 ml 1M </w:t>
      </w:r>
      <w:proofErr w:type="spellStart"/>
      <w:r w:rsidRPr="006509B3">
        <w:rPr>
          <w:rFonts w:asciiTheme="minorHAnsi" w:hAnsiTheme="minorHAnsi"/>
          <w:sz w:val="20"/>
        </w:rPr>
        <w:t>Hepes</w:t>
      </w:r>
      <w:proofErr w:type="spellEnd"/>
      <w:r w:rsidRPr="006509B3">
        <w:rPr>
          <w:rFonts w:asciiTheme="minorHAnsi" w:hAnsiTheme="minorHAnsi"/>
          <w:sz w:val="20"/>
        </w:rPr>
        <w:t xml:space="preserve"> KOH pH 7.6</w:t>
      </w:r>
      <w:r>
        <w:rPr>
          <w:rFonts w:asciiTheme="minorHAnsi" w:hAnsiTheme="minorHAnsi"/>
          <w:sz w:val="20"/>
        </w:rPr>
        <w:tab/>
        <w:t xml:space="preserve">400 </w:t>
      </w:r>
      <w:proofErr w:type="spellStart"/>
      <w:r>
        <w:rPr>
          <w:rFonts w:asciiTheme="minorHAnsi" w:hAnsiTheme="minorHAnsi"/>
          <w:sz w:val="20"/>
        </w:rPr>
        <w:t>uL</w:t>
      </w:r>
      <w:proofErr w:type="spellEnd"/>
      <w:r>
        <w:rPr>
          <w:rFonts w:asciiTheme="minorHAnsi" w:hAnsiTheme="minorHAnsi"/>
          <w:sz w:val="20"/>
        </w:rPr>
        <w:t xml:space="preserve"> 1M HEPES</w:t>
      </w:r>
    </w:p>
    <w:p w14:paraId="323C9AC3" w14:textId="77777777" w:rsidR="00994764" w:rsidRPr="0002636C" w:rsidRDefault="00994764" w:rsidP="00EC5AB9">
      <w:pPr>
        <w:spacing w:line="240" w:lineRule="auto"/>
        <w:contextualSpacing/>
        <w:rPr>
          <w:rFonts w:asciiTheme="minorHAnsi" w:hAnsiTheme="minorHAnsi"/>
          <w:sz w:val="20"/>
        </w:rPr>
      </w:pPr>
      <w:r w:rsidRPr="006509B3">
        <w:rPr>
          <w:rFonts w:asciiTheme="minorHAnsi" w:hAnsiTheme="minorHAnsi"/>
          <w:sz w:val="20"/>
        </w:rPr>
        <w:t>10 mM MgCl</w:t>
      </w:r>
      <w:r w:rsidRPr="006509B3">
        <w:rPr>
          <w:rFonts w:asciiTheme="minorHAnsi" w:hAnsiTheme="minorHAnsi"/>
          <w:sz w:val="20"/>
          <w:vertAlign w:val="subscript"/>
        </w:rPr>
        <w:t>2</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2 ml 1M MgCl</w:t>
      </w:r>
      <w:r w:rsidRPr="006509B3">
        <w:rPr>
          <w:rFonts w:asciiTheme="minorHAnsi" w:hAnsiTheme="minorHAnsi"/>
          <w:sz w:val="20"/>
          <w:vertAlign w:val="subscript"/>
        </w:rPr>
        <w:t>2</w:t>
      </w:r>
      <w:r>
        <w:rPr>
          <w:rFonts w:asciiTheme="minorHAnsi" w:hAnsiTheme="minorHAnsi"/>
          <w:sz w:val="20"/>
          <w:vertAlign w:val="subscript"/>
        </w:rPr>
        <w:tab/>
      </w:r>
      <w:r>
        <w:rPr>
          <w:rFonts w:asciiTheme="minorHAnsi" w:hAnsiTheme="minorHAnsi"/>
          <w:sz w:val="20"/>
          <w:vertAlign w:val="subscript"/>
        </w:rPr>
        <w:tab/>
      </w:r>
      <w:r>
        <w:rPr>
          <w:rFonts w:asciiTheme="minorHAnsi" w:hAnsiTheme="minorHAnsi"/>
          <w:sz w:val="20"/>
          <w:vertAlign w:val="subscript"/>
        </w:rPr>
        <w:tab/>
      </w:r>
      <w:r>
        <w:rPr>
          <w:rFonts w:asciiTheme="minorHAnsi" w:hAnsiTheme="minorHAnsi"/>
          <w:sz w:val="20"/>
        </w:rPr>
        <w:t xml:space="preserve">400 </w:t>
      </w:r>
      <w:proofErr w:type="spellStart"/>
      <w:proofErr w:type="gramStart"/>
      <w:r>
        <w:rPr>
          <w:rFonts w:asciiTheme="minorHAnsi" w:hAnsiTheme="minorHAnsi"/>
          <w:sz w:val="20"/>
        </w:rPr>
        <w:t>uL</w:t>
      </w:r>
      <w:proofErr w:type="spellEnd"/>
      <w:r>
        <w:rPr>
          <w:rFonts w:asciiTheme="minorHAnsi" w:hAnsiTheme="minorHAnsi"/>
          <w:sz w:val="20"/>
        </w:rPr>
        <w:t xml:space="preserve">  1</w:t>
      </w:r>
      <w:proofErr w:type="gramEnd"/>
      <w:r>
        <w:rPr>
          <w:rFonts w:asciiTheme="minorHAnsi" w:hAnsiTheme="minorHAnsi"/>
          <w:sz w:val="20"/>
        </w:rPr>
        <w:t>M MgCl</w:t>
      </w:r>
      <w:r w:rsidRPr="0002636C">
        <w:rPr>
          <w:rFonts w:asciiTheme="minorHAnsi" w:hAnsiTheme="minorHAnsi"/>
          <w:sz w:val="20"/>
          <w:vertAlign w:val="subscript"/>
        </w:rPr>
        <w:t>2</w:t>
      </w:r>
    </w:p>
    <w:p w14:paraId="5A0A01C1" w14:textId="77777777" w:rsidR="00994764" w:rsidRPr="006509B3" w:rsidRDefault="00994764" w:rsidP="00EC5AB9">
      <w:pPr>
        <w:spacing w:line="240" w:lineRule="auto"/>
        <w:contextualSpacing/>
        <w:rPr>
          <w:rFonts w:asciiTheme="minorHAnsi" w:hAnsiTheme="minorHAnsi"/>
          <w:sz w:val="20"/>
        </w:rPr>
      </w:pPr>
      <w:r w:rsidRPr="006509B3">
        <w:rPr>
          <w:rFonts w:asciiTheme="minorHAnsi" w:hAnsiTheme="minorHAnsi"/>
          <w:sz w:val="20"/>
        </w:rPr>
        <w:t>50 mM NH</w:t>
      </w:r>
      <w:r w:rsidRPr="006509B3">
        <w:rPr>
          <w:rFonts w:asciiTheme="minorHAnsi" w:hAnsiTheme="minorHAnsi"/>
          <w:sz w:val="20"/>
          <w:vertAlign w:val="subscript"/>
        </w:rPr>
        <w:t>4</w:t>
      </w:r>
      <w:r>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2 ml 5M NH</w:t>
      </w:r>
      <w:r w:rsidRPr="006509B3">
        <w:rPr>
          <w:rFonts w:asciiTheme="minorHAnsi" w:hAnsiTheme="minorHAnsi"/>
          <w:sz w:val="20"/>
          <w:vertAlign w:val="subscript"/>
        </w:rPr>
        <w:t>4</w:t>
      </w:r>
      <w:r w:rsidRPr="006509B3">
        <w:rPr>
          <w:rFonts w:asciiTheme="minorHAnsi" w:hAnsiTheme="minorHAnsi"/>
          <w:sz w:val="20"/>
        </w:rPr>
        <w:t>Cl</w:t>
      </w:r>
      <w:r>
        <w:rPr>
          <w:rFonts w:asciiTheme="minorHAnsi" w:hAnsiTheme="minorHAnsi"/>
          <w:sz w:val="20"/>
        </w:rPr>
        <w:tab/>
      </w:r>
      <w:r>
        <w:rPr>
          <w:rFonts w:asciiTheme="minorHAnsi" w:hAnsiTheme="minorHAnsi"/>
          <w:sz w:val="20"/>
        </w:rPr>
        <w:tab/>
      </w:r>
      <w:r>
        <w:rPr>
          <w:rFonts w:asciiTheme="minorHAnsi" w:hAnsiTheme="minorHAnsi"/>
          <w:sz w:val="20"/>
        </w:rPr>
        <w:tab/>
        <w:t xml:space="preserve">400 </w:t>
      </w:r>
      <w:proofErr w:type="spellStart"/>
      <w:r>
        <w:rPr>
          <w:rFonts w:asciiTheme="minorHAnsi" w:hAnsiTheme="minorHAnsi"/>
          <w:sz w:val="20"/>
        </w:rPr>
        <w:t>uL</w:t>
      </w:r>
      <w:proofErr w:type="spellEnd"/>
      <w:r>
        <w:rPr>
          <w:rFonts w:asciiTheme="minorHAnsi" w:hAnsiTheme="minorHAnsi"/>
          <w:sz w:val="20"/>
        </w:rPr>
        <w:t xml:space="preserve"> </w:t>
      </w:r>
      <w:r w:rsidRPr="006509B3">
        <w:rPr>
          <w:rFonts w:asciiTheme="minorHAnsi" w:hAnsiTheme="minorHAnsi"/>
          <w:sz w:val="20"/>
        </w:rPr>
        <w:t>5M NH</w:t>
      </w:r>
      <w:r w:rsidRPr="006509B3">
        <w:rPr>
          <w:rFonts w:asciiTheme="minorHAnsi" w:hAnsiTheme="minorHAnsi"/>
          <w:sz w:val="20"/>
          <w:vertAlign w:val="subscript"/>
        </w:rPr>
        <w:t>4</w:t>
      </w:r>
      <w:r w:rsidRPr="006509B3">
        <w:rPr>
          <w:rFonts w:asciiTheme="minorHAnsi" w:hAnsiTheme="minorHAnsi"/>
          <w:sz w:val="20"/>
        </w:rPr>
        <w:t>Cl</w:t>
      </w:r>
    </w:p>
    <w:p w14:paraId="4CF23DED" w14:textId="77777777" w:rsidR="00994764" w:rsidRDefault="00994764" w:rsidP="00EC5AB9">
      <w:pPr>
        <w:spacing w:line="240" w:lineRule="auto"/>
        <w:contextualSpacing/>
        <w:rPr>
          <w:rFonts w:asciiTheme="minorHAnsi" w:hAnsiTheme="minorHAnsi"/>
          <w:sz w:val="20"/>
        </w:rPr>
      </w:pPr>
      <w:r w:rsidRPr="006509B3">
        <w:rPr>
          <w:rFonts w:asciiTheme="minorHAnsi" w:hAnsiTheme="minorHAnsi"/>
          <w:sz w:val="20"/>
        </w:rPr>
        <w:t>Sucrose</w:t>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t>80 g</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16 g</w:t>
      </w:r>
    </w:p>
    <w:p w14:paraId="043E8DC2" w14:textId="77777777" w:rsidR="00994764" w:rsidRPr="006509B3" w:rsidRDefault="00994764" w:rsidP="00EC5AB9">
      <w:pPr>
        <w:spacing w:line="240" w:lineRule="auto"/>
        <w:contextualSpacing/>
        <w:rPr>
          <w:rFonts w:asciiTheme="minorHAnsi" w:hAnsiTheme="minorHAnsi"/>
          <w:sz w:val="20"/>
          <w:u w:val="single"/>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u w:val="single"/>
        </w:rPr>
        <w:t>H</w:t>
      </w:r>
      <w:r w:rsidRPr="006509B3">
        <w:rPr>
          <w:rFonts w:asciiTheme="minorHAnsi" w:hAnsiTheme="minorHAnsi"/>
          <w:sz w:val="20"/>
          <w:vertAlign w:val="subscript"/>
        </w:rPr>
        <w:t>2</w:t>
      </w:r>
      <w:r w:rsidRPr="006509B3">
        <w:rPr>
          <w:rFonts w:asciiTheme="minorHAnsi" w:hAnsiTheme="minorHAnsi"/>
          <w:sz w:val="20"/>
          <w:u w:val="single"/>
        </w:rPr>
        <w:t>O to 200 ml</w:t>
      </w:r>
      <w:r w:rsidRPr="0002636C">
        <w:rPr>
          <w:rFonts w:asciiTheme="minorHAnsi" w:hAnsiTheme="minorHAnsi"/>
          <w:sz w:val="20"/>
        </w:rPr>
        <w:tab/>
      </w:r>
      <w:r w:rsidRPr="0002636C">
        <w:rPr>
          <w:rFonts w:asciiTheme="minorHAnsi" w:hAnsiTheme="minorHAnsi"/>
          <w:sz w:val="20"/>
        </w:rPr>
        <w:tab/>
      </w:r>
      <w:r w:rsidRPr="0002636C">
        <w:rPr>
          <w:rFonts w:asciiTheme="minorHAnsi" w:hAnsiTheme="minorHAnsi"/>
          <w:sz w:val="20"/>
        </w:rPr>
        <w:tab/>
      </w:r>
      <w:r w:rsidRPr="006509B3">
        <w:rPr>
          <w:rFonts w:asciiTheme="minorHAnsi" w:hAnsiTheme="minorHAnsi"/>
          <w:sz w:val="20"/>
          <w:u w:val="single"/>
        </w:rPr>
        <w:t>H</w:t>
      </w:r>
      <w:r w:rsidRPr="006509B3">
        <w:rPr>
          <w:rFonts w:asciiTheme="minorHAnsi" w:hAnsiTheme="minorHAnsi"/>
          <w:sz w:val="20"/>
          <w:vertAlign w:val="subscript"/>
        </w:rPr>
        <w:t>2</w:t>
      </w:r>
      <w:r w:rsidRPr="006509B3">
        <w:rPr>
          <w:rFonts w:asciiTheme="minorHAnsi" w:hAnsiTheme="minorHAnsi"/>
          <w:sz w:val="20"/>
          <w:u w:val="single"/>
        </w:rPr>
        <w:t xml:space="preserve">O to </w:t>
      </w:r>
      <w:r>
        <w:rPr>
          <w:rFonts w:asciiTheme="minorHAnsi" w:hAnsiTheme="minorHAnsi"/>
          <w:sz w:val="20"/>
          <w:u w:val="single"/>
        </w:rPr>
        <w:t>4</w:t>
      </w:r>
      <w:r w:rsidRPr="006509B3">
        <w:rPr>
          <w:rFonts w:asciiTheme="minorHAnsi" w:hAnsiTheme="minorHAnsi"/>
          <w:sz w:val="20"/>
          <w:u w:val="single"/>
        </w:rPr>
        <w:t>0 ml</w:t>
      </w:r>
    </w:p>
    <w:p w14:paraId="6ED10B17" w14:textId="77777777" w:rsidR="00994764" w:rsidRDefault="00994764" w:rsidP="00EC5AB9">
      <w:pPr>
        <w:spacing w:line="240" w:lineRule="auto"/>
        <w:contextualSpacing/>
        <w:rPr>
          <w:rFonts w:asciiTheme="minorHAnsi" w:hAnsiTheme="minorHAnsi"/>
          <w:sz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6509B3">
        <w:rPr>
          <w:rFonts w:asciiTheme="minorHAnsi" w:hAnsiTheme="minorHAnsi"/>
          <w:sz w:val="20"/>
        </w:rPr>
        <w:t>200 ml</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40 ml</w:t>
      </w:r>
    </w:p>
    <w:p w14:paraId="64A3535C" w14:textId="77777777" w:rsidR="00994764" w:rsidRPr="006509B3" w:rsidRDefault="00994764" w:rsidP="00EC5AB9">
      <w:pPr>
        <w:spacing w:line="240" w:lineRule="auto"/>
        <w:contextualSpacing/>
        <w:rPr>
          <w:rFonts w:asciiTheme="minorHAnsi" w:hAnsiTheme="minorHAnsi"/>
          <w:sz w:val="20"/>
        </w:rPr>
      </w:pPr>
    </w:p>
    <w:p w14:paraId="68C1E0BD" w14:textId="77777777" w:rsidR="00994764" w:rsidRPr="005F7493" w:rsidRDefault="00994764" w:rsidP="00EC5AB9">
      <w:pPr>
        <w:spacing w:line="240" w:lineRule="auto"/>
        <w:ind w:left="720" w:hanging="720"/>
        <w:contextualSpacing/>
        <w:rPr>
          <w:rFonts w:asciiTheme="minorHAnsi" w:hAnsiTheme="minorHAnsi"/>
          <w:sz w:val="20"/>
          <w:u w:val="single"/>
        </w:rPr>
      </w:pPr>
      <w:r w:rsidRPr="005F7493">
        <w:rPr>
          <w:rFonts w:asciiTheme="minorHAnsi" w:hAnsiTheme="minorHAnsi"/>
          <w:sz w:val="20"/>
          <w:u w:val="single"/>
        </w:rPr>
        <w:t>Stock Solutions</w:t>
      </w:r>
    </w:p>
    <w:p w14:paraId="70D79736" w14:textId="77777777" w:rsidR="00994764" w:rsidRDefault="00994764" w:rsidP="00EC5AB9">
      <w:pPr>
        <w:spacing w:line="240" w:lineRule="auto"/>
        <w:ind w:left="720" w:hanging="720"/>
        <w:contextualSpacing/>
        <w:rPr>
          <w:rFonts w:asciiTheme="minorHAnsi" w:hAnsiTheme="minorHAnsi"/>
          <w:sz w:val="20"/>
        </w:rPr>
      </w:pPr>
    </w:p>
    <w:p w14:paraId="19D0E9AE" w14:textId="77777777" w:rsidR="00994764" w:rsidRPr="006509B3" w:rsidRDefault="00994764" w:rsidP="00EC5AB9">
      <w:pPr>
        <w:spacing w:line="240" w:lineRule="auto"/>
        <w:ind w:left="720" w:hanging="720"/>
        <w:contextualSpacing/>
        <w:rPr>
          <w:rFonts w:asciiTheme="minorHAnsi" w:hAnsiTheme="minorHAnsi"/>
          <w:sz w:val="20"/>
        </w:rPr>
      </w:pPr>
      <w:r w:rsidRPr="006509B3">
        <w:rPr>
          <w:rFonts w:asciiTheme="minorHAnsi" w:hAnsiTheme="minorHAnsi"/>
          <w:sz w:val="20"/>
        </w:rPr>
        <w:t>Brij 58 stock</w:t>
      </w:r>
      <w:r w:rsidRPr="006509B3">
        <w:rPr>
          <w:rFonts w:asciiTheme="minorHAnsi" w:hAnsiTheme="minorHAnsi"/>
          <w:sz w:val="20"/>
        </w:rPr>
        <w:tab/>
      </w:r>
      <w:r w:rsidRPr="006509B3">
        <w:rPr>
          <w:rFonts w:asciiTheme="minorHAnsi" w:hAnsiTheme="minorHAnsi"/>
          <w:sz w:val="20"/>
        </w:rPr>
        <w:tab/>
        <w:t xml:space="preserve">5 % (w/v) Brij 58 in </w:t>
      </w:r>
      <w:r w:rsidRPr="006509B3">
        <w:rPr>
          <w:rFonts w:asciiTheme="minorHAnsi" w:hAnsiTheme="minorHAnsi"/>
          <w:color w:val="000080"/>
          <w:sz w:val="20"/>
        </w:rPr>
        <w:t>H</w:t>
      </w:r>
      <w:r w:rsidRPr="006509B3">
        <w:rPr>
          <w:rFonts w:asciiTheme="minorHAnsi" w:hAnsiTheme="minorHAnsi"/>
          <w:color w:val="000080"/>
          <w:sz w:val="20"/>
          <w:vertAlign w:val="superscript"/>
        </w:rPr>
        <w:t>10</w:t>
      </w:r>
      <w:r w:rsidRPr="006509B3">
        <w:rPr>
          <w:rFonts w:asciiTheme="minorHAnsi" w:hAnsiTheme="minorHAnsi"/>
          <w:color w:val="000080"/>
          <w:sz w:val="20"/>
        </w:rPr>
        <w:t>M</w:t>
      </w:r>
      <w:r w:rsidRPr="006509B3">
        <w:rPr>
          <w:rFonts w:asciiTheme="minorHAnsi" w:hAnsiTheme="minorHAnsi"/>
          <w:color w:val="000080"/>
          <w:sz w:val="20"/>
          <w:vertAlign w:val="superscript"/>
        </w:rPr>
        <w:t>10</w:t>
      </w:r>
      <w:r w:rsidRPr="006509B3">
        <w:rPr>
          <w:rFonts w:asciiTheme="minorHAnsi" w:hAnsiTheme="minorHAnsi"/>
          <w:color w:val="000080"/>
          <w:sz w:val="20"/>
        </w:rPr>
        <w:t>A</w:t>
      </w:r>
      <w:r w:rsidRPr="006509B3">
        <w:rPr>
          <w:rFonts w:asciiTheme="minorHAnsi" w:hAnsiTheme="minorHAnsi"/>
          <w:color w:val="000080"/>
          <w:sz w:val="20"/>
          <w:vertAlign w:val="superscript"/>
        </w:rPr>
        <w:t>50</w:t>
      </w:r>
    </w:p>
    <w:p w14:paraId="7EA183CF" w14:textId="77777777" w:rsidR="00994764" w:rsidRPr="006509B3" w:rsidRDefault="00994764" w:rsidP="00EC5AB9">
      <w:pPr>
        <w:spacing w:line="240" w:lineRule="auto"/>
        <w:ind w:left="720" w:hanging="720"/>
        <w:contextualSpacing/>
        <w:rPr>
          <w:rFonts w:asciiTheme="minorHAnsi" w:hAnsiTheme="minorHAnsi"/>
          <w:sz w:val="20"/>
        </w:rPr>
      </w:pPr>
    </w:p>
    <w:p w14:paraId="154AA6F8" w14:textId="77777777" w:rsidR="00994764" w:rsidRPr="006509B3" w:rsidRDefault="00994764" w:rsidP="00AB2B95">
      <w:pPr>
        <w:spacing w:line="240" w:lineRule="auto"/>
        <w:ind w:left="720" w:hanging="720"/>
        <w:contextualSpacing/>
        <w:rPr>
          <w:rFonts w:asciiTheme="minorHAnsi" w:hAnsiTheme="minorHAnsi"/>
          <w:sz w:val="20"/>
        </w:rPr>
      </w:pPr>
      <w:r w:rsidRPr="006509B3">
        <w:rPr>
          <w:rFonts w:asciiTheme="minorHAnsi" w:hAnsiTheme="minorHAnsi"/>
          <w:sz w:val="20"/>
        </w:rPr>
        <w:t>1M MgCl</w:t>
      </w:r>
      <w:r w:rsidRPr="006509B3">
        <w:rPr>
          <w:rFonts w:asciiTheme="minorHAnsi" w:hAnsiTheme="minorHAnsi"/>
          <w:sz w:val="20"/>
          <w:vertAlign w:val="subscript"/>
        </w:rPr>
        <w:t>2</w:t>
      </w:r>
      <w:r>
        <w:rPr>
          <w:rFonts w:asciiTheme="minorHAnsi" w:hAnsiTheme="minorHAnsi"/>
          <w:sz w:val="20"/>
        </w:rPr>
        <w:tab/>
      </w:r>
      <w:r>
        <w:rPr>
          <w:rFonts w:asciiTheme="minorHAnsi" w:hAnsiTheme="minorHAnsi"/>
          <w:sz w:val="20"/>
        </w:rPr>
        <w:tab/>
        <w:t xml:space="preserve">203.3 g/mol </w:t>
      </w:r>
      <w:r w:rsidRPr="006509B3">
        <w:rPr>
          <w:rFonts w:asciiTheme="minorHAnsi" w:hAnsiTheme="minorHAnsi"/>
          <w:sz w:val="20"/>
        </w:rPr>
        <w:t>= 20.33 g/ 100 ml</w:t>
      </w:r>
    </w:p>
    <w:p w14:paraId="6BF43ADA" w14:textId="77777777" w:rsidR="00994764" w:rsidRPr="006509B3" w:rsidRDefault="00994764" w:rsidP="00AB2B95">
      <w:pPr>
        <w:spacing w:line="240" w:lineRule="auto"/>
        <w:ind w:left="720" w:hanging="720"/>
        <w:contextualSpacing/>
        <w:rPr>
          <w:rFonts w:asciiTheme="minorHAnsi" w:hAnsiTheme="minorHAnsi"/>
          <w:sz w:val="20"/>
        </w:rPr>
      </w:pPr>
    </w:p>
    <w:p w14:paraId="1382B755" w14:textId="22502E05" w:rsidR="00994764" w:rsidRPr="006509B3" w:rsidRDefault="00994764" w:rsidP="00AB2B95">
      <w:pPr>
        <w:spacing w:line="240" w:lineRule="auto"/>
        <w:ind w:left="720" w:hanging="720"/>
        <w:contextualSpacing/>
        <w:rPr>
          <w:rFonts w:asciiTheme="minorHAnsi" w:hAnsiTheme="minorHAnsi"/>
          <w:sz w:val="20"/>
        </w:rPr>
      </w:pPr>
      <w:r>
        <w:rPr>
          <w:rFonts w:asciiTheme="minorHAnsi" w:hAnsiTheme="minorHAnsi"/>
          <w:sz w:val="20"/>
        </w:rPr>
        <w:t xml:space="preserve">1M </w:t>
      </w:r>
      <w:proofErr w:type="spellStart"/>
      <w:r>
        <w:rPr>
          <w:rFonts w:asciiTheme="minorHAnsi" w:hAnsiTheme="minorHAnsi"/>
          <w:sz w:val="20"/>
        </w:rPr>
        <w:t>Hepes</w:t>
      </w:r>
      <w:proofErr w:type="spellEnd"/>
      <w:r>
        <w:rPr>
          <w:rFonts w:asciiTheme="minorHAnsi" w:hAnsiTheme="minorHAnsi"/>
          <w:sz w:val="20"/>
        </w:rPr>
        <w:t xml:space="preserve"> pH 7.6</w:t>
      </w:r>
      <w:r>
        <w:rPr>
          <w:rFonts w:asciiTheme="minorHAnsi" w:hAnsiTheme="minorHAnsi"/>
          <w:sz w:val="20"/>
        </w:rPr>
        <w:tab/>
        <w:t xml:space="preserve">238.3 g/mol </w:t>
      </w:r>
      <w:r w:rsidRPr="006509B3">
        <w:rPr>
          <w:rFonts w:asciiTheme="minorHAnsi" w:hAnsiTheme="minorHAnsi"/>
          <w:sz w:val="20"/>
        </w:rPr>
        <w:t>= 23.83 g/ 100 ml = 47.66 g/ 200 ml</w:t>
      </w:r>
    </w:p>
    <w:p w14:paraId="18BFEE5B" w14:textId="77777777" w:rsidR="00994764" w:rsidRPr="006509B3" w:rsidRDefault="00994764" w:rsidP="00AB2B95">
      <w:pPr>
        <w:spacing w:line="240" w:lineRule="auto"/>
        <w:ind w:left="720" w:hanging="720"/>
        <w:contextualSpacing/>
        <w:rPr>
          <w:rFonts w:asciiTheme="minorHAnsi" w:hAnsiTheme="minorHAnsi"/>
          <w:sz w:val="20"/>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t>pH with 2.14 g KOH/ 100 ml = 4.28 g/ 200 ml</w:t>
      </w:r>
    </w:p>
    <w:p w14:paraId="1627CE8F" w14:textId="77777777" w:rsidR="00994764" w:rsidRPr="006509B3" w:rsidRDefault="00994764" w:rsidP="00AB2B95">
      <w:pPr>
        <w:spacing w:line="240" w:lineRule="auto"/>
        <w:ind w:left="720" w:hanging="720"/>
        <w:contextualSpacing/>
        <w:rPr>
          <w:rFonts w:asciiTheme="minorHAnsi" w:hAnsiTheme="minorHAnsi"/>
          <w:sz w:val="20"/>
        </w:rPr>
      </w:pPr>
    </w:p>
    <w:p w14:paraId="102C11F4" w14:textId="77777777" w:rsidR="00994764" w:rsidRPr="006509B3" w:rsidRDefault="00994764" w:rsidP="00AB2B95">
      <w:pPr>
        <w:spacing w:line="240" w:lineRule="auto"/>
        <w:ind w:left="720" w:hanging="720"/>
        <w:contextualSpacing/>
        <w:rPr>
          <w:rFonts w:asciiTheme="minorHAnsi" w:hAnsiTheme="minorHAnsi"/>
          <w:sz w:val="20"/>
        </w:rPr>
      </w:pPr>
      <w:r>
        <w:rPr>
          <w:rFonts w:asciiTheme="minorHAnsi" w:hAnsiTheme="minorHAnsi"/>
          <w:sz w:val="20"/>
        </w:rPr>
        <w:t>5</w:t>
      </w:r>
      <w:r w:rsidRPr="006509B3">
        <w:rPr>
          <w:rFonts w:asciiTheme="minorHAnsi" w:hAnsiTheme="minorHAnsi"/>
          <w:sz w:val="20"/>
        </w:rPr>
        <w:t>M N</w:t>
      </w:r>
      <w:r>
        <w:rPr>
          <w:rFonts w:asciiTheme="minorHAnsi" w:hAnsiTheme="minorHAnsi"/>
          <w:sz w:val="20"/>
        </w:rPr>
        <w:t>H</w:t>
      </w:r>
      <w:r w:rsidRPr="005F7493">
        <w:rPr>
          <w:rFonts w:asciiTheme="minorHAnsi" w:hAnsiTheme="minorHAnsi"/>
          <w:sz w:val="20"/>
          <w:vertAlign w:val="subscript"/>
        </w:rPr>
        <w:t>4</w:t>
      </w:r>
      <w:r>
        <w:rPr>
          <w:rFonts w:asciiTheme="minorHAnsi" w:hAnsiTheme="minorHAnsi"/>
          <w:sz w:val="20"/>
        </w:rPr>
        <w:t>Cl</w:t>
      </w:r>
      <w:r>
        <w:rPr>
          <w:rFonts w:asciiTheme="minorHAnsi" w:hAnsiTheme="minorHAnsi"/>
          <w:sz w:val="20"/>
        </w:rPr>
        <w:tab/>
      </w:r>
      <w:r w:rsidRPr="006509B3">
        <w:rPr>
          <w:rFonts w:asciiTheme="minorHAnsi" w:hAnsiTheme="minorHAnsi"/>
          <w:sz w:val="20"/>
        </w:rPr>
        <w:tab/>
      </w:r>
      <w:r w:rsidRPr="005F7493">
        <w:rPr>
          <w:rFonts w:asciiTheme="minorHAnsi" w:hAnsiTheme="minorHAnsi"/>
          <w:sz w:val="20"/>
        </w:rPr>
        <w:t>53.489 g/mol</w:t>
      </w:r>
      <w:r>
        <w:rPr>
          <w:rFonts w:asciiTheme="minorHAnsi" w:hAnsiTheme="minorHAnsi"/>
          <w:sz w:val="20"/>
        </w:rPr>
        <w:t xml:space="preserve"> = 8.02 g / 30 mL for 5M </w:t>
      </w:r>
    </w:p>
    <w:p w14:paraId="05B9747E" w14:textId="77777777" w:rsidR="00994764" w:rsidRPr="006509B3" w:rsidRDefault="00994764" w:rsidP="00AB2B95">
      <w:pPr>
        <w:spacing w:line="240" w:lineRule="auto"/>
        <w:ind w:left="720" w:hanging="720"/>
        <w:rPr>
          <w:rFonts w:asciiTheme="minorHAnsi" w:hAnsiTheme="minorHAnsi"/>
          <w:sz w:val="20"/>
        </w:rPr>
      </w:pPr>
      <w:r w:rsidRPr="006509B3">
        <w:rPr>
          <w:rFonts w:asciiTheme="minorHAnsi" w:hAnsiTheme="minorHAnsi"/>
          <w:sz w:val="20"/>
        </w:rPr>
        <w:tab/>
      </w:r>
      <w:r w:rsidRPr="006509B3">
        <w:rPr>
          <w:rFonts w:asciiTheme="minorHAnsi" w:hAnsiTheme="minorHAnsi"/>
          <w:sz w:val="20"/>
        </w:rPr>
        <w:tab/>
      </w:r>
      <w:r w:rsidRPr="006509B3">
        <w:rPr>
          <w:rFonts w:asciiTheme="minorHAnsi" w:hAnsiTheme="minorHAnsi"/>
          <w:sz w:val="20"/>
        </w:rPr>
        <w:tab/>
      </w:r>
    </w:p>
    <w:p w14:paraId="36B6B7C0" w14:textId="77777777" w:rsidR="00994764" w:rsidRPr="006509B3" w:rsidRDefault="00994764" w:rsidP="00AB2B95">
      <w:pPr>
        <w:spacing w:line="240" w:lineRule="auto"/>
        <w:ind w:left="720" w:hanging="720"/>
        <w:contextualSpacing/>
        <w:rPr>
          <w:rFonts w:asciiTheme="minorHAnsi" w:hAnsiTheme="minorHAnsi"/>
          <w:sz w:val="20"/>
        </w:rPr>
      </w:pPr>
      <w:r w:rsidRPr="006509B3">
        <w:rPr>
          <w:rFonts w:asciiTheme="minorHAnsi" w:hAnsiTheme="minorHAnsi"/>
          <w:sz w:val="20"/>
        </w:rPr>
        <w:t>Make</w:t>
      </w:r>
      <w:r>
        <w:rPr>
          <w:rFonts w:asciiTheme="minorHAnsi" w:hAnsiTheme="minorHAnsi"/>
          <w:sz w:val="20"/>
        </w:rPr>
        <w:t xml:space="preserve"> all stock solutions using good</w:t>
      </w:r>
      <w:r w:rsidRPr="006509B3">
        <w:rPr>
          <w:rFonts w:asciiTheme="minorHAnsi" w:hAnsiTheme="minorHAnsi"/>
          <w:sz w:val="20"/>
        </w:rPr>
        <w:t xml:space="preserve"> H</w:t>
      </w:r>
      <w:r w:rsidRPr="006509B3">
        <w:rPr>
          <w:rFonts w:asciiTheme="minorHAnsi" w:hAnsiTheme="minorHAnsi"/>
          <w:sz w:val="20"/>
          <w:vertAlign w:val="subscript"/>
        </w:rPr>
        <w:t>2</w:t>
      </w:r>
      <w:r w:rsidRPr="006509B3">
        <w:rPr>
          <w:rFonts w:asciiTheme="minorHAnsi" w:hAnsiTheme="minorHAnsi"/>
          <w:sz w:val="20"/>
        </w:rPr>
        <w:t>O and good, clean glassware.</w:t>
      </w:r>
      <w:r>
        <w:rPr>
          <w:rFonts w:asciiTheme="minorHAnsi" w:hAnsiTheme="minorHAnsi"/>
          <w:sz w:val="20"/>
        </w:rPr>
        <w:t xml:space="preserve"> Autoclave buffers before adding sucrose.</w:t>
      </w:r>
    </w:p>
    <w:p w14:paraId="1AB42083" w14:textId="77777777" w:rsidR="00994764" w:rsidRDefault="00994764" w:rsidP="00AB2B95">
      <w:pPr>
        <w:spacing w:line="240" w:lineRule="auto"/>
        <w:ind w:left="720" w:hanging="720"/>
        <w:contextualSpacing/>
        <w:rPr>
          <w:rFonts w:asciiTheme="minorHAnsi" w:hAnsiTheme="minorHAnsi"/>
          <w:sz w:val="20"/>
        </w:rPr>
      </w:pPr>
      <w:r w:rsidRPr="006509B3">
        <w:rPr>
          <w:rFonts w:asciiTheme="minorHAnsi" w:hAnsiTheme="minorHAnsi"/>
          <w:sz w:val="20"/>
        </w:rPr>
        <w:t xml:space="preserve">Use disposable plastic </w:t>
      </w:r>
      <w:proofErr w:type="spellStart"/>
      <w:r w:rsidRPr="006509B3">
        <w:rPr>
          <w:rFonts w:asciiTheme="minorHAnsi" w:hAnsiTheme="minorHAnsi"/>
          <w:sz w:val="20"/>
        </w:rPr>
        <w:t>pipets</w:t>
      </w:r>
      <w:proofErr w:type="spellEnd"/>
      <w:r w:rsidRPr="006509B3">
        <w:rPr>
          <w:rFonts w:asciiTheme="minorHAnsi" w:hAnsiTheme="minorHAnsi"/>
          <w:sz w:val="20"/>
        </w:rPr>
        <w:t>, not the glass ones.</w:t>
      </w:r>
    </w:p>
    <w:p w14:paraId="514A610E" w14:textId="0B4FFA50" w:rsidR="00C51696" w:rsidRDefault="00C51696" w:rsidP="00C51696">
      <w:pPr>
        <w:spacing w:line="360" w:lineRule="auto"/>
        <w:ind w:left="720" w:hanging="720"/>
        <w:rPr>
          <w:rFonts w:asciiTheme="minorHAnsi" w:hAnsiTheme="minorHAnsi"/>
          <w:sz w:val="20"/>
        </w:rPr>
      </w:pPr>
    </w:p>
    <w:p w14:paraId="2A3DB234" w14:textId="769F3627" w:rsidR="00A67431" w:rsidRPr="00BC40E6" w:rsidRDefault="00A67431" w:rsidP="000164B0">
      <w:pPr>
        <w:spacing w:line="360" w:lineRule="auto"/>
        <w:rPr>
          <w:rFonts w:asciiTheme="minorHAnsi" w:hAnsiTheme="minorHAnsi"/>
          <w:sz w:val="20"/>
        </w:rPr>
      </w:pPr>
      <w:r>
        <w:rPr>
          <w:rFonts w:asciiTheme="minorHAnsi" w:hAnsiTheme="minorHAnsi"/>
          <w:sz w:val="20"/>
        </w:rPr>
        <w:t>The baffled flasks went into the incubator at 16</w:t>
      </w:r>
      <w:r w:rsidR="000164B0">
        <w:rPr>
          <w:rFonts w:asciiTheme="minorHAnsi" w:hAnsiTheme="minorHAnsi"/>
          <w:sz w:val="20"/>
        </w:rPr>
        <w:t>15 on 8/31</w:t>
      </w:r>
      <w:r w:rsidR="00C51696">
        <w:rPr>
          <w:rFonts w:asciiTheme="minorHAnsi" w:hAnsiTheme="minorHAnsi"/>
          <w:sz w:val="20"/>
        </w:rPr>
        <w:t xml:space="preserve"> to shake for 16 hours.</w:t>
      </w:r>
    </w:p>
    <w:p w14:paraId="26FAD0A7" w14:textId="46CE78A8" w:rsidR="001B27AC" w:rsidRPr="00A67431" w:rsidRDefault="00A67431">
      <w:pPr>
        <w:pStyle w:val="Heading3"/>
        <w:rPr>
          <w:b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 w:name="_heading=h.2et92p0" w:colFirst="0" w:colLast="0"/>
      <w:bookmarkEnd w:id="2"/>
      <w:r>
        <w:lastRenderedPageBreak/>
        <w:t xml:space="preserve"> </w:t>
      </w:r>
    </w:p>
    <w:p w14:paraId="3BDD6662" w14:textId="2EA83A26" w:rsidR="001B27AC" w:rsidRDefault="00C22CB9">
      <w:pPr>
        <w:pStyle w:val="Heading1"/>
      </w:pPr>
      <w:bookmarkStart w:id="3" w:name="_heading=h.3dy6vkm" w:colFirst="0" w:colLast="0"/>
      <w:bookmarkEnd w:id="3"/>
      <w:r>
        <w:t>September 2</w:t>
      </w:r>
      <w:r w:rsidR="00A67431">
        <w:t>020</w:t>
      </w:r>
    </w:p>
    <w:p w14:paraId="37AD9E1C" w14:textId="77777777" w:rsidR="001B27AC" w:rsidRDefault="001B27AC"/>
    <w:p w14:paraId="1A977037" w14:textId="15A57EB7" w:rsidR="001B27AC" w:rsidRPr="00A67431" w:rsidRDefault="00A67431">
      <w:pPr>
        <w:rPr>
          <w:b/>
          <w:highlight w:val="green"/>
        </w:rPr>
      </w:pPr>
      <w:r>
        <w:rPr>
          <w:b/>
          <w:highlight w:val="green"/>
        </w:rPr>
        <w:t>Tuesday</w:t>
      </w:r>
      <w:r w:rsidR="00C22CB9">
        <w:rPr>
          <w:b/>
          <w:highlight w:val="green"/>
        </w:rPr>
        <w:t>,</w:t>
      </w:r>
      <w:r>
        <w:rPr>
          <w:b/>
          <w:highlight w:val="green"/>
        </w:rPr>
        <w:t xml:space="preserve"> September 1, </w:t>
      </w:r>
      <w:r w:rsidR="00C22CB9">
        <w:rPr>
          <w:b/>
          <w:highlight w:val="green"/>
        </w:rPr>
        <w:t>2020</w:t>
      </w:r>
    </w:p>
    <w:p w14:paraId="6D3F2557" w14:textId="77777777" w:rsidR="00A67431" w:rsidRPr="00A67431" w:rsidRDefault="00A67431" w:rsidP="00A67431">
      <w:pPr>
        <w:rPr>
          <w:b/>
          <w:strike/>
          <w:sz w:val="18"/>
          <w:szCs w:val="18"/>
        </w:rPr>
      </w:pPr>
      <w:r>
        <w:rPr>
          <w:b/>
          <w:sz w:val="18"/>
          <w:szCs w:val="18"/>
        </w:rPr>
        <w:t>To Do:</w:t>
      </w:r>
    </w:p>
    <w:p w14:paraId="2A88642E" w14:textId="77777777" w:rsidR="00A67431" w:rsidRPr="00A67431" w:rsidRDefault="00A67431" w:rsidP="00AE2FC3">
      <w:pPr>
        <w:pStyle w:val="ListParagraph"/>
        <w:numPr>
          <w:ilvl w:val="0"/>
          <w:numId w:val="2"/>
        </w:numPr>
        <w:pBdr>
          <w:top w:val="nil"/>
          <w:left w:val="nil"/>
          <w:bottom w:val="nil"/>
          <w:right w:val="nil"/>
          <w:between w:val="nil"/>
        </w:pBdr>
        <w:jc w:val="left"/>
        <w:rPr>
          <w:strike/>
          <w:color w:val="000000"/>
          <w:sz w:val="18"/>
          <w:szCs w:val="18"/>
        </w:rPr>
      </w:pPr>
      <w:r w:rsidRPr="00A67431">
        <w:rPr>
          <w:strike/>
          <w:color w:val="000000"/>
          <w:sz w:val="18"/>
          <w:szCs w:val="18"/>
        </w:rPr>
        <w:t>Observe Hannah complete steps 1 and 2 of the 70S Ribosomes Purification Protocol</w:t>
      </w:r>
    </w:p>
    <w:p w14:paraId="4D781000" w14:textId="77777777" w:rsidR="00A67431" w:rsidRDefault="00A67431" w:rsidP="00AE2FC3">
      <w:pPr>
        <w:pStyle w:val="ListParagraph"/>
        <w:numPr>
          <w:ilvl w:val="0"/>
          <w:numId w:val="2"/>
        </w:numPr>
        <w:pBdr>
          <w:top w:val="nil"/>
          <w:left w:val="nil"/>
          <w:bottom w:val="nil"/>
          <w:right w:val="nil"/>
          <w:between w:val="nil"/>
        </w:pBdr>
        <w:jc w:val="left"/>
        <w:rPr>
          <w:color w:val="000000"/>
          <w:sz w:val="18"/>
          <w:szCs w:val="18"/>
        </w:rPr>
      </w:pPr>
      <w:r w:rsidRPr="00456D6E">
        <w:rPr>
          <w:color w:val="000000"/>
          <w:sz w:val="18"/>
          <w:szCs w:val="18"/>
        </w:rPr>
        <w:t xml:space="preserve">Observe Hannah complete steps </w:t>
      </w:r>
      <w:r>
        <w:rPr>
          <w:color w:val="000000"/>
          <w:sz w:val="18"/>
          <w:szCs w:val="18"/>
        </w:rPr>
        <w:t>3</w:t>
      </w:r>
      <w:r w:rsidRPr="00456D6E">
        <w:rPr>
          <w:color w:val="000000"/>
          <w:sz w:val="18"/>
          <w:szCs w:val="18"/>
        </w:rPr>
        <w:t xml:space="preserve"> and </w:t>
      </w:r>
      <w:r>
        <w:rPr>
          <w:color w:val="000000"/>
          <w:sz w:val="18"/>
          <w:szCs w:val="18"/>
        </w:rPr>
        <w:t>4</w:t>
      </w:r>
      <w:r w:rsidRPr="00456D6E">
        <w:rPr>
          <w:color w:val="000000"/>
          <w:sz w:val="18"/>
          <w:szCs w:val="18"/>
        </w:rPr>
        <w:t xml:space="preserve"> of the</w:t>
      </w:r>
      <w:r>
        <w:rPr>
          <w:color w:val="000000"/>
          <w:sz w:val="18"/>
          <w:szCs w:val="18"/>
        </w:rPr>
        <w:t xml:space="preserve"> </w:t>
      </w:r>
      <w:r w:rsidRPr="00456D6E">
        <w:rPr>
          <w:color w:val="000000"/>
          <w:sz w:val="18"/>
          <w:szCs w:val="18"/>
        </w:rPr>
        <w:t>70S Ribosomes Purification Protocol</w:t>
      </w:r>
    </w:p>
    <w:p w14:paraId="3EB8B1DE" w14:textId="032DD9FF" w:rsidR="001B27AC" w:rsidRDefault="001B27AC">
      <w:pPr>
        <w:rPr>
          <w:b/>
          <w:sz w:val="18"/>
          <w:szCs w:val="18"/>
        </w:rPr>
      </w:pPr>
    </w:p>
    <w:p w14:paraId="66DF76B3" w14:textId="193B18BF" w:rsidR="001B27AC" w:rsidRDefault="000164B0">
      <w:pPr>
        <w:rPr>
          <w:b/>
          <w:u w:val="single"/>
        </w:rPr>
      </w:pPr>
      <w:r>
        <w:rPr>
          <w:b/>
          <w:u w:val="single"/>
        </w:rPr>
        <w:t>Methods and Results:</w:t>
      </w:r>
    </w:p>
    <w:p w14:paraId="78FA8DA2" w14:textId="3C5CC897" w:rsidR="000164B0" w:rsidRDefault="000164B0">
      <w:pPr>
        <w:rPr>
          <w:bCs/>
        </w:rPr>
      </w:pPr>
      <w:r>
        <w:rPr>
          <w:bCs/>
        </w:rPr>
        <w:t xml:space="preserve">The baffled flasks were taken out of the incubator at 0845 </w:t>
      </w:r>
      <w:r w:rsidR="00994764">
        <w:rPr>
          <w:bCs/>
        </w:rPr>
        <w:t xml:space="preserve">(9/1) </w:t>
      </w:r>
      <w:r>
        <w:rPr>
          <w:bCs/>
        </w:rPr>
        <w:t>and the OD was checked. The OD was not high</w:t>
      </w:r>
      <w:r w:rsidR="001E67B1">
        <w:rPr>
          <w:bCs/>
        </w:rPr>
        <w:t xml:space="preserve"> </w:t>
      </w:r>
      <w:proofErr w:type="gramStart"/>
      <w:r>
        <w:rPr>
          <w:bCs/>
        </w:rPr>
        <w:t>enough</w:t>
      </w:r>
      <w:proofErr w:type="gramEnd"/>
      <w:r>
        <w:rPr>
          <w:bCs/>
        </w:rPr>
        <w:t xml:space="preserve"> so the flasks were incubated for another 30 minutes.  The second reading was 0.302</w:t>
      </w:r>
    </w:p>
    <w:p w14:paraId="764084F2" w14:textId="66F50E16" w:rsidR="001E67B1" w:rsidRPr="000164B0" w:rsidRDefault="001E67B1">
      <w:pPr>
        <w:rPr>
          <w:bCs/>
        </w:rPr>
      </w:pPr>
      <w:r>
        <w:rPr>
          <w:bCs/>
        </w:rPr>
        <w:t xml:space="preserve">The cultures were </w:t>
      </w:r>
      <w:proofErr w:type="gramStart"/>
      <w:r>
        <w:rPr>
          <w:bCs/>
        </w:rPr>
        <w:t>chilled</w:t>
      </w:r>
      <w:proofErr w:type="gramEnd"/>
      <w:r>
        <w:rPr>
          <w:bCs/>
        </w:rPr>
        <w:t xml:space="preserve"> and the floor centrifuge was used for all spins. The pellets were frozen</w:t>
      </w:r>
      <w:r w:rsidR="00877EE2">
        <w:rPr>
          <w:bCs/>
        </w:rPr>
        <w:t xml:space="preserve"> at -80ºC</w:t>
      </w:r>
      <w:r>
        <w:rPr>
          <w:bCs/>
        </w:rPr>
        <w:t>.</w:t>
      </w:r>
      <w:r w:rsidR="007F3E4C">
        <w:rPr>
          <w:bCs/>
        </w:rPr>
        <w:t xml:space="preserve"> The protocol will be continued in a couple of weeks. </w:t>
      </w:r>
      <w:r w:rsidR="0009422C">
        <w:rPr>
          <w:bCs/>
        </w:rPr>
        <w:t>On Friday I will begin the Glycerol Stocks Protocol.</w:t>
      </w:r>
    </w:p>
    <w:p w14:paraId="25D9A864" w14:textId="77777777" w:rsidR="001B27AC" w:rsidRDefault="001B27AC"/>
    <w:p w14:paraId="5AE354DE" w14:textId="3BFA0805" w:rsidR="00C70890" w:rsidRDefault="00C70890" w:rsidP="00C70890">
      <w:pPr>
        <w:rPr>
          <w:b/>
          <w:sz w:val="18"/>
          <w:szCs w:val="18"/>
        </w:rPr>
      </w:pPr>
      <w:r>
        <w:rPr>
          <w:b/>
          <w:highlight w:val="green"/>
        </w:rPr>
        <w:t>Friday, September 4, 2020</w:t>
      </w:r>
      <w:r w:rsidRPr="00C70890">
        <w:rPr>
          <w:b/>
          <w:sz w:val="18"/>
          <w:szCs w:val="18"/>
        </w:rPr>
        <w:t xml:space="preserve"> </w:t>
      </w:r>
    </w:p>
    <w:p w14:paraId="134F9271" w14:textId="66E42EC6" w:rsidR="00C70890" w:rsidRPr="00A67431" w:rsidRDefault="00C70890" w:rsidP="00C70890">
      <w:pPr>
        <w:rPr>
          <w:b/>
          <w:strike/>
          <w:sz w:val="18"/>
          <w:szCs w:val="18"/>
        </w:rPr>
      </w:pPr>
      <w:r>
        <w:rPr>
          <w:b/>
          <w:sz w:val="18"/>
          <w:szCs w:val="18"/>
        </w:rPr>
        <w:t>To Do:</w:t>
      </w:r>
    </w:p>
    <w:p w14:paraId="6EB1BAC3" w14:textId="77777777" w:rsidR="00C70890" w:rsidRPr="00A67431" w:rsidRDefault="00C70890" w:rsidP="00AE2FC3">
      <w:pPr>
        <w:pStyle w:val="ListParagraph"/>
        <w:numPr>
          <w:ilvl w:val="0"/>
          <w:numId w:val="3"/>
        </w:numPr>
        <w:pBdr>
          <w:top w:val="nil"/>
          <w:left w:val="nil"/>
          <w:bottom w:val="nil"/>
          <w:right w:val="nil"/>
          <w:between w:val="nil"/>
        </w:pBdr>
        <w:jc w:val="left"/>
        <w:rPr>
          <w:strike/>
          <w:color w:val="000000"/>
          <w:sz w:val="18"/>
          <w:szCs w:val="18"/>
        </w:rPr>
      </w:pPr>
      <w:r w:rsidRPr="00A67431">
        <w:rPr>
          <w:strike/>
          <w:color w:val="000000"/>
          <w:sz w:val="18"/>
          <w:szCs w:val="18"/>
        </w:rPr>
        <w:t>Observe Hannah complete steps 1 and 2 of the 70S Ribosomes Purification Protocol</w:t>
      </w:r>
    </w:p>
    <w:p w14:paraId="3356B025" w14:textId="47AF2ACF" w:rsidR="00C70890" w:rsidRPr="00A45EB7" w:rsidRDefault="00C70890" w:rsidP="00AE2FC3">
      <w:pPr>
        <w:pStyle w:val="ListParagraph"/>
        <w:numPr>
          <w:ilvl w:val="0"/>
          <w:numId w:val="3"/>
        </w:numPr>
        <w:pBdr>
          <w:top w:val="nil"/>
          <w:left w:val="nil"/>
          <w:bottom w:val="nil"/>
          <w:right w:val="nil"/>
          <w:between w:val="nil"/>
        </w:pBdr>
        <w:jc w:val="left"/>
        <w:rPr>
          <w:strike/>
          <w:color w:val="000000"/>
          <w:sz w:val="18"/>
          <w:szCs w:val="18"/>
        </w:rPr>
      </w:pPr>
      <w:r w:rsidRPr="00C70890">
        <w:rPr>
          <w:strike/>
          <w:color w:val="000000"/>
          <w:sz w:val="18"/>
          <w:szCs w:val="18"/>
        </w:rPr>
        <w:t xml:space="preserve">Observe </w:t>
      </w:r>
      <w:r w:rsidRPr="00A45EB7">
        <w:rPr>
          <w:strike/>
          <w:color w:val="000000"/>
          <w:sz w:val="18"/>
          <w:szCs w:val="18"/>
        </w:rPr>
        <w:t>Hannah complete steps 3 and 4 of the 70S Ribosomes Purification Protocol</w:t>
      </w:r>
    </w:p>
    <w:p w14:paraId="260A2DC7" w14:textId="6FE38081" w:rsidR="00C70890" w:rsidRPr="00A45EB7" w:rsidRDefault="00C70890" w:rsidP="00AE2FC3">
      <w:pPr>
        <w:pStyle w:val="ListParagraph"/>
        <w:numPr>
          <w:ilvl w:val="0"/>
          <w:numId w:val="3"/>
        </w:numPr>
        <w:pBdr>
          <w:top w:val="nil"/>
          <w:left w:val="nil"/>
          <w:bottom w:val="nil"/>
          <w:right w:val="nil"/>
          <w:between w:val="nil"/>
        </w:pBdr>
        <w:jc w:val="left"/>
        <w:rPr>
          <w:strike/>
          <w:color w:val="000000"/>
          <w:sz w:val="18"/>
          <w:szCs w:val="18"/>
        </w:rPr>
      </w:pPr>
      <w:r w:rsidRPr="00A45EB7">
        <w:rPr>
          <w:strike/>
          <w:color w:val="000000"/>
          <w:sz w:val="18"/>
          <w:szCs w:val="18"/>
        </w:rPr>
        <w:t>Perform Glycerol Stocks and Single-Use Aliquots Protocol</w:t>
      </w:r>
    </w:p>
    <w:p w14:paraId="05C5B599" w14:textId="059B9B5F" w:rsidR="00C70890" w:rsidRPr="00C70890" w:rsidRDefault="00C70890" w:rsidP="00AE2FC3">
      <w:pPr>
        <w:pStyle w:val="ListParagraph"/>
        <w:numPr>
          <w:ilvl w:val="0"/>
          <w:numId w:val="3"/>
        </w:numPr>
        <w:pBdr>
          <w:top w:val="nil"/>
          <w:left w:val="nil"/>
          <w:bottom w:val="nil"/>
          <w:right w:val="nil"/>
          <w:between w:val="nil"/>
        </w:pBdr>
        <w:jc w:val="left"/>
        <w:rPr>
          <w:color w:val="000000"/>
          <w:sz w:val="18"/>
          <w:szCs w:val="18"/>
        </w:rPr>
      </w:pPr>
      <w:r w:rsidRPr="00C70890">
        <w:rPr>
          <w:color w:val="000000"/>
          <w:sz w:val="18"/>
          <w:szCs w:val="18"/>
        </w:rPr>
        <w:t xml:space="preserve">Perform </w:t>
      </w:r>
      <w:r>
        <w:rPr>
          <w:color w:val="000000"/>
          <w:sz w:val="18"/>
          <w:szCs w:val="18"/>
        </w:rPr>
        <w:t>DNA Digest</w:t>
      </w:r>
    </w:p>
    <w:p w14:paraId="3BEB29CB" w14:textId="3F53C0CE" w:rsidR="00C70890" w:rsidRDefault="00C70890" w:rsidP="00C70890">
      <w:pPr>
        <w:pStyle w:val="ListParagraph"/>
        <w:pBdr>
          <w:top w:val="nil"/>
          <w:left w:val="nil"/>
          <w:bottom w:val="nil"/>
          <w:right w:val="nil"/>
          <w:between w:val="nil"/>
        </w:pBdr>
        <w:jc w:val="left"/>
        <w:rPr>
          <w:color w:val="000000"/>
          <w:sz w:val="18"/>
          <w:szCs w:val="18"/>
        </w:rPr>
      </w:pPr>
    </w:p>
    <w:p w14:paraId="0B187023" w14:textId="4392A543" w:rsidR="00C70890" w:rsidRDefault="00C70890" w:rsidP="00C70890">
      <w:pPr>
        <w:pStyle w:val="ListParagraph"/>
        <w:pBdr>
          <w:top w:val="nil"/>
          <w:left w:val="nil"/>
          <w:bottom w:val="nil"/>
          <w:right w:val="nil"/>
          <w:between w:val="nil"/>
        </w:pBdr>
        <w:jc w:val="left"/>
        <w:rPr>
          <w:color w:val="000000"/>
          <w:sz w:val="18"/>
          <w:szCs w:val="18"/>
        </w:rPr>
      </w:pPr>
    </w:p>
    <w:p w14:paraId="385C8705" w14:textId="56D493FD" w:rsidR="00C70890" w:rsidRDefault="00C70890" w:rsidP="00C70890">
      <w:pPr>
        <w:rPr>
          <w:b/>
          <w:u w:val="single"/>
        </w:rPr>
      </w:pPr>
      <w:r>
        <w:rPr>
          <w:b/>
          <w:u w:val="single"/>
        </w:rPr>
        <w:t>Methods and Results:</w:t>
      </w:r>
    </w:p>
    <w:p w14:paraId="6D60BC40" w14:textId="6DE3A527" w:rsidR="00C70890" w:rsidRDefault="00A45EB7" w:rsidP="00C70890">
      <w:pPr>
        <w:pStyle w:val="Heading2"/>
      </w:pPr>
      <w:proofErr w:type="spellStart"/>
      <w:r>
        <w:t>Glyerol</w:t>
      </w:r>
      <w:proofErr w:type="spellEnd"/>
      <w:r>
        <w:t xml:space="preserve"> Stocks</w:t>
      </w:r>
    </w:p>
    <w:p w14:paraId="1B80B2C8" w14:textId="77777777" w:rsidR="00340C0A" w:rsidRDefault="00340C0A" w:rsidP="00340C0A">
      <w:pPr>
        <w:pStyle w:val="Heading2"/>
      </w:pPr>
      <w:bookmarkStart w:id="4" w:name="_Hlk528761488"/>
      <w:r>
        <w:t xml:space="preserve">Making Glycerol Stocks Protocol </w:t>
      </w:r>
    </w:p>
    <w:p w14:paraId="335758AE" w14:textId="77777777" w:rsidR="00340C0A" w:rsidRDefault="00340C0A" w:rsidP="00340C0A"/>
    <w:p w14:paraId="38F1E3A1" w14:textId="77777777" w:rsidR="00340C0A" w:rsidRDefault="00340C0A" w:rsidP="00AE2FC3">
      <w:pPr>
        <w:pStyle w:val="ListParagraph"/>
        <w:numPr>
          <w:ilvl w:val="0"/>
          <w:numId w:val="6"/>
        </w:numPr>
        <w:spacing w:after="240" w:line="240" w:lineRule="auto"/>
        <w:jc w:val="left"/>
      </w:pPr>
      <w:r>
        <w:t xml:space="preserve">Make 3 cryovials for each strain (permanent stocks), label! </w:t>
      </w:r>
    </w:p>
    <w:p w14:paraId="32B657DA" w14:textId="77777777" w:rsidR="00340C0A" w:rsidRDefault="00340C0A" w:rsidP="00AE2FC3">
      <w:pPr>
        <w:pStyle w:val="ListParagraph"/>
        <w:numPr>
          <w:ilvl w:val="0"/>
          <w:numId w:val="6"/>
        </w:numPr>
        <w:spacing w:after="240" w:line="240" w:lineRule="auto"/>
        <w:jc w:val="left"/>
      </w:pPr>
      <w:r>
        <w:t xml:space="preserve">Prepare 2.4mL of MHB in a 50mL conical (adjust if you are also making single use stocks) </w:t>
      </w:r>
    </w:p>
    <w:p w14:paraId="18552129" w14:textId="77777777" w:rsidR="00340C0A" w:rsidRDefault="00340C0A" w:rsidP="00AE2FC3">
      <w:pPr>
        <w:pStyle w:val="ListParagraph"/>
        <w:numPr>
          <w:ilvl w:val="0"/>
          <w:numId w:val="6"/>
        </w:numPr>
        <w:spacing w:after="240" w:line="240" w:lineRule="auto"/>
        <w:jc w:val="left"/>
      </w:pPr>
      <w:r>
        <w:t>Take at least half of a thickly spread plate and add cells to the MHB tube</w:t>
      </w:r>
    </w:p>
    <w:p w14:paraId="14E5E901" w14:textId="77777777" w:rsidR="00340C0A" w:rsidRDefault="00340C0A" w:rsidP="00AE2FC3">
      <w:pPr>
        <w:pStyle w:val="ListParagraph"/>
        <w:numPr>
          <w:ilvl w:val="0"/>
          <w:numId w:val="6"/>
        </w:numPr>
        <w:spacing w:after="240" w:line="240" w:lineRule="auto"/>
        <w:jc w:val="left"/>
      </w:pPr>
      <w:r>
        <w:t xml:space="preserve">Resuspend until there are no clumps in the MHB </w:t>
      </w:r>
    </w:p>
    <w:p w14:paraId="53288D4D" w14:textId="77777777" w:rsidR="00340C0A" w:rsidRDefault="00340C0A" w:rsidP="00AE2FC3">
      <w:pPr>
        <w:pStyle w:val="ListParagraph"/>
        <w:numPr>
          <w:ilvl w:val="0"/>
          <w:numId w:val="6"/>
        </w:numPr>
        <w:spacing w:after="240" w:line="240" w:lineRule="auto"/>
        <w:jc w:val="left"/>
      </w:pPr>
      <w:r>
        <w:t xml:space="preserve">Add 600ul of 75% glycerol to the 2.4mL mix by pipetting  </w:t>
      </w:r>
    </w:p>
    <w:p w14:paraId="55C196D1" w14:textId="77777777" w:rsidR="00340C0A" w:rsidRDefault="00340C0A" w:rsidP="00AE2FC3">
      <w:pPr>
        <w:pStyle w:val="ListParagraph"/>
        <w:numPr>
          <w:ilvl w:val="0"/>
          <w:numId w:val="6"/>
        </w:numPr>
        <w:spacing w:after="240" w:line="240" w:lineRule="auto"/>
        <w:jc w:val="left"/>
      </w:pPr>
      <w:r>
        <w:t xml:space="preserve">Aliquot 1mL per cryovial, freeze at -80  </w:t>
      </w:r>
    </w:p>
    <w:p w14:paraId="7EC3B394" w14:textId="77777777" w:rsidR="00340C0A" w:rsidRPr="00A7360E" w:rsidRDefault="00340C0A" w:rsidP="00AE2FC3">
      <w:pPr>
        <w:pStyle w:val="ListParagraph"/>
        <w:numPr>
          <w:ilvl w:val="0"/>
          <w:numId w:val="6"/>
        </w:numPr>
        <w:spacing w:after="240" w:line="240" w:lineRule="auto"/>
        <w:jc w:val="left"/>
      </w:pPr>
      <w:r>
        <w:t xml:space="preserve">For single use stocks follow the same protocol but pipet 50ul of solution to tubes </w:t>
      </w:r>
    </w:p>
    <w:bookmarkEnd w:id="4"/>
    <w:p w14:paraId="5143B5BD" w14:textId="0D444E7A" w:rsidR="00A45EB7" w:rsidRDefault="00A45EB7" w:rsidP="00A45EB7"/>
    <w:p w14:paraId="6C8C4BFA" w14:textId="63F6642D" w:rsidR="00A45EB7" w:rsidRDefault="00A45EB7" w:rsidP="00A45EB7">
      <w:r>
        <w:lastRenderedPageBreak/>
        <w:t xml:space="preserve">The plates were scraped and added to 3 mL MHB each.  750 </w:t>
      </w:r>
      <w:proofErr w:type="spellStart"/>
      <w:r>
        <w:t>uL</w:t>
      </w:r>
      <w:proofErr w:type="spellEnd"/>
      <w:r>
        <w:t xml:space="preserve"> glycerol were added to each tube, the tubes were vortexed and given a quick spin, then 50 </w:t>
      </w:r>
      <w:proofErr w:type="spellStart"/>
      <w:r>
        <w:t>uL</w:t>
      </w:r>
      <w:proofErr w:type="spellEnd"/>
      <w:r>
        <w:t xml:space="preserve"> were aliquoted into 5 cryotubes, and 5 </w:t>
      </w:r>
      <w:proofErr w:type="spellStart"/>
      <w:r>
        <w:t>uL</w:t>
      </w:r>
      <w:proofErr w:type="spellEnd"/>
      <w:r>
        <w:t xml:space="preserve"> were aliquoted to 5 centrifuge tubes were single use.  Six extra single use tubes of LVS and </w:t>
      </w:r>
      <w:r>
        <w:sym w:font="Symbol" w:char="F044"/>
      </w:r>
      <w:r>
        <w:t>rpsU2 were aliquoted at Hannah’s request for her own use. The aliquots were stored at -80</w:t>
      </w:r>
      <w:r>
        <w:sym w:font="Symbol" w:char="F0B0"/>
      </w:r>
      <w:r>
        <w:t>C.</w:t>
      </w:r>
    </w:p>
    <w:p w14:paraId="5A536428" w14:textId="0560858B" w:rsidR="00A45EB7" w:rsidRPr="00A45EB7" w:rsidRDefault="00A45EB7" w:rsidP="00A45EB7">
      <w:r w:rsidRPr="00AE07C6">
        <w:rPr>
          <w:b/>
          <w:bCs/>
        </w:rPr>
        <w:t>Note:</w:t>
      </w:r>
      <w:r>
        <w:t xml:space="preserve"> Purity plates were set up on some of the tubes to ensure I used proper aseptic technique.</w:t>
      </w:r>
    </w:p>
    <w:p w14:paraId="26D5CE45" w14:textId="77777777" w:rsidR="00380AB2" w:rsidRPr="00AE07C6" w:rsidRDefault="00380AB2" w:rsidP="00C70890">
      <w:pPr>
        <w:pStyle w:val="Heading2"/>
        <w:rPr>
          <w:b w:val="0"/>
          <w:bCs w:val="0"/>
        </w:rPr>
      </w:pPr>
    </w:p>
    <w:p w14:paraId="76FE73BD" w14:textId="05375340" w:rsidR="00380AB2" w:rsidRDefault="00380AB2" w:rsidP="00380AB2">
      <w:r>
        <w:t>DNA Digest:</w:t>
      </w:r>
    </w:p>
    <w:p w14:paraId="588B4E53" w14:textId="77777777" w:rsidR="00C70890" w:rsidRDefault="00C70890" w:rsidP="00AE2FC3">
      <w:pPr>
        <w:pStyle w:val="ListParagraph"/>
        <w:numPr>
          <w:ilvl w:val="0"/>
          <w:numId w:val="4"/>
        </w:numPr>
        <w:jc w:val="left"/>
      </w:pPr>
      <w:r>
        <w:t>Make a reaction table with desired digests:</w:t>
      </w:r>
    </w:p>
    <w:tbl>
      <w:tblPr>
        <w:tblStyle w:val="TableGrid"/>
        <w:tblW w:w="9198" w:type="dxa"/>
        <w:tblLook w:val="04A0" w:firstRow="1" w:lastRow="0" w:firstColumn="1" w:lastColumn="0" w:noHBand="0" w:noVBand="1"/>
      </w:tblPr>
      <w:tblGrid>
        <w:gridCol w:w="1017"/>
        <w:gridCol w:w="1478"/>
        <w:gridCol w:w="2383"/>
        <w:gridCol w:w="2430"/>
        <w:gridCol w:w="1890"/>
      </w:tblGrid>
      <w:tr w:rsidR="00C70890" w14:paraId="5C202C97" w14:textId="77777777" w:rsidTr="00DF4773">
        <w:tc>
          <w:tcPr>
            <w:tcW w:w="1017" w:type="dxa"/>
          </w:tcPr>
          <w:p w14:paraId="7348A070" w14:textId="77777777" w:rsidR="00C70890" w:rsidRDefault="00C70890" w:rsidP="00DF4773">
            <w:pPr>
              <w:jc w:val="center"/>
            </w:pPr>
            <w:r>
              <w:t>Tube</w:t>
            </w:r>
          </w:p>
        </w:tc>
        <w:tc>
          <w:tcPr>
            <w:tcW w:w="1478" w:type="dxa"/>
          </w:tcPr>
          <w:p w14:paraId="443FE42B" w14:textId="77777777" w:rsidR="00C70890" w:rsidRDefault="00C70890" w:rsidP="00DF4773">
            <w:pPr>
              <w:jc w:val="center"/>
            </w:pPr>
            <w:r>
              <w:t>DNA</w:t>
            </w:r>
          </w:p>
        </w:tc>
        <w:tc>
          <w:tcPr>
            <w:tcW w:w="2383" w:type="dxa"/>
          </w:tcPr>
          <w:p w14:paraId="62212CA5" w14:textId="77777777" w:rsidR="00C70890" w:rsidRDefault="00C70890" w:rsidP="00DF4773">
            <w:pPr>
              <w:jc w:val="center"/>
            </w:pPr>
            <w:r>
              <w:t>Enzyme(s)</w:t>
            </w:r>
          </w:p>
        </w:tc>
        <w:tc>
          <w:tcPr>
            <w:tcW w:w="2430" w:type="dxa"/>
          </w:tcPr>
          <w:p w14:paraId="2DBAACC7" w14:textId="77777777" w:rsidR="00C70890" w:rsidRDefault="00C70890" w:rsidP="00DF4773">
            <w:pPr>
              <w:jc w:val="center"/>
            </w:pPr>
            <w:r>
              <w:t>DNA Volume (</w:t>
            </w:r>
            <w:proofErr w:type="spellStart"/>
            <w:r>
              <w:t>uL</w:t>
            </w:r>
            <w:proofErr w:type="spellEnd"/>
            <w:r>
              <w:t>)</w:t>
            </w:r>
          </w:p>
        </w:tc>
        <w:tc>
          <w:tcPr>
            <w:tcW w:w="1890" w:type="dxa"/>
          </w:tcPr>
          <w:p w14:paraId="6D832B47" w14:textId="77777777" w:rsidR="00C70890" w:rsidRDefault="00C70890" w:rsidP="00DF4773">
            <w:pPr>
              <w:jc w:val="center"/>
            </w:pPr>
            <w:r>
              <w:t>H</w:t>
            </w:r>
            <w:r w:rsidRPr="00682FE8">
              <w:rPr>
                <w:vertAlign w:val="subscript"/>
              </w:rPr>
              <w:t>2</w:t>
            </w:r>
            <w:r>
              <w:t>O Volume (</w:t>
            </w:r>
            <w:proofErr w:type="spellStart"/>
            <w:r>
              <w:t>uL</w:t>
            </w:r>
            <w:proofErr w:type="spellEnd"/>
            <w:r>
              <w:t>)</w:t>
            </w:r>
          </w:p>
        </w:tc>
      </w:tr>
      <w:tr w:rsidR="00C70890" w14:paraId="22A754F8" w14:textId="77777777" w:rsidTr="00DF4773">
        <w:tc>
          <w:tcPr>
            <w:tcW w:w="1017" w:type="dxa"/>
          </w:tcPr>
          <w:p w14:paraId="595B88FA" w14:textId="77777777" w:rsidR="00C70890" w:rsidRDefault="00C70890" w:rsidP="00DF4773">
            <w:pPr>
              <w:jc w:val="center"/>
            </w:pPr>
            <w:r>
              <w:t>1</w:t>
            </w:r>
          </w:p>
        </w:tc>
        <w:tc>
          <w:tcPr>
            <w:tcW w:w="1478" w:type="dxa"/>
          </w:tcPr>
          <w:p w14:paraId="27A2BCC8" w14:textId="77777777" w:rsidR="00C70890" w:rsidRDefault="00C70890" w:rsidP="00DF4773">
            <w:pPr>
              <w:jc w:val="center"/>
            </w:pPr>
            <w:r>
              <w:t>Purified PCR</w:t>
            </w:r>
          </w:p>
        </w:tc>
        <w:tc>
          <w:tcPr>
            <w:tcW w:w="2383" w:type="dxa"/>
          </w:tcPr>
          <w:p w14:paraId="293115F5" w14:textId="77777777" w:rsidR="00C70890" w:rsidRDefault="00C70890" w:rsidP="00380AB2">
            <w:pPr>
              <w:jc w:val="center"/>
            </w:pPr>
            <w:r>
              <w:t>Ex: enzyme</w:t>
            </w:r>
            <w:proofErr w:type="gramStart"/>
            <w:r>
              <w:t>1,enzyme</w:t>
            </w:r>
            <w:proofErr w:type="gramEnd"/>
            <w:r>
              <w:t>2</w:t>
            </w:r>
          </w:p>
        </w:tc>
        <w:tc>
          <w:tcPr>
            <w:tcW w:w="2430" w:type="dxa"/>
          </w:tcPr>
          <w:p w14:paraId="5B240E8D" w14:textId="77777777" w:rsidR="00C70890" w:rsidRDefault="00C70890" w:rsidP="00DF4773">
            <w:pPr>
              <w:jc w:val="center"/>
            </w:pPr>
            <w:r>
              <w:t>15</w:t>
            </w:r>
          </w:p>
        </w:tc>
        <w:tc>
          <w:tcPr>
            <w:tcW w:w="1890" w:type="dxa"/>
          </w:tcPr>
          <w:p w14:paraId="114F1A0E" w14:textId="77777777" w:rsidR="00C70890" w:rsidRDefault="00C70890" w:rsidP="00DF4773">
            <w:pPr>
              <w:jc w:val="center"/>
            </w:pPr>
            <w:r>
              <w:t>-</w:t>
            </w:r>
          </w:p>
        </w:tc>
      </w:tr>
      <w:tr w:rsidR="00C70890" w14:paraId="7309927D" w14:textId="77777777" w:rsidTr="00DF4773">
        <w:tc>
          <w:tcPr>
            <w:tcW w:w="1017" w:type="dxa"/>
          </w:tcPr>
          <w:p w14:paraId="08736552" w14:textId="77777777" w:rsidR="00C70890" w:rsidRDefault="00C70890" w:rsidP="00DF4773">
            <w:pPr>
              <w:jc w:val="center"/>
            </w:pPr>
            <w:r>
              <w:t>2</w:t>
            </w:r>
          </w:p>
        </w:tc>
        <w:tc>
          <w:tcPr>
            <w:tcW w:w="1478" w:type="dxa"/>
          </w:tcPr>
          <w:p w14:paraId="4E02A93E" w14:textId="77777777" w:rsidR="00C70890" w:rsidRDefault="00C70890" w:rsidP="00DF4773">
            <w:pPr>
              <w:jc w:val="center"/>
            </w:pPr>
            <w:r>
              <w:t xml:space="preserve">Backbone </w:t>
            </w:r>
          </w:p>
        </w:tc>
        <w:tc>
          <w:tcPr>
            <w:tcW w:w="2383" w:type="dxa"/>
          </w:tcPr>
          <w:p w14:paraId="5723A10A" w14:textId="77777777" w:rsidR="00C70890" w:rsidRDefault="00C70890" w:rsidP="00380AB2">
            <w:pPr>
              <w:jc w:val="center"/>
            </w:pPr>
            <w:r>
              <w:t>Ex: enzyme</w:t>
            </w:r>
            <w:proofErr w:type="gramStart"/>
            <w:r>
              <w:t>1,enzyme</w:t>
            </w:r>
            <w:proofErr w:type="gramEnd"/>
            <w:r>
              <w:t>2</w:t>
            </w:r>
          </w:p>
        </w:tc>
        <w:tc>
          <w:tcPr>
            <w:tcW w:w="2430" w:type="dxa"/>
          </w:tcPr>
          <w:p w14:paraId="0CE5DD98" w14:textId="77777777" w:rsidR="00C70890" w:rsidRDefault="00C70890" w:rsidP="00DF4773">
            <w:pPr>
              <w:jc w:val="center"/>
            </w:pPr>
            <w:r>
              <w:t>5</w:t>
            </w:r>
          </w:p>
        </w:tc>
        <w:tc>
          <w:tcPr>
            <w:tcW w:w="1890" w:type="dxa"/>
          </w:tcPr>
          <w:p w14:paraId="6972C557" w14:textId="77777777" w:rsidR="00C70890" w:rsidRDefault="00C70890" w:rsidP="00DF4773">
            <w:pPr>
              <w:jc w:val="center"/>
            </w:pPr>
            <w:r>
              <w:t>10</w:t>
            </w:r>
          </w:p>
        </w:tc>
      </w:tr>
    </w:tbl>
    <w:p w14:paraId="5145B73A" w14:textId="77777777" w:rsidR="00C70890" w:rsidRDefault="00C70890" w:rsidP="00C70890">
      <w:pPr>
        <w:jc w:val="left"/>
      </w:pPr>
    </w:p>
    <w:p w14:paraId="7A93029C" w14:textId="77777777" w:rsidR="00C70890" w:rsidRDefault="00C70890" w:rsidP="00AE2FC3">
      <w:pPr>
        <w:pStyle w:val="ListParagraph"/>
        <w:numPr>
          <w:ilvl w:val="0"/>
          <w:numId w:val="4"/>
        </w:numPr>
        <w:jc w:val="left"/>
      </w:pPr>
      <w:r>
        <w:t>Set up master mix table:</w:t>
      </w:r>
    </w:p>
    <w:tbl>
      <w:tblPr>
        <w:tblStyle w:val="TableGrid"/>
        <w:tblW w:w="0" w:type="auto"/>
        <w:tblLook w:val="04A0" w:firstRow="1" w:lastRow="0" w:firstColumn="1" w:lastColumn="0" w:noHBand="0" w:noVBand="1"/>
      </w:tblPr>
      <w:tblGrid>
        <w:gridCol w:w="2358"/>
        <w:gridCol w:w="3690"/>
        <w:gridCol w:w="3528"/>
      </w:tblGrid>
      <w:tr w:rsidR="00C70890" w14:paraId="1C479057" w14:textId="77777777" w:rsidTr="00DF4773">
        <w:tc>
          <w:tcPr>
            <w:tcW w:w="2358" w:type="dxa"/>
          </w:tcPr>
          <w:p w14:paraId="74D81301" w14:textId="77777777" w:rsidR="00C70890" w:rsidRPr="00682FE8" w:rsidRDefault="00C70890" w:rsidP="00DF4773">
            <w:pPr>
              <w:jc w:val="center"/>
              <w:rPr>
                <w:b/>
              </w:rPr>
            </w:pPr>
            <w:r w:rsidRPr="00682FE8">
              <w:rPr>
                <w:b/>
              </w:rPr>
              <w:t>Components</w:t>
            </w:r>
          </w:p>
        </w:tc>
        <w:tc>
          <w:tcPr>
            <w:tcW w:w="3690" w:type="dxa"/>
          </w:tcPr>
          <w:p w14:paraId="205E02C7" w14:textId="77777777" w:rsidR="00C70890" w:rsidRPr="00682FE8" w:rsidRDefault="00C70890" w:rsidP="00DF4773">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519D580B" w14:textId="77777777" w:rsidR="00C70890" w:rsidRPr="00682FE8" w:rsidRDefault="00C70890" w:rsidP="00DF4773">
            <w:pPr>
              <w:jc w:val="center"/>
              <w:rPr>
                <w:b/>
              </w:rPr>
            </w:pPr>
            <w:r w:rsidRPr="00682FE8">
              <w:rPr>
                <w:b/>
              </w:rPr>
              <w:t>Volumes in Master Mix 3x (</w:t>
            </w:r>
            <w:proofErr w:type="spellStart"/>
            <w:r w:rsidRPr="00682FE8">
              <w:rPr>
                <w:b/>
              </w:rPr>
              <w:t>uL</w:t>
            </w:r>
            <w:proofErr w:type="spellEnd"/>
            <w:r w:rsidRPr="00682FE8">
              <w:rPr>
                <w:b/>
              </w:rPr>
              <w:t>)</w:t>
            </w:r>
          </w:p>
        </w:tc>
      </w:tr>
      <w:tr w:rsidR="00C70890" w14:paraId="65176388" w14:textId="77777777" w:rsidTr="00DF4773">
        <w:tc>
          <w:tcPr>
            <w:tcW w:w="2358" w:type="dxa"/>
          </w:tcPr>
          <w:p w14:paraId="00791421" w14:textId="77777777" w:rsidR="00C70890" w:rsidRDefault="00C70890" w:rsidP="00DF4773">
            <w:pPr>
              <w:jc w:val="center"/>
            </w:pPr>
            <w:r>
              <w:t>H</w:t>
            </w:r>
            <w:r w:rsidRPr="00682FE8">
              <w:rPr>
                <w:vertAlign w:val="subscript"/>
              </w:rPr>
              <w:t>2</w:t>
            </w:r>
            <w:r>
              <w:t>O</w:t>
            </w:r>
          </w:p>
        </w:tc>
        <w:tc>
          <w:tcPr>
            <w:tcW w:w="3690" w:type="dxa"/>
          </w:tcPr>
          <w:p w14:paraId="4005E425" w14:textId="77777777" w:rsidR="00C70890" w:rsidRDefault="00C70890" w:rsidP="00DF4773">
            <w:pPr>
              <w:jc w:val="center"/>
            </w:pPr>
            <w:r>
              <w:t>10.8</w:t>
            </w:r>
          </w:p>
        </w:tc>
        <w:tc>
          <w:tcPr>
            <w:tcW w:w="3528" w:type="dxa"/>
          </w:tcPr>
          <w:p w14:paraId="3D0E3516" w14:textId="77777777" w:rsidR="00C70890" w:rsidRDefault="00C70890" w:rsidP="00DF4773">
            <w:pPr>
              <w:jc w:val="center"/>
            </w:pPr>
            <w:r>
              <w:t>32.4</w:t>
            </w:r>
          </w:p>
        </w:tc>
      </w:tr>
      <w:tr w:rsidR="00C70890" w14:paraId="2C49F15C" w14:textId="77777777" w:rsidTr="00DF4773">
        <w:tc>
          <w:tcPr>
            <w:tcW w:w="2358" w:type="dxa"/>
          </w:tcPr>
          <w:p w14:paraId="4D5250BE" w14:textId="77777777" w:rsidR="00C70890" w:rsidRDefault="00C70890" w:rsidP="00DF4773">
            <w:pPr>
              <w:jc w:val="center"/>
            </w:pPr>
            <w:r>
              <w:t>10x Buffer*</w:t>
            </w:r>
          </w:p>
        </w:tc>
        <w:tc>
          <w:tcPr>
            <w:tcW w:w="3690" w:type="dxa"/>
          </w:tcPr>
          <w:p w14:paraId="69F057EC" w14:textId="77777777" w:rsidR="00C70890" w:rsidRDefault="00C70890" w:rsidP="00DF4773">
            <w:pPr>
              <w:jc w:val="center"/>
            </w:pPr>
            <w:r>
              <w:t>3.0</w:t>
            </w:r>
          </w:p>
        </w:tc>
        <w:tc>
          <w:tcPr>
            <w:tcW w:w="3528" w:type="dxa"/>
          </w:tcPr>
          <w:p w14:paraId="4469DCD7" w14:textId="77777777" w:rsidR="00C70890" w:rsidRDefault="00C70890" w:rsidP="00DF4773">
            <w:pPr>
              <w:jc w:val="center"/>
            </w:pPr>
            <w:r>
              <w:t>9.0</w:t>
            </w:r>
          </w:p>
        </w:tc>
      </w:tr>
      <w:tr w:rsidR="00C70890" w14:paraId="1B9BA948" w14:textId="77777777" w:rsidTr="00DF4773">
        <w:tc>
          <w:tcPr>
            <w:tcW w:w="2358" w:type="dxa"/>
          </w:tcPr>
          <w:p w14:paraId="2BBD1450" w14:textId="77777777" w:rsidR="00C70890" w:rsidRDefault="00C70890" w:rsidP="00DF4773">
            <w:pPr>
              <w:jc w:val="center"/>
            </w:pPr>
            <w:r>
              <w:t>DNA</w:t>
            </w:r>
          </w:p>
        </w:tc>
        <w:tc>
          <w:tcPr>
            <w:tcW w:w="3690" w:type="dxa"/>
          </w:tcPr>
          <w:p w14:paraId="0FC11C41" w14:textId="77777777" w:rsidR="00C70890" w:rsidRDefault="00C70890" w:rsidP="00DF4773">
            <w:pPr>
              <w:jc w:val="center"/>
            </w:pPr>
            <w:r>
              <w:t>(15.0)</w:t>
            </w:r>
          </w:p>
        </w:tc>
        <w:tc>
          <w:tcPr>
            <w:tcW w:w="3528" w:type="dxa"/>
          </w:tcPr>
          <w:p w14:paraId="7E659F42" w14:textId="77777777" w:rsidR="00C70890" w:rsidRDefault="00C70890" w:rsidP="00DF4773">
            <w:pPr>
              <w:jc w:val="center"/>
            </w:pPr>
            <w:r>
              <w:t>-</w:t>
            </w:r>
          </w:p>
        </w:tc>
      </w:tr>
      <w:tr w:rsidR="00C70890" w14:paraId="544F2BC9" w14:textId="77777777" w:rsidTr="00DF4773">
        <w:tc>
          <w:tcPr>
            <w:tcW w:w="2358" w:type="dxa"/>
          </w:tcPr>
          <w:p w14:paraId="3DB9DDD6" w14:textId="77777777" w:rsidR="00C70890" w:rsidRDefault="00C70890" w:rsidP="00DF4773">
            <w:pPr>
              <w:jc w:val="center"/>
            </w:pPr>
            <w:r>
              <w:t>Enzyme 1</w:t>
            </w:r>
          </w:p>
        </w:tc>
        <w:tc>
          <w:tcPr>
            <w:tcW w:w="3690" w:type="dxa"/>
          </w:tcPr>
          <w:p w14:paraId="1E803ACD" w14:textId="77777777" w:rsidR="00C70890" w:rsidRDefault="00C70890" w:rsidP="00DF4773">
            <w:pPr>
              <w:jc w:val="center"/>
            </w:pPr>
            <w:r>
              <w:t>0.6</w:t>
            </w:r>
          </w:p>
        </w:tc>
        <w:tc>
          <w:tcPr>
            <w:tcW w:w="3528" w:type="dxa"/>
          </w:tcPr>
          <w:p w14:paraId="385C9F11" w14:textId="77777777" w:rsidR="00C70890" w:rsidRDefault="00C70890" w:rsidP="00DF4773">
            <w:pPr>
              <w:jc w:val="center"/>
            </w:pPr>
            <w:r>
              <w:t>1.8</w:t>
            </w:r>
          </w:p>
        </w:tc>
      </w:tr>
      <w:tr w:rsidR="00C70890" w14:paraId="463A475C" w14:textId="77777777" w:rsidTr="00DF4773">
        <w:tc>
          <w:tcPr>
            <w:tcW w:w="2358" w:type="dxa"/>
          </w:tcPr>
          <w:p w14:paraId="7C4FAB56" w14:textId="77777777" w:rsidR="00C70890" w:rsidRDefault="00C70890" w:rsidP="00DF4773">
            <w:pPr>
              <w:jc w:val="center"/>
            </w:pPr>
            <w:r>
              <w:t>Enzyme 2</w:t>
            </w:r>
          </w:p>
        </w:tc>
        <w:tc>
          <w:tcPr>
            <w:tcW w:w="3690" w:type="dxa"/>
          </w:tcPr>
          <w:p w14:paraId="176D02F9" w14:textId="77777777" w:rsidR="00C70890" w:rsidRDefault="00C70890" w:rsidP="00DF4773">
            <w:pPr>
              <w:jc w:val="center"/>
            </w:pPr>
            <w:r>
              <w:t>0.6</w:t>
            </w:r>
          </w:p>
        </w:tc>
        <w:tc>
          <w:tcPr>
            <w:tcW w:w="3528" w:type="dxa"/>
          </w:tcPr>
          <w:p w14:paraId="4C17C054" w14:textId="77777777" w:rsidR="00C70890" w:rsidRDefault="00C70890" w:rsidP="00DF4773">
            <w:pPr>
              <w:jc w:val="center"/>
            </w:pPr>
            <w:r>
              <w:t>1.8</w:t>
            </w:r>
          </w:p>
        </w:tc>
      </w:tr>
      <w:tr w:rsidR="00C70890" w14:paraId="130CAC47" w14:textId="77777777" w:rsidTr="00DF4773">
        <w:tc>
          <w:tcPr>
            <w:tcW w:w="2358" w:type="dxa"/>
          </w:tcPr>
          <w:p w14:paraId="44D05D07" w14:textId="77777777" w:rsidR="00C70890" w:rsidRDefault="00C70890" w:rsidP="00DF4773">
            <w:pPr>
              <w:jc w:val="center"/>
            </w:pPr>
            <w:r>
              <w:t>Total</w:t>
            </w:r>
          </w:p>
        </w:tc>
        <w:tc>
          <w:tcPr>
            <w:tcW w:w="3690" w:type="dxa"/>
          </w:tcPr>
          <w:p w14:paraId="088DAFC3" w14:textId="77777777" w:rsidR="00C70890" w:rsidRDefault="00C70890" w:rsidP="00DF4773">
            <w:pPr>
              <w:jc w:val="center"/>
            </w:pPr>
            <w:r>
              <w:t>30.0 (15.0 actual b/c of DNA)</w:t>
            </w:r>
          </w:p>
        </w:tc>
        <w:tc>
          <w:tcPr>
            <w:tcW w:w="3528" w:type="dxa"/>
          </w:tcPr>
          <w:p w14:paraId="3E9C73A1" w14:textId="77777777" w:rsidR="00C70890" w:rsidRDefault="00C70890" w:rsidP="00DF4773">
            <w:pPr>
              <w:jc w:val="center"/>
            </w:pPr>
          </w:p>
        </w:tc>
      </w:tr>
    </w:tbl>
    <w:p w14:paraId="6839C987" w14:textId="77777777" w:rsidR="00C70890" w:rsidRDefault="00C70890" w:rsidP="00C70890">
      <w:pPr>
        <w:spacing w:after="0"/>
        <w:jc w:val="left"/>
      </w:pPr>
      <w:r>
        <w:t>*</w:t>
      </w:r>
      <w:proofErr w:type="spellStart"/>
      <w:r>
        <w:t>Cutsmart</w:t>
      </w:r>
      <w:proofErr w:type="spellEnd"/>
      <w:r>
        <w:t xml:space="preserve"> Buffer is used for all the “HF” enzymes. Check the NEB website for buffer compatibility with non-HF restriction enzymes.</w:t>
      </w:r>
    </w:p>
    <w:p w14:paraId="0BF5208E" w14:textId="77777777" w:rsidR="00C70890" w:rsidRDefault="00C70890" w:rsidP="00C70890">
      <w:pPr>
        <w:jc w:val="left"/>
      </w:pPr>
      <w:r>
        <w:t xml:space="preserve"> </w:t>
      </w:r>
    </w:p>
    <w:p w14:paraId="55EE9943" w14:textId="77777777" w:rsidR="00C70890" w:rsidRDefault="00C70890" w:rsidP="00AE2FC3">
      <w:pPr>
        <w:pStyle w:val="ListParagraph"/>
        <w:numPr>
          <w:ilvl w:val="0"/>
          <w:numId w:val="4"/>
        </w:numPr>
      </w:pPr>
      <w:r>
        <w:t>Add indicated amounts of H</w:t>
      </w:r>
      <w:r w:rsidRPr="00682FE8">
        <w:rPr>
          <w:vertAlign w:val="subscript"/>
        </w:rPr>
        <w:t>2</w:t>
      </w:r>
      <w:r>
        <w:t>O (___</w:t>
      </w:r>
      <w:proofErr w:type="spellStart"/>
      <w:r>
        <w:t>uL</w:t>
      </w:r>
      <w:proofErr w:type="spellEnd"/>
      <w:r>
        <w:t>) and 10x buffer (_____</w:t>
      </w:r>
      <w:proofErr w:type="spellStart"/>
      <w:r>
        <w:t>uL</w:t>
      </w:r>
      <w:proofErr w:type="spellEnd"/>
      <w:r>
        <w:t>) to master mix tube (MM).</w:t>
      </w:r>
    </w:p>
    <w:p w14:paraId="3D7A8997" w14:textId="77777777" w:rsidR="00C70890" w:rsidRDefault="00C70890" w:rsidP="00AE2FC3">
      <w:pPr>
        <w:pStyle w:val="ListParagraph"/>
        <w:numPr>
          <w:ilvl w:val="0"/>
          <w:numId w:val="4"/>
        </w:numPr>
      </w:pPr>
      <w:r>
        <w:t>Add indicated amount of DNA (___</w:t>
      </w:r>
      <w:proofErr w:type="spellStart"/>
      <w:r>
        <w:t>uL</w:t>
      </w:r>
      <w:proofErr w:type="spellEnd"/>
      <w:r>
        <w:t xml:space="preserve">) to individual tubes for digest (1.5 mL microfuge tubes for digests in incubator, PCR strip tubes for reactions incubated in the thermocycler. </w:t>
      </w:r>
    </w:p>
    <w:p w14:paraId="20FD2F10" w14:textId="77777777" w:rsidR="00C70890" w:rsidRDefault="00C70890" w:rsidP="00AE2FC3">
      <w:pPr>
        <w:pStyle w:val="ListParagraph"/>
        <w:numPr>
          <w:ilvl w:val="0"/>
          <w:numId w:val="4"/>
        </w:numPr>
      </w:pPr>
      <w:r>
        <w:t>Add indicated amount of each enzyme (___</w:t>
      </w:r>
      <w:proofErr w:type="spellStart"/>
      <w:r>
        <w:t>uL</w:t>
      </w:r>
      <w:proofErr w:type="spellEnd"/>
      <w:r>
        <w:t>) to the master mix tube (MM).</w:t>
      </w:r>
    </w:p>
    <w:p w14:paraId="2C033E0C" w14:textId="77777777" w:rsidR="00C70890" w:rsidRDefault="00C70890" w:rsidP="00AE2FC3">
      <w:pPr>
        <w:pStyle w:val="ListParagraph"/>
        <w:numPr>
          <w:ilvl w:val="0"/>
          <w:numId w:val="4"/>
        </w:numPr>
      </w:pPr>
      <w:r>
        <w:t>Mix the master mix by pipetting up and down.</w:t>
      </w:r>
    </w:p>
    <w:p w14:paraId="137025E8" w14:textId="77777777" w:rsidR="00C70890" w:rsidRDefault="00C70890" w:rsidP="00AE2FC3">
      <w:pPr>
        <w:pStyle w:val="ListParagraph"/>
        <w:numPr>
          <w:ilvl w:val="0"/>
          <w:numId w:val="4"/>
        </w:numPr>
      </w:pPr>
      <w:r>
        <w:t>Add master mix to individual tubes. Volume to add to each tube is the volume in 1 reaction minus the DNA volume (____ul).</w:t>
      </w:r>
    </w:p>
    <w:p w14:paraId="506AFD10" w14:textId="77777777" w:rsidR="00C70890" w:rsidRDefault="00C70890" w:rsidP="00AE2FC3">
      <w:pPr>
        <w:pStyle w:val="ListParagraph"/>
        <w:numPr>
          <w:ilvl w:val="0"/>
          <w:numId w:val="4"/>
        </w:numPr>
      </w:pPr>
      <w:r>
        <w:t xml:space="preserve">Incubate at 37°C for 1 hour or up to overnight. </w:t>
      </w:r>
    </w:p>
    <w:p w14:paraId="337B291A" w14:textId="77777777" w:rsidR="00C70890" w:rsidRDefault="00C70890" w:rsidP="00AE2FC3">
      <w:pPr>
        <w:pStyle w:val="ListParagraph"/>
        <w:numPr>
          <w:ilvl w:val="0"/>
          <w:numId w:val="4"/>
        </w:numPr>
      </w:pPr>
      <w:r>
        <w:t xml:space="preserve">If using digest for plasmid construction then after incubation at 37°C, add 0.5ul of CIP enzyme to backbone tube, mix by pipetting and put back in37°C incubator for 10 minutes. (this step removes the phosphates from the ends of the plasmid to prevent re-ligation)  </w:t>
      </w:r>
    </w:p>
    <w:p w14:paraId="369964CE" w14:textId="77777777" w:rsidR="00AE07C6" w:rsidRDefault="00AE07C6" w:rsidP="00C70890"/>
    <w:p w14:paraId="16E49F91" w14:textId="562AAC46" w:rsidR="00C70890" w:rsidRDefault="00C70890" w:rsidP="00C70890">
      <w:proofErr w:type="gramStart"/>
      <w:r>
        <w:t>Originally</w:t>
      </w:r>
      <w:proofErr w:type="gramEnd"/>
      <w:r>
        <w:t xml:space="preserve"> we were going to use Eco</w:t>
      </w:r>
      <w:r w:rsidR="004D1740">
        <w:t xml:space="preserve">53kl site but Hannah noticed on </w:t>
      </w:r>
      <w:proofErr w:type="spellStart"/>
      <w:r w:rsidR="004D1740">
        <w:t>Snap</w:t>
      </w:r>
      <w:r w:rsidR="00420F83">
        <w:t>G</w:t>
      </w:r>
      <w:r w:rsidR="004D1740">
        <w:t>ene</w:t>
      </w:r>
      <w:proofErr w:type="spellEnd"/>
      <w:r w:rsidR="004D1740">
        <w:t xml:space="preserve"> that there were 2 Eco53kl sites.  </w:t>
      </w:r>
      <w:r w:rsidR="00380AB2">
        <w:t>I</w:t>
      </w:r>
      <w:r w:rsidR="004D1740">
        <w:t xml:space="preserve">nstead we used </w:t>
      </w:r>
      <w:proofErr w:type="spellStart"/>
      <w:r w:rsidR="004D1740">
        <w:t>SmaI</w:t>
      </w:r>
      <w:proofErr w:type="spellEnd"/>
      <w:r w:rsidR="004D1740">
        <w:t>.</w:t>
      </w:r>
    </w:p>
    <w:p w14:paraId="05047719" w14:textId="4634B267" w:rsidR="00C70890" w:rsidRDefault="00C70890" w:rsidP="00C70890">
      <w:pPr>
        <w:pBdr>
          <w:top w:val="nil"/>
          <w:left w:val="nil"/>
          <w:bottom w:val="nil"/>
          <w:right w:val="nil"/>
          <w:between w:val="nil"/>
        </w:pBdr>
        <w:jc w:val="left"/>
      </w:pPr>
      <w:proofErr w:type="gramStart"/>
      <w:r>
        <w:lastRenderedPageBreak/>
        <w:t>Specifically</w:t>
      </w:r>
      <w:proofErr w:type="gramEnd"/>
      <w:r>
        <w:t xml:space="preserve"> for today’s protocol:</w:t>
      </w:r>
    </w:p>
    <w:tbl>
      <w:tblPr>
        <w:tblStyle w:val="TableGrid"/>
        <w:tblW w:w="7915" w:type="dxa"/>
        <w:tblLook w:val="04A0" w:firstRow="1" w:lastRow="0" w:firstColumn="1" w:lastColumn="0" w:noHBand="0" w:noVBand="1"/>
      </w:tblPr>
      <w:tblGrid>
        <w:gridCol w:w="973"/>
        <w:gridCol w:w="2652"/>
        <w:gridCol w:w="2220"/>
        <w:gridCol w:w="2070"/>
      </w:tblGrid>
      <w:tr w:rsidR="00C70890" w14:paraId="1ECC4FDF" w14:textId="77777777" w:rsidTr="00DF4773">
        <w:tc>
          <w:tcPr>
            <w:tcW w:w="973" w:type="dxa"/>
          </w:tcPr>
          <w:p w14:paraId="1759A073" w14:textId="77777777" w:rsidR="00C70890" w:rsidRDefault="00C70890" w:rsidP="00DF4773">
            <w:pPr>
              <w:jc w:val="center"/>
            </w:pPr>
            <w:r>
              <w:t>Tube</w:t>
            </w:r>
          </w:p>
        </w:tc>
        <w:tc>
          <w:tcPr>
            <w:tcW w:w="2652" w:type="dxa"/>
          </w:tcPr>
          <w:p w14:paraId="646D0F40" w14:textId="77777777" w:rsidR="00C70890" w:rsidRDefault="00C70890" w:rsidP="00DF4773">
            <w:pPr>
              <w:jc w:val="center"/>
            </w:pPr>
            <w:r>
              <w:t>DNA</w:t>
            </w:r>
          </w:p>
        </w:tc>
        <w:tc>
          <w:tcPr>
            <w:tcW w:w="2220" w:type="dxa"/>
          </w:tcPr>
          <w:p w14:paraId="46EF0249" w14:textId="77777777" w:rsidR="00C70890" w:rsidRDefault="00C70890" w:rsidP="00DF4773">
            <w:pPr>
              <w:jc w:val="center"/>
            </w:pPr>
            <w:r>
              <w:t>Enzyme(s)</w:t>
            </w:r>
          </w:p>
        </w:tc>
        <w:tc>
          <w:tcPr>
            <w:tcW w:w="2070" w:type="dxa"/>
          </w:tcPr>
          <w:p w14:paraId="5A3783E8" w14:textId="77777777" w:rsidR="00C70890" w:rsidRDefault="00C70890" w:rsidP="00DF4773">
            <w:pPr>
              <w:jc w:val="center"/>
            </w:pPr>
            <w:r>
              <w:t>DNA Volume (</w:t>
            </w:r>
            <w:proofErr w:type="spellStart"/>
            <w:r>
              <w:t>uL</w:t>
            </w:r>
            <w:proofErr w:type="spellEnd"/>
            <w:r>
              <w:t>)</w:t>
            </w:r>
          </w:p>
        </w:tc>
      </w:tr>
      <w:tr w:rsidR="00C70890" w14:paraId="4819344E" w14:textId="77777777" w:rsidTr="00DF4773">
        <w:tc>
          <w:tcPr>
            <w:tcW w:w="973" w:type="dxa"/>
          </w:tcPr>
          <w:p w14:paraId="1F20E9C4" w14:textId="77777777" w:rsidR="00C70890" w:rsidRDefault="00C70890" w:rsidP="00DF4773">
            <w:pPr>
              <w:jc w:val="center"/>
            </w:pPr>
            <w:r>
              <w:t>1</w:t>
            </w:r>
          </w:p>
        </w:tc>
        <w:tc>
          <w:tcPr>
            <w:tcW w:w="2652" w:type="dxa"/>
          </w:tcPr>
          <w:p w14:paraId="4CB4D02E" w14:textId="77777777" w:rsidR="00C70890" w:rsidRDefault="00C70890" w:rsidP="00DF4773">
            <w:pPr>
              <w:jc w:val="center"/>
            </w:pPr>
            <w:r>
              <w:t>pKR7</w:t>
            </w:r>
          </w:p>
        </w:tc>
        <w:tc>
          <w:tcPr>
            <w:tcW w:w="2220" w:type="dxa"/>
          </w:tcPr>
          <w:p w14:paraId="4FA35598" w14:textId="77777777" w:rsidR="00C70890" w:rsidRDefault="00C70890" w:rsidP="00380AB2">
            <w:pPr>
              <w:jc w:val="center"/>
            </w:pPr>
            <w:proofErr w:type="spellStart"/>
            <w:r>
              <w:t>NotI</w:t>
            </w:r>
            <w:proofErr w:type="spellEnd"/>
            <w:r>
              <w:t xml:space="preserve">, </w:t>
            </w:r>
            <w:proofErr w:type="spellStart"/>
            <w:r>
              <w:t>EcoRV</w:t>
            </w:r>
            <w:proofErr w:type="spellEnd"/>
          </w:p>
        </w:tc>
        <w:tc>
          <w:tcPr>
            <w:tcW w:w="2070" w:type="dxa"/>
          </w:tcPr>
          <w:p w14:paraId="48177CBD" w14:textId="77777777" w:rsidR="00C70890" w:rsidRDefault="00C70890" w:rsidP="00DF4773">
            <w:pPr>
              <w:jc w:val="center"/>
            </w:pPr>
            <w:r>
              <w:t>2</w:t>
            </w:r>
          </w:p>
        </w:tc>
      </w:tr>
      <w:tr w:rsidR="00C70890" w14:paraId="32D4A0BF" w14:textId="77777777" w:rsidTr="00DF4773">
        <w:tc>
          <w:tcPr>
            <w:tcW w:w="973" w:type="dxa"/>
          </w:tcPr>
          <w:p w14:paraId="09F85F6B" w14:textId="77777777" w:rsidR="00C70890" w:rsidRDefault="00C70890" w:rsidP="00DF4773">
            <w:pPr>
              <w:jc w:val="center"/>
            </w:pPr>
            <w:r>
              <w:t>2</w:t>
            </w:r>
          </w:p>
        </w:tc>
        <w:tc>
          <w:tcPr>
            <w:tcW w:w="2652" w:type="dxa"/>
          </w:tcPr>
          <w:p w14:paraId="18713F80" w14:textId="77777777" w:rsidR="00C70890" w:rsidRPr="000E7A07" w:rsidRDefault="00C70890" w:rsidP="00DF4773">
            <w:pPr>
              <w:jc w:val="center"/>
            </w:pPr>
            <w:r>
              <w:t>pKR33</w:t>
            </w:r>
          </w:p>
        </w:tc>
        <w:tc>
          <w:tcPr>
            <w:tcW w:w="2220" w:type="dxa"/>
          </w:tcPr>
          <w:p w14:paraId="4B9DCABF" w14:textId="77777777" w:rsidR="00C70890" w:rsidRDefault="00C70890" w:rsidP="00380AB2">
            <w:pPr>
              <w:jc w:val="center"/>
            </w:pPr>
            <w:proofErr w:type="spellStart"/>
            <w:r>
              <w:t>NotI</w:t>
            </w:r>
            <w:proofErr w:type="spellEnd"/>
            <w:r>
              <w:t xml:space="preserve">, </w:t>
            </w:r>
            <w:proofErr w:type="spellStart"/>
            <w:r>
              <w:t>SmaI</w:t>
            </w:r>
            <w:proofErr w:type="spellEnd"/>
          </w:p>
        </w:tc>
        <w:tc>
          <w:tcPr>
            <w:tcW w:w="2070" w:type="dxa"/>
          </w:tcPr>
          <w:p w14:paraId="7F77D288" w14:textId="77777777" w:rsidR="00C70890" w:rsidRDefault="00C70890" w:rsidP="00DF4773">
            <w:pPr>
              <w:jc w:val="center"/>
            </w:pPr>
            <w:r>
              <w:t>2</w:t>
            </w:r>
          </w:p>
        </w:tc>
      </w:tr>
    </w:tbl>
    <w:p w14:paraId="1AAAB88A" w14:textId="77777777" w:rsidR="00054084" w:rsidRDefault="00054084" w:rsidP="00C70890"/>
    <w:p w14:paraId="61093BF4" w14:textId="77777777" w:rsidR="00C70890" w:rsidRDefault="00C70890" w:rsidP="00AE2FC3">
      <w:pPr>
        <w:pStyle w:val="ListParagraph"/>
        <w:numPr>
          <w:ilvl w:val="0"/>
          <w:numId w:val="5"/>
        </w:numPr>
        <w:jc w:val="left"/>
      </w:pPr>
      <w:r>
        <w:t>Set up master mix table:</w:t>
      </w:r>
    </w:p>
    <w:tbl>
      <w:tblPr>
        <w:tblStyle w:val="TableGrid"/>
        <w:tblW w:w="0" w:type="auto"/>
        <w:tblLook w:val="04A0" w:firstRow="1" w:lastRow="0" w:firstColumn="1" w:lastColumn="0" w:noHBand="0" w:noVBand="1"/>
      </w:tblPr>
      <w:tblGrid>
        <w:gridCol w:w="2358"/>
        <w:gridCol w:w="3690"/>
        <w:gridCol w:w="3528"/>
      </w:tblGrid>
      <w:tr w:rsidR="00C70890" w14:paraId="401E39E6" w14:textId="77777777" w:rsidTr="00DF4773">
        <w:tc>
          <w:tcPr>
            <w:tcW w:w="2358" w:type="dxa"/>
          </w:tcPr>
          <w:p w14:paraId="3A4DDC07" w14:textId="77777777" w:rsidR="00C70890" w:rsidRPr="00682FE8" w:rsidRDefault="00C70890" w:rsidP="00DF4773">
            <w:pPr>
              <w:jc w:val="center"/>
              <w:rPr>
                <w:b/>
              </w:rPr>
            </w:pPr>
            <w:r w:rsidRPr="00682FE8">
              <w:rPr>
                <w:b/>
              </w:rPr>
              <w:t>Components</w:t>
            </w:r>
          </w:p>
        </w:tc>
        <w:tc>
          <w:tcPr>
            <w:tcW w:w="3690" w:type="dxa"/>
          </w:tcPr>
          <w:p w14:paraId="57FED0F5" w14:textId="77777777" w:rsidR="00C70890" w:rsidRPr="00682FE8" w:rsidRDefault="00C70890" w:rsidP="00DF4773">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65A32DBB" w14:textId="77777777" w:rsidR="00C70890" w:rsidRPr="00682FE8" w:rsidRDefault="00C70890" w:rsidP="00DF4773">
            <w:pPr>
              <w:jc w:val="center"/>
              <w:rPr>
                <w:b/>
              </w:rPr>
            </w:pPr>
            <w:r w:rsidRPr="00682FE8">
              <w:rPr>
                <w:b/>
              </w:rPr>
              <w:t xml:space="preserve">Volumes in Master Mix </w:t>
            </w:r>
            <w:r>
              <w:rPr>
                <w:b/>
              </w:rPr>
              <w:t>3</w:t>
            </w:r>
            <w:r w:rsidRPr="00682FE8">
              <w:rPr>
                <w:b/>
              </w:rPr>
              <w:t>x (</w:t>
            </w:r>
            <w:proofErr w:type="spellStart"/>
            <w:r w:rsidRPr="00682FE8">
              <w:rPr>
                <w:b/>
              </w:rPr>
              <w:t>uL</w:t>
            </w:r>
            <w:proofErr w:type="spellEnd"/>
            <w:r w:rsidRPr="00682FE8">
              <w:rPr>
                <w:b/>
              </w:rPr>
              <w:t>)</w:t>
            </w:r>
          </w:p>
        </w:tc>
      </w:tr>
      <w:tr w:rsidR="00C70890" w14:paraId="1104F0E2" w14:textId="77777777" w:rsidTr="00DF4773">
        <w:tc>
          <w:tcPr>
            <w:tcW w:w="2358" w:type="dxa"/>
          </w:tcPr>
          <w:p w14:paraId="629FF3A9" w14:textId="77777777" w:rsidR="00C70890" w:rsidRDefault="00C70890" w:rsidP="00DF4773">
            <w:pPr>
              <w:jc w:val="center"/>
            </w:pPr>
            <w:r>
              <w:t>H</w:t>
            </w:r>
            <w:r w:rsidRPr="00682FE8">
              <w:rPr>
                <w:vertAlign w:val="subscript"/>
              </w:rPr>
              <w:t>2</w:t>
            </w:r>
            <w:r>
              <w:t>O</w:t>
            </w:r>
          </w:p>
        </w:tc>
        <w:tc>
          <w:tcPr>
            <w:tcW w:w="3690" w:type="dxa"/>
          </w:tcPr>
          <w:p w14:paraId="2D5382B2" w14:textId="77777777" w:rsidR="00C70890" w:rsidRDefault="00C70890" w:rsidP="00DF4773">
            <w:pPr>
              <w:jc w:val="center"/>
            </w:pPr>
            <w:r>
              <w:t>23.8</w:t>
            </w:r>
          </w:p>
        </w:tc>
        <w:tc>
          <w:tcPr>
            <w:tcW w:w="3528" w:type="dxa"/>
          </w:tcPr>
          <w:p w14:paraId="77C9BA81" w14:textId="77777777" w:rsidR="00C70890" w:rsidRDefault="00C70890" w:rsidP="00DF4773">
            <w:pPr>
              <w:jc w:val="center"/>
            </w:pPr>
            <w:r>
              <w:t>32.4</w:t>
            </w:r>
          </w:p>
        </w:tc>
      </w:tr>
      <w:tr w:rsidR="00C70890" w14:paraId="6BD3A065" w14:textId="77777777" w:rsidTr="00DF4773">
        <w:tc>
          <w:tcPr>
            <w:tcW w:w="2358" w:type="dxa"/>
          </w:tcPr>
          <w:p w14:paraId="0599D80F" w14:textId="77777777" w:rsidR="00C70890" w:rsidRDefault="00C70890" w:rsidP="00DF4773">
            <w:pPr>
              <w:jc w:val="center"/>
            </w:pPr>
            <w:r>
              <w:t>10x Buffer*</w:t>
            </w:r>
          </w:p>
        </w:tc>
        <w:tc>
          <w:tcPr>
            <w:tcW w:w="3690" w:type="dxa"/>
          </w:tcPr>
          <w:p w14:paraId="7A0275A3" w14:textId="77777777" w:rsidR="00C70890" w:rsidRDefault="00C70890" w:rsidP="00DF4773">
            <w:pPr>
              <w:jc w:val="center"/>
            </w:pPr>
            <w:r>
              <w:t>3.0</w:t>
            </w:r>
          </w:p>
        </w:tc>
        <w:tc>
          <w:tcPr>
            <w:tcW w:w="3528" w:type="dxa"/>
          </w:tcPr>
          <w:p w14:paraId="4B67E547" w14:textId="77777777" w:rsidR="00C70890" w:rsidRDefault="00C70890" w:rsidP="00DF4773">
            <w:pPr>
              <w:jc w:val="center"/>
            </w:pPr>
            <w:r>
              <w:t>9</w:t>
            </w:r>
          </w:p>
        </w:tc>
      </w:tr>
      <w:tr w:rsidR="00C70890" w14:paraId="3D4936D9" w14:textId="77777777" w:rsidTr="00DF4773">
        <w:tc>
          <w:tcPr>
            <w:tcW w:w="2358" w:type="dxa"/>
          </w:tcPr>
          <w:p w14:paraId="30BD2719" w14:textId="77777777" w:rsidR="00C70890" w:rsidRDefault="00C70890" w:rsidP="00DF4773">
            <w:pPr>
              <w:jc w:val="center"/>
            </w:pPr>
            <w:r>
              <w:t>DNA</w:t>
            </w:r>
          </w:p>
        </w:tc>
        <w:tc>
          <w:tcPr>
            <w:tcW w:w="3690" w:type="dxa"/>
          </w:tcPr>
          <w:p w14:paraId="6391ACD7" w14:textId="77777777" w:rsidR="00C70890" w:rsidRDefault="00C70890" w:rsidP="00DF4773">
            <w:pPr>
              <w:jc w:val="center"/>
            </w:pPr>
            <w:r>
              <w:t>(2.0)</w:t>
            </w:r>
          </w:p>
        </w:tc>
        <w:tc>
          <w:tcPr>
            <w:tcW w:w="3528" w:type="dxa"/>
          </w:tcPr>
          <w:p w14:paraId="66A0AE3D" w14:textId="77777777" w:rsidR="00C70890" w:rsidRDefault="00C70890" w:rsidP="00DF4773">
            <w:pPr>
              <w:jc w:val="center"/>
            </w:pPr>
            <w:r>
              <w:t>-</w:t>
            </w:r>
          </w:p>
        </w:tc>
      </w:tr>
      <w:tr w:rsidR="00C70890" w14:paraId="18E3BAB9" w14:textId="77777777" w:rsidTr="00DF4773">
        <w:tc>
          <w:tcPr>
            <w:tcW w:w="2358" w:type="dxa"/>
          </w:tcPr>
          <w:p w14:paraId="3CC9F0C2" w14:textId="77777777" w:rsidR="00C70890" w:rsidRDefault="00C70890" w:rsidP="00DF4773">
            <w:pPr>
              <w:jc w:val="center"/>
            </w:pPr>
            <w:r>
              <w:t>Enzyme 1</w:t>
            </w:r>
          </w:p>
        </w:tc>
        <w:tc>
          <w:tcPr>
            <w:tcW w:w="3690" w:type="dxa"/>
          </w:tcPr>
          <w:p w14:paraId="2A2618B8" w14:textId="77777777" w:rsidR="00C70890" w:rsidRDefault="00C70890" w:rsidP="00DF4773">
            <w:pPr>
              <w:jc w:val="center"/>
            </w:pPr>
            <w:r>
              <w:t>0.6</w:t>
            </w:r>
          </w:p>
        </w:tc>
        <w:tc>
          <w:tcPr>
            <w:tcW w:w="3528" w:type="dxa"/>
          </w:tcPr>
          <w:p w14:paraId="128F274F" w14:textId="77777777" w:rsidR="00C70890" w:rsidRDefault="00C70890" w:rsidP="00DF4773">
            <w:pPr>
              <w:jc w:val="center"/>
            </w:pPr>
            <w:r>
              <w:t>1.8</w:t>
            </w:r>
          </w:p>
        </w:tc>
      </w:tr>
      <w:tr w:rsidR="00C70890" w14:paraId="6EC174AF" w14:textId="77777777" w:rsidTr="00DF4773">
        <w:tc>
          <w:tcPr>
            <w:tcW w:w="2358" w:type="dxa"/>
          </w:tcPr>
          <w:p w14:paraId="737F0772" w14:textId="77777777" w:rsidR="00C70890" w:rsidRDefault="00C70890" w:rsidP="00DF4773">
            <w:pPr>
              <w:jc w:val="center"/>
            </w:pPr>
            <w:r>
              <w:t>Enzyme 2</w:t>
            </w:r>
          </w:p>
        </w:tc>
        <w:tc>
          <w:tcPr>
            <w:tcW w:w="3690" w:type="dxa"/>
          </w:tcPr>
          <w:p w14:paraId="6B4DA21D" w14:textId="77777777" w:rsidR="00C70890" w:rsidRDefault="00C70890" w:rsidP="00DF4773">
            <w:pPr>
              <w:jc w:val="center"/>
            </w:pPr>
            <w:r>
              <w:t>0.6</w:t>
            </w:r>
          </w:p>
        </w:tc>
        <w:tc>
          <w:tcPr>
            <w:tcW w:w="3528" w:type="dxa"/>
          </w:tcPr>
          <w:p w14:paraId="1C511C90" w14:textId="77777777" w:rsidR="00C70890" w:rsidRDefault="00C70890" w:rsidP="00DF4773">
            <w:pPr>
              <w:jc w:val="center"/>
            </w:pPr>
            <w:r>
              <w:t>1.8</w:t>
            </w:r>
          </w:p>
        </w:tc>
      </w:tr>
      <w:tr w:rsidR="00C70890" w14:paraId="5C3108D2" w14:textId="77777777" w:rsidTr="00DF4773">
        <w:tc>
          <w:tcPr>
            <w:tcW w:w="2358" w:type="dxa"/>
          </w:tcPr>
          <w:p w14:paraId="0EA65C82" w14:textId="77777777" w:rsidR="00C70890" w:rsidRDefault="00C70890" w:rsidP="00DF4773">
            <w:pPr>
              <w:jc w:val="center"/>
            </w:pPr>
            <w:r>
              <w:t>Total</w:t>
            </w:r>
          </w:p>
        </w:tc>
        <w:tc>
          <w:tcPr>
            <w:tcW w:w="3690" w:type="dxa"/>
          </w:tcPr>
          <w:p w14:paraId="1F378F51" w14:textId="77777777" w:rsidR="00C70890" w:rsidRDefault="00C70890" w:rsidP="00DF4773">
            <w:pPr>
              <w:jc w:val="center"/>
            </w:pPr>
            <w:r>
              <w:t>30.0 (28.0 actual b/c of DNA)</w:t>
            </w:r>
          </w:p>
        </w:tc>
        <w:tc>
          <w:tcPr>
            <w:tcW w:w="3528" w:type="dxa"/>
          </w:tcPr>
          <w:p w14:paraId="3181D0B9" w14:textId="77777777" w:rsidR="00C70890" w:rsidRDefault="00C70890" w:rsidP="00DF4773">
            <w:pPr>
              <w:jc w:val="center"/>
            </w:pPr>
            <w:r>
              <w:t>45.0</w:t>
            </w:r>
          </w:p>
        </w:tc>
      </w:tr>
    </w:tbl>
    <w:p w14:paraId="6BDADE2B" w14:textId="676789D5" w:rsidR="00C70890" w:rsidRDefault="00C70890" w:rsidP="00C70890">
      <w:pPr>
        <w:pBdr>
          <w:top w:val="nil"/>
          <w:left w:val="nil"/>
          <w:bottom w:val="nil"/>
          <w:right w:val="nil"/>
          <w:between w:val="nil"/>
        </w:pBdr>
        <w:jc w:val="left"/>
      </w:pPr>
    </w:p>
    <w:p w14:paraId="637A473B" w14:textId="77777777" w:rsidR="00C70890" w:rsidRPr="00C70890" w:rsidRDefault="00C70890" w:rsidP="00C70890">
      <w:pPr>
        <w:pBdr>
          <w:top w:val="nil"/>
          <w:left w:val="nil"/>
          <w:bottom w:val="nil"/>
          <w:right w:val="nil"/>
          <w:between w:val="nil"/>
        </w:pBdr>
        <w:jc w:val="left"/>
        <w:rPr>
          <w:color w:val="000000"/>
          <w:sz w:val="18"/>
          <w:szCs w:val="18"/>
        </w:rPr>
      </w:pPr>
    </w:p>
    <w:p w14:paraId="5B904D97" w14:textId="0A1FAE56" w:rsidR="00C70890" w:rsidRPr="00420F83" w:rsidRDefault="00C70890" w:rsidP="00C70890">
      <w:pPr>
        <w:spacing w:after="0" w:line="240" w:lineRule="auto"/>
        <w:jc w:val="left"/>
        <w:rPr>
          <w:rFonts w:eastAsia="Times New Roman"/>
        </w:rPr>
      </w:pPr>
      <w:r w:rsidRPr="00420F83">
        <w:rPr>
          <w:rFonts w:eastAsia="Times New Roman"/>
        </w:rPr>
        <w:t xml:space="preserve">Digest pKR7 pF-rpsU2-V with </w:t>
      </w:r>
      <w:proofErr w:type="spellStart"/>
      <w:r w:rsidRPr="00420F83">
        <w:rPr>
          <w:rFonts w:eastAsia="Times New Roman"/>
        </w:rPr>
        <w:t>NotI</w:t>
      </w:r>
      <w:proofErr w:type="spellEnd"/>
      <w:r w:rsidRPr="00420F83">
        <w:rPr>
          <w:rFonts w:eastAsia="Times New Roman"/>
        </w:rPr>
        <w:t xml:space="preserve"> / </w:t>
      </w:r>
      <w:proofErr w:type="spellStart"/>
      <w:r w:rsidRPr="00420F83">
        <w:rPr>
          <w:rFonts w:eastAsia="Times New Roman"/>
        </w:rPr>
        <w:t>EcoRV</w:t>
      </w:r>
      <w:proofErr w:type="spellEnd"/>
      <w:r w:rsidRPr="00420F83">
        <w:rPr>
          <w:rFonts w:eastAsia="Times New Roman"/>
        </w:rPr>
        <w:t xml:space="preserve"> </w:t>
      </w:r>
    </w:p>
    <w:p w14:paraId="49FD7C76" w14:textId="77777777" w:rsidR="00C70890" w:rsidRPr="00420F83" w:rsidRDefault="00C70890" w:rsidP="00C70890">
      <w:pPr>
        <w:spacing w:after="0" w:line="240" w:lineRule="auto"/>
        <w:jc w:val="left"/>
        <w:rPr>
          <w:rFonts w:eastAsia="Times New Roman"/>
        </w:rPr>
      </w:pPr>
      <w:r w:rsidRPr="00420F83">
        <w:rPr>
          <w:rFonts w:eastAsia="Times New Roman"/>
        </w:rPr>
        <w:t>76 bp = DNA specifying VSV-G tag)</w:t>
      </w:r>
    </w:p>
    <w:p w14:paraId="1C9C9635" w14:textId="77777777" w:rsidR="00C70890" w:rsidRPr="00420F83" w:rsidRDefault="00C70890" w:rsidP="00C70890">
      <w:pPr>
        <w:spacing w:after="0" w:line="240" w:lineRule="auto"/>
        <w:jc w:val="left"/>
        <w:rPr>
          <w:rFonts w:eastAsia="Times New Roman"/>
        </w:rPr>
      </w:pPr>
      <w:r w:rsidRPr="00420F83">
        <w:rPr>
          <w:rFonts w:eastAsia="Times New Roman"/>
        </w:rPr>
        <w:t>7,390 bp = plasmid backbone</w:t>
      </w:r>
    </w:p>
    <w:p w14:paraId="3E3B32D7" w14:textId="77777777" w:rsidR="00C70890" w:rsidRPr="00420F83" w:rsidRDefault="00C70890" w:rsidP="00C70890">
      <w:pPr>
        <w:spacing w:after="0" w:line="240" w:lineRule="auto"/>
        <w:jc w:val="left"/>
        <w:rPr>
          <w:rFonts w:eastAsia="Times New Roman"/>
        </w:rPr>
      </w:pPr>
      <w:r w:rsidRPr="00420F83">
        <w:rPr>
          <w:rFonts w:eastAsia="Times New Roman"/>
        </w:rPr>
        <w:t xml:space="preserve">Digest pKR33 </w:t>
      </w:r>
      <w:proofErr w:type="spellStart"/>
      <w:r w:rsidRPr="00420F83">
        <w:rPr>
          <w:rFonts w:eastAsia="Times New Roman"/>
        </w:rPr>
        <w:t>pEX</w:t>
      </w:r>
      <w:proofErr w:type="spellEnd"/>
      <w:r w:rsidRPr="00420F83">
        <w:rPr>
          <w:rFonts w:eastAsia="Times New Roman"/>
        </w:rPr>
        <w:t>-</w:t>
      </w:r>
      <w:proofErr w:type="spellStart"/>
      <w:r w:rsidRPr="00420F83">
        <w:rPr>
          <w:rFonts w:eastAsia="Times New Roman"/>
        </w:rPr>
        <w:t>rpoC</w:t>
      </w:r>
      <w:proofErr w:type="spellEnd"/>
      <w:r w:rsidRPr="00420F83">
        <w:rPr>
          <w:rFonts w:eastAsia="Times New Roman"/>
        </w:rPr>
        <w:t xml:space="preserve">-TAP with </w:t>
      </w:r>
      <w:proofErr w:type="spellStart"/>
      <w:r w:rsidRPr="00420F83">
        <w:rPr>
          <w:rFonts w:eastAsia="Times New Roman"/>
        </w:rPr>
        <w:t>NotI</w:t>
      </w:r>
      <w:proofErr w:type="spellEnd"/>
      <w:r w:rsidRPr="00420F83">
        <w:rPr>
          <w:rFonts w:eastAsia="Times New Roman"/>
        </w:rPr>
        <w:t xml:space="preserve"> / Eco53kI </w:t>
      </w:r>
    </w:p>
    <w:p w14:paraId="001A35CE" w14:textId="77777777" w:rsidR="00C70890" w:rsidRPr="00420F83" w:rsidRDefault="00C70890" w:rsidP="00C70890">
      <w:pPr>
        <w:spacing w:after="0" w:line="240" w:lineRule="auto"/>
        <w:jc w:val="left"/>
        <w:rPr>
          <w:rFonts w:eastAsia="Times New Roman"/>
        </w:rPr>
      </w:pPr>
      <w:r w:rsidRPr="00420F83">
        <w:rPr>
          <w:rFonts w:eastAsia="Times New Roman"/>
        </w:rPr>
        <w:t>682 bp = TAP tag</w:t>
      </w:r>
    </w:p>
    <w:p w14:paraId="088ECF32" w14:textId="08A98952" w:rsidR="00C70890" w:rsidRPr="00420F83" w:rsidRDefault="00C70890" w:rsidP="00C70890">
      <w:pPr>
        <w:spacing w:after="0" w:line="240" w:lineRule="auto"/>
        <w:jc w:val="left"/>
        <w:rPr>
          <w:rFonts w:eastAsia="Times New Roman"/>
        </w:rPr>
      </w:pPr>
      <w:r w:rsidRPr="00420F83">
        <w:rPr>
          <w:rFonts w:eastAsia="Times New Roman"/>
        </w:rPr>
        <w:t>7,142 bp = plasmid backbone</w:t>
      </w:r>
      <w:r w:rsidR="00420F83" w:rsidRPr="00420F83">
        <w:rPr>
          <w:noProof/>
        </w:rPr>
        <w:t xml:space="preserve"> </w:t>
      </w:r>
    </w:p>
    <w:p w14:paraId="69AF5CD9" w14:textId="77777777" w:rsidR="00C70890" w:rsidRPr="00420F83" w:rsidRDefault="00C70890" w:rsidP="00C70890">
      <w:pPr>
        <w:spacing w:after="0" w:line="240" w:lineRule="auto"/>
        <w:jc w:val="left"/>
        <w:rPr>
          <w:rFonts w:eastAsia="Times New Roman"/>
        </w:rPr>
      </w:pPr>
      <w:r w:rsidRPr="00420F83">
        <w:rPr>
          <w:rFonts w:eastAsia="Times New Roman"/>
        </w:rPr>
        <w:t>Gel-purify</w:t>
      </w:r>
    </w:p>
    <w:p w14:paraId="0789D515" w14:textId="49B2123D" w:rsidR="00C70890" w:rsidRPr="00420F83" w:rsidRDefault="00C70890" w:rsidP="00C70890">
      <w:pPr>
        <w:spacing w:after="0" w:line="240" w:lineRule="auto"/>
        <w:jc w:val="left"/>
        <w:rPr>
          <w:rFonts w:eastAsia="Times New Roman"/>
        </w:rPr>
      </w:pPr>
      <w:r w:rsidRPr="00420F83">
        <w:rPr>
          <w:rFonts w:eastAsia="Times New Roman"/>
        </w:rPr>
        <w:t>Ligate together purified pF backbone with TAP tag</w:t>
      </w:r>
    </w:p>
    <w:p w14:paraId="4F7279E9" w14:textId="712CB511" w:rsidR="00420F83" w:rsidRPr="00420F83" w:rsidRDefault="00420F83" w:rsidP="00C70890">
      <w:pPr>
        <w:spacing w:after="0" w:line="240" w:lineRule="auto"/>
        <w:jc w:val="left"/>
        <w:rPr>
          <w:rFonts w:eastAsia="Times New Roman"/>
        </w:rPr>
      </w:pPr>
    </w:p>
    <w:p w14:paraId="5B2B321A" w14:textId="3DACE1D0" w:rsidR="00420F83" w:rsidRPr="00420F83" w:rsidRDefault="00420F83" w:rsidP="00C70890">
      <w:pPr>
        <w:spacing w:after="0" w:line="240" w:lineRule="auto"/>
        <w:jc w:val="left"/>
        <w:rPr>
          <w:rFonts w:eastAsia="Times New Roman"/>
        </w:rPr>
      </w:pPr>
      <w:r w:rsidRPr="00420F83">
        <w:rPr>
          <w:rFonts w:eastAsia="Times New Roman"/>
        </w:rPr>
        <w:t xml:space="preserve">For </w:t>
      </w:r>
      <w:proofErr w:type="spellStart"/>
      <w:r w:rsidRPr="00420F83">
        <w:rPr>
          <w:rFonts w:eastAsia="Times New Roman"/>
        </w:rPr>
        <w:t>Sma</w:t>
      </w:r>
      <w:r>
        <w:rPr>
          <w:rFonts w:eastAsia="Times New Roman"/>
        </w:rPr>
        <w:t>I</w:t>
      </w:r>
      <w:proofErr w:type="spellEnd"/>
      <w:r>
        <w:rPr>
          <w:rFonts w:eastAsia="Times New Roman"/>
        </w:rPr>
        <w:t xml:space="preserve"> substitute:</w:t>
      </w:r>
    </w:p>
    <w:p w14:paraId="598023AB" w14:textId="616FF150" w:rsidR="00420F83" w:rsidRDefault="00420F83" w:rsidP="00C70890">
      <w:pPr>
        <w:spacing w:after="0" w:line="240" w:lineRule="auto"/>
        <w:jc w:val="left"/>
        <w:rPr>
          <w:rFonts w:eastAsia="Times New Roman"/>
        </w:rPr>
      </w:pPr>
      <w:r w:rsidRPr="00420F83">
        <w:rPr>
          <w:rFonts w:eastAsia="Times New Roman"/>
          <w:noProof/>
          <w:sz w:val="27"/>
          <w:szCs w:val="27"/>
        </w:rPr>
        <w:drawing>
          <wp:inline distT="0" distB="0" distL="0" distR="0" wp14:anchorId="024700A9" wp14:editId="7381C3F2">
            <wp:extent cx="6492240" cy="987425"/>
            <wp:effectExtent l="0" t="0" r="0" b="3175"/>
            <wp:docPr id="1" name="Picture 1" descr="A picture containing knif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knife&#10;&#10;Description automatically generated"/>
                    <pic:cNvPicPr/>
                  </pic:nvPicPr>
                  <pic:blipFill>
                    <a:blip r:embed="rId8"/>
                    <a:stretch>
                      <a:fillRect/>
                    </a:stretch>
                  </pic:blipFill>
                  <pic:spPr>
                    <a:xfrm>
                      <a:off x="0" y="0"/>
                      <a:ext cx="6492240" cy="987425"/>
                    </a:xfrm>
                    <a:prstGeom prst="rect">
                      <a:avLst/>
                    </a:prstGeom>
                  </pic:spPr>
                </pic:pic>
              </a:graphicData>
            </a:graphic>
          </wp:inline>
        </w:drawing>
      </w:r>
    </w:p>
    <w:p w14:paraId="1E897A62" w14:textId="638C7EFE" w:rsidR="00420F83" w:rsidRDefault="00420F83" w:rsidP="00C70890">
      <w:pPr>
        <w:spacing w:after="0" w:line="240" w:lineRule="auto"/>
        <w:jc w:val="left"/>
        <w:rPr>
          <w:b/>
          <w:noProof/>
        </w:rPr>
      </w:pPr>
      <w:r>
        <w:rPr>
          <w:rFonts w:eastAsia="Times New Roman"/>
        </w:rPr>
        <w:t>The 75 bp band did not show on the gel:</w:t>
      </w:r>
      <w:r w:rsidR="00054084" w:rsidRPr="00054084">
        <w:rPr>
          <w:b/>
          <w:noProof/>
        </w:rPr>
        <w:t xml:space="preserve"> </w:t>
      </w:r>
    </w:p>
    <w:p w14:paraId="1FF0B715" w14:textId="0F27D553" w:rsidR="00054084" w:rsidRDefault="00054084" w:rsidP="00C70890">
      <w:pPr>
        <w:spacing w:after="0" w:line="240" w:lineRule="auto"/>
        <w:jc w:val="left"/>
        <w:rPr>
          <w:rFonts w:eastAsia="Times New Roman"/>
        </w:rPr>
      </w:pPr>
    </w:p>
    <w:p w14:paraId="062F7A97" w14:textId="667EB77D" w:rsidR="00040D69" w:rsidRDefault="00040D69" w:rsidP="00C70890">
      <w:pPr>
        <w:spacing w:after="0" w:line="240" w:lineRule="auto"/>
        <w:jc w:val="left"/>
        <w:rPr>
          <w:rFonts w:eastAsia="Times New Roman"/>
        </w:rPr>
      </w:pPr>
    </w:p>
    <w:p w14:paraId="26521EF0" w14:textId="206BDE7A" w:rsidR="00040D69" w:rsidRDefault="00EC5AB9" w:rsidP="00C70890">
      <w:pPr>
        <w:spacing w:after="0" w:line="240" w:lineRule="auto"/>
        <w:jc w:val="left"/>
        <w:rPr>
          <w:rFonts w:eastAsia="Times New Roman"/>
        </w:rPr>
      </w:pPr>
      <w:r>
        <w:rPr>
          <w:rFonts w:eastAsia="Times New Roman"/>
        </w:rPr>
        <w:t xml:space="preserve">     </w:t>
      </w:r>
    </w:p>
    <w:p w14:paraId="4FEBA1B1" w14:textId="018972BB" w:rsidR="00040D69" w:rsidRDefault="00040D69" w:rsidP="00C70890">
      <w:pPr>
        <w:spacing w:after="0" w:line="240" w:lineRule="auto"/>
        <w:jc w:val="left"/>
        <w:rPr>
          <w:rFonts w:eastAsia="Times New Roman"/>
        </w:rPr>
      </w:pPr>
      <w:r>
        <w:rPr>
          <w:rFonts w:eastAsia="Times New Roman"/>
        </w:rPr>
        <w:tab/>
      </w:r>
    </w:p>
    <w:p w14:paraId="5C535889" w14:textId="04786B26" w:rsidR="00EC5AB9" w:rsidRDefault="00EC5AB9" w:rsidP="00C70890">
      <w:pPr>
        <w:spacing w:after="0" w:line="240" w:lineRule="auto"/>
        <w:jc w:val="left"/>
        <w:rPr>
          <w:rFonts w:eastAsia="Times New Roman"/>
        </w:rPr>
      </w:pPr>
    </w:p>
    <w:p w14:paraId="1AB3348C" w14:textId="74D3A01F" w:rsidR="00EC5AB9" w:rsidRDefault="00EC5AB9" w:rsidP="00EC5AB9">
      <w:pPr>
        <w:spacing w:after="0" w:line="240" w:lineRule="auto"/>
        <w:ind w:left="720"/>
        <w:jc w:val="left"/>
        <w:rPr>
          <w:rFonts w:eastAsia="Times New Roman"/>
        </w:rPr>
      </w:pPr>
      <w:r>
        <w:rPr>
          <w:rFonts w:eastAsia="Times New Roman"/>
        </w:rPr>
        <w:t xml:space="preserve">     </w:t>
      </w:r>
      <w:r>
        <w:rPr>
          <w:rFonts w:eastAsia="Times New Roman"/>
          <w:noProof/>
        </w:rPr>
        <w:drawing>
          <wp:inline distT="0" distB="0" distL="0" distR="0" wp14:anchorId="3F5A3876" wp14:editId="4256A091">
            <wp:extent cx="484505" cy="195431"/>
            <wp:effectExtent l="144780" t="7620" r="142875" b="3175"/>
            <wp:docPr id="26" name="Picture 2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drawing&#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rot="18839225">
                      <a:off x="0" y="0"/>
                      <a:ext cx="484505" cy="195431"/>
                    </a:xfrm>
                    <a:prstGeom prst="rect">
                      <a:avLst/>
                    </a:prstGeom>
                  </pic:spPr>
                </pic:pic>
              </a:graphicData>
            </a:graphic>
          </wp:inline>
        </w:drawing>
      </w:r>
      <w:r>
        <w:rPr>
          <w:rFonts w:eastAsia="Times New Roman"/>
          <w:noProof/>
        </w:rPr>
        <w:drawing>
          <wp:inline distT="0" distB="0" distL="0" distR="0" wp14:anchorId="055A76E0" wp14:editId="5A55C25C">
            <wp:extent cx="536575" cy="265320"/>
            <wp:effectExtent l="148590" t="29210" r="145415" b="31115"/>
            <wp:docPr id="29" name="Picture 29"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Logo, company nam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rot="18725510">
                      <a:off x="0" y="0"/>
                      <a:ext cx="550946" cy="272426"/>
                    </a:xfrm>
                    <a:prstGeom prst="rect">
                      <a:avLst/>
                    </a:prstGeom>
                  </pic:spPr>
                </pic:pic>
              </a:graphicData>
            </a:graphic>
          </wp:inline>
        </w:drawing>
      </w:r>
      <w:r>
        <w:rPr>
          <w:rFonts w:eastAsia="Times New Roman"/>
          <w:noProof/>
        </w:rPr>
        <w:drawing>
          <wp:inline distT="0" distB="0" distL="0" distR="0" wp14:anchorId="75B2B786" wp14:editId="01CCE3F9">
            <wp:extent cx="711200" cy="139774"/>
            <wp:effectExtent l="171450" t="0" r="1587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rot="18576657">
                      <a:off x="0" y="0"/>
                      <a:ext cx="735524" cy="144555"/>
                    </a:xfrm>
                    <a:prstGeom prst="rect">
                      <a:avLst/>
                    </a:prstGeom>
                  </pic:spPr>
                </pic:pic>
              </a:graphicData>
            </a:graphic>
          </wp:inline>
        </w:drawing>
      </w:r>
    </w:p>
    <w:p w14:paraId="09F3745F" w14:textId="24076E78" w:rsidR="00EC5AB9" w:rsidRPr="00420F83" w:rsidRDefault="00EC5AB9" w:rsidP="00C70890">
      <w:pPr>
        <w:spacing w:after="0" w:line="240" w:lineRule="auto"/>
        <w:jc w:val="left"/>
        <w:rPr>
          <w:rFonts w:eastAsia="Times New Roman"/>
        </w:rPr>
      </w:pPr>
    </w:p>
    <w:p w14:paraId="59E7414F" w14:textId="0469F670" w:rsidR="00420F83" w:rsidRPr="00C70890" w:rsidRDefault="00AE07C6" w:rsidP="00C70890">
      <w:pPr>
        <w:spacing w:after="0" w:line="240" w:lineRule="auto"/>
        <w:jc w:val="left"/>
        <w:rPr>
          <w:rFonts w:eastAsia="Times New Roman"/>
          <w:sz w:val="27"/>
          <w:szCs w:val="27"/>
        </w:rPr>
      </w:pPr>
      <w:r>
        <w:rPr>
          <w:b/>
          <w:noProof/>
        </w:rPr>
        <w:lastRenderedPageBreak/>
        <w:drawing>
          <wp:inline distT="0" distB="0" distL="0" distR="0" wp14:anchorId="67B39942" wp14:editId="700B7521">
            <wp:extent cx="2719063" cy="2031909"/>
            <wp:effectExtent l="0" t="0" r="0" b="635"/>
            <wp:docPr id="3" name="Picture 3" descr="A picture containing sitting, refrigerator, small, fr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itting, refrigerator, small, fron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55313" cy="2058998"/>
                    </a:xfrm>
                    <a:prstGeom prst="rect">
                      <a:avLst/>
                    </a:prstGeom>
                  </pic:spPr>
                </pic:pic>
              </a:graphicData>
            </a:graphic>
          </wp:inline>
        </w:drawing>
      </w:r>
      <w:r w:rsidR="005357AF">
        <w:rPr>
          <w:rFonts w:eastAsia="Times New Roman"/>
          <w:sz w:val="27"/>
          <w:szCs w:val="27"/>
        </w:rPr>
        <w:t xml:space="preserve">       plasmid backbone</w:t>
      </w:r>
    </w:p>
    <w:p w14:paraId="7982359C" w14:textId="030CB7FE" w:rsidR="00C70890" w:rsidRDefault="00C70890" w:rsidP="00C70890">
      <w:pPr>
        <w:rPr>
          <w:b/>
          <w:highlight w:val="green"/>
        </w:rPr>
      </w:pPr>
    </w:p>
    <w:p w14:paraId="6E9DB080" w14:textId="5F103D85" w:rsidR="00C70890" w:rsidRDefault="00C70890" w:rsidP="00C70890">
      <w:pPr>
        <w:rPr>
          <w:b/>
          <w:highlight w:val="green"/>
        </w:rPr>
      </w:pPr>
    </w:p>
    <w:p w14:paraId="420AF767" w14:textId="1B15C51F" w:rsidR="00C70890" w:rsidRPr="00C70890" w:rsidRDefault="00C70890" w:rsidP="00C70890">
      <w:pPr>
        <w:rPr>
          <w:rFonts w:asciiTheme="majorHAnsi" w:hAnsiTheme="majorHAnsi" w:cstheme="majorHAnsi"/>
          <w:b/>
          <w:highlight w:val="green"/>
        </w:rPr>
      </w:pPr>
    </w:p>
    <w:p w14:paraId="53297419" w14:textId="4DC938A5" w:rsidR="001B27AC" w:rsidRDefault="001B27AC"/>
    <w:p w14:paraId="1CEFB526" w14:textId="3D43BE6F" w:rsidR="00420F83" w:rsidRDefault="00420F83">
      <w:r>
        <w:t xml:space="preserve">Furthermore, the TAP tag is showing up at around 400 bp rather than 700 bp. Kathryn thinks it may be because the </w:t>
      </w:r>
      <w:proofErr w:type="spellStart"/>
      <w:r>
        <w:t>SmaI</w:t>
      </w:r>
      <w:proofErr w:type="spellEnd"/>
      <w:r>
        <w:t xml:space="preserve"> is acting up.  She suggests maybe sequential digests.</w:t>
      </w:r>
    </w:p>
    <w:p w14:paraId="7857D1D3" w14:textId="77777777" w:rsidR="001B27AC" w:rsidRDefault="001B27AC"/>
    <w:p w14:paraId="5C197753" w14:textId="512A351B" w:rsidR="001B27AC" w:rsidRDefault="001B27AC"/>
    <w:p w14:paraId="04A1B2D6" w14:textId="5F604881" w:rsidR="00184B7D" w:rsidRDefault="00184B7D" w:rsidP="00184B7D">
      <w:pPr>
        <w:rPr>
          <w:b/>
          <w:sz w:val="18"/>
          <w:szCs w:val="18"/>
        </w:rPr>
      </w:pPr>
      <w:r>
        <w:rPr>
          <w:b/>
          <w:highlight w:val="green"/>
        </w:rPr>
        <w:t>Tuesday, September 8, 2020</w:t>
      </w:r>
      <w:r w:rsidRPr="00C70890">
        <w:rPr>
          <w:b/>
          <w:sz w:val="18"/>
          <w:szCs w:val="18"/>
        </w:rPr>
        <w:t xml:space="preserve"> </w:t>
      </w:r>
    </w:p>
    <w:p w14:paraId="0BCA731B" w14:textId="77777777" w:rsidR="00184B7D" w:rsidRDefault="00184B7D" w:rsidP="00184B7D">
      <w:pPr>
        <w:rPr>
          <w:b/>
          <w:sz w:val="18"/>
          <w:szCs w:val="18"/>
        </w:rPr>
      </w:pPr>
    </w:p>
    <w:p w14:paraId="680C2D70" w14:textId="77777777" w:rsidR="001F30B0" w:rsidRPr="00825E97" w:rsidRDefault="001F30B0" w:rsidP="001F30B0">
      <w:pPr>
        <w:rPr>
          <w:color w:val="000000"/>
          <w:sz w:val="18"/>
          <w:szCs w:val="18"/>
        </w:rPr>
      </w:pPr>
      <w:r>
        <w:rPr>
          <w:b/>
          <w:sz w:val="18"/>
          <w:szCs w:val="18"/>
        </w:rPr>
        <w:t>To Do:</w:t>
      </w:r>
    </w:p>
    <w:p w14:paraId="6D2F88CB" w14:textId="563598EC" w:rsidR="001F30B0" w:rsidRDefault="001F30B0" w:rsidP="00AE2FC3">
      <w:pPr>
        <w:pStyle w:val="ListParagraph"/>
        <w:numPr>
          <w:ilvl w:val="0"/>
          <w:numId w:val="7"/>
        </w:numPr>
        <w:pBdr>
          <w:top w:val="nil"/>
          <w:left w:val="nil"/>
          <w:bottom w:val="nil"/>
          <w:right w:val="nil"/>
          <w:between w:val="nil"/>
        </w:pBdr>
        <w:jc w:val="left"/>
        <w:rPr>
          <w:color w:val="000000"/>
          <w:sz w:val="18"/>
          <w:szCs w:val="18"/>
        </w:rPr>
      </w:pPr>
      <w:r w:rsidRPr="00825E97">
        <w:rPr>
          <w:color w:val="000000"/>
          <w:sz w:val="18"/>
          <w:szCs w:val="18"/>
        </w:rPr>
        <w:t>Continue 70S Ribosome Purification Protocol</w:t>
      </w:r>
    </w:p>
    <w:p w14:paraId="613881DB" w14:textId="3BB6A1EA" w:rsidR="00825E97" w:rsidRDefault="00825E97" w:rsidP="00AE2FC3">
      <w:pPr>
        <w:pStyle w:val="ListParagraph"/>
        <w:numPr>
          <w:ilvl w:val="0"/>
          <w:numId w:val="7"/>
        </w:numPr>
        <w:pBdr>
          <w:top w:val="nil"/>
          <w:left w:val="nil"/>
          <w:bottom w:val="nil"/>
          <w:right w:val="nil"/>
          <w:between w:val="nil"/>
        </w:pBdr>
        <w:jc w:val="left"/>
        <w:rPr>
          <w:color w:val="000000"/>
          <w:sz w:val="18"/>
          <w:szCs w:val="18"/>
        </w:rPr>
      </w:pPr>
      <w:r>
        <w:rPr>
          <w:color w:val="000000"/>
          <w:sz w:val="18"/>
          <w:szCs w:val="18"/>
        </w:rPr>
        <w:t>Order primers for PCR</w:t>
      </w:r>
      <w:r w:rsidR="00054084">
        <w:rPr>
          <w:color w:val="000000"/>
          <w:sz w:val="18"/>
          <w:szCs w:val="18"/>
        </w:rPr>
        <w:t xml:space="preserve"> for the TAP-tag purification</w:t>
      </w:r>
    </w:p>
    <w:p w14:paraId="59F321B8" w14:textId="77777777" w:rsidR="00825E97" w:rsidRPr="00825E97" w:rsidRDefault="00825E97" w:rsidP="00825E97">
      <w:pPr>
        <w:pStyle w:val="ListParagraph"/>
        <w:pBdr>
          <w:top w:val="nil"/>
          <w:left w:val="nil"/>
          <w:bottom w:val="nil"/>
          <w:right w:val="nil"/>
          <w:between w:val="nil"/>
        </w:pBdr>
        <w:jc w:val="left"/>
        <w:rPr>
          <w:color w:val="000000"/>
          <w:sz w:val="18"/>
          <w:szCs w:val="18"/>
        </w:rPr>
      </w:pPr>
    </w:p>
    <w:p w14:paraId="5DC22166" w14:textId="2224FD96" w:rsidR="001F30B0" w:rsidRDefault="001F30B0" w:rsidP="00825E97">
      <w:pPr>
        <w:pStyle w:val="ListParagraph"/>
        <w:pBdr>
          <w:top w:val="nil"/>
          <w:left w:val="nil"/>
          <w:bottom w:val="nil"/>
          <w:right w:val="nil"/>
          <w:between w:val="nil"/>
        </w:pBdr>
        <w:jc w:val="left"/>
        <w:rPr>
          <w:color w:val="000000"/>
          <w:sz w:val="18"/>
          <w:szCs w:val="18"/>
        </w:rPr>
      </w:pPr>
    </w:p>
    <w:p w14:paraId="00211ADE" w14:textId="6C722FBF" w:rsidR="00825E97" w:rsidRDefault="00825E97" w:rsidP="00825E97">
      <w:pPr>
        <w:pStyle w:val="ListParagraph"/>
        <w:pBdr>
          <w:top w:val="nil"/>
          <w:left w:val="nil"/>
          <w:bottom w:val="nil"/>
          <w:right w:val="nil"/>
          <w:between w:val="nil"/>
        </w:pBdr>
        <w:jc w:val="left"/>
        <w:rPr>
          <w:color w:val="000000"/>
          <w:sz w:val="18"/>
          <w:szCs w:val="18"/>
        </w:rPr>
      </w:pPr>
    </w:p>
    <w:p w14:paraId="5F617DFD" w14:textId="77777777" w:rsidR="00825E97" w:rsidRPr="00202271" w:rsidRDefault="00825E97" w:rsidP="00825E97">
      <w:pPr>
        <w:rPr>
          <w:b/>
          <w:color w:val="000000" w:themeColor="text1"/>
          <w:u w:val="single"/>
        </w:rPr>
      </w:pPr>
      <w:r>
        <w:rPr>
          <w:b/>
          <w:u w:val="single"/>
        </w:rPr>
        <w:t>Methods and Results:</w:t>
      </w:r>
    </w:p>
    <w:p w14:paraId="739E9238" w14:textId="4390177B" w:rsidR="00825E97" w:rsidRPr="00202271" w:rsidRDefault="00825E97" w:rsidP="00825E97">
      <w:pPr>
        <w:pStyle w:val="ListParagraph"/>
        <w:pBdr>
          <w:top w:val="nil"/>
          <w:left w:val="nil"/>
          <w:bottom w:val="nil"/>
          <w:right w:val="nil"/>
          <w:between w:val="nil"/>
        </w:pBdr>
        <w:jc w:val="left"/>
        <w:rPr>
          <w:color w:val="000000"/>
          <w:sz w:val="20"/>
          <w:szCs w:val="20"/>
        </w:rPr>
      </w:pPr>
      <w:r w:rsidRPr="00202271">
        <w:rPr>
          <w:color w:val="000000" w:themeColor="text1"/>
          <w:sz w:val="20"/>
          <w:szCs w:val="20"/>
        </w:rPr>
        <w:t xml:space="preserve">See Protocol from </w:t>
      </w:r>
      <w:proofErr w:type="spellStart"/>
      <w:r w:rsidRPr="00202271">
        <w:rPr>
          <w:color w:val="000000" w:themeColor="text1"/>
          <w:sz w:val="20"/>
          <w:szCs w:val="20"/>
        </w:rPr>
        <w:t>p</w:t>
      </w:r>
      <w:r w:rsidR="00450544" w:rsidRPr="00202271">
        <w:rPr>
          <w:color w:val="000000" w:themeColor="text1"/>
          <w:sz w:val="20"/>
          <w:szCs w:val="20"/>
        </w:rPr>
        <w:t>g</w:t>
      </w:r>
      <w:proofErr w:type="spellEnd"/>
      <w:r w:rsidR="00450544" w:rsidRPr="00202271">
        <w:rPr>
          <w:color w:val="000000" w:themeColor="text1"/>
          <w:sz w:val="20"/>
          <w:szCs w:val="20"/>
        </w:rPr>
        <w:t xml:space="preserve"> 2.  Continuing from Step 5, I observed Hannah perform the Ribosome Purification Protocol.  The cell pellets were thawed and resuspended in </w:t>
      </w:r>
      <w:r w:rsidR="00450544" w:rsidRPr="00202271">
        <w:rPr>
          <w:rFonts w:asciiTheme="minorHAnsi" w:hAnsiTheme="minorHAnsi"/>
          <w:color w:val="000000" w:themeColor="text1"/>
          <w:sz w:val="20"/>
          <w:szCs w:val="20"/>
        </w:rPr>
        <w:t>2.5 ml H</w:t>
      </w:r>
      <w:r w:rsidR="00450544" w:rsidRPr="00202271">
        <w:rPr>
          <w:rFonts w:asciiTheme="minorHAnsi" w:hAnsiTheme="minorHAnsi"/>
          <w:color w:val="000000" w:themeColor="text1"/>
          <w:sz w:val="20"/>
          <w:szCs w:val="20"/>
          <w:vertAlign w:val="superscript"/>
        </w:rPr>
        <w:t>10</w:t>
      </w:r>
      <w:r w:rsidR="00450544" w:rsidRPr="00202271">
        <w:rPr>
          <w:rFonts w:asciiTheme="minorHAnsi" w:hAnsiTheme="minorHAnsi"/>
          <w:color w:val="000000" w:themeColor="text1"/>
          <w:sz w:val="20"/>
          <w:szCs w:val="20"/>
        </w:rPr>
        <w:t>M</w:t>
      </w:r>
      <w:r w:rsidR="00450544" w:rsidRPr="00202271">
        <w:rPr>
          <w:rFonts w:asciiTheme="minorHAnsi" w:hAnsiTheme="minorHAnsi"/>
          <w:color w:val="000000" w:themeColor="text1"/>
          <w:sz w:val="20"/>
          <w:szCs w:val="20"/>
          <w:vertAlign w:val="superscript"/>
        </w:rPr>
        <w:t>10</w:t>
      </w:r>
      <w:r w:rsidR="00450544" w:rsidRPr="00202271">
        <w:rPr>
          <w:rFonts w:asciiTheme="minorHAnsi" w:hAnsiTheme="minorHAnsi"/>
          <w:color w:val="000000" w:themeColor="text1"/>
          <w:sz w:val="20"/>
          <w:szCs w:val="20"/>
        </w:rPr>
        <w:t>A</w:t>
      </w:r>
      <w:r w:rsidR="00450544" w:rsidRPr="00202271">
        <w:rPr>
          <w:rFonts w:asciiTheme="minorHAnsi" w:hAnsiTheme="minorHAnsi"/>
          <w:color w:val="000000" w:themeColor="text1"/>
          <w:sz w:val="20"/>
          <w:szCs w:val="20"/>
          <w:vertAlign w:val="superscript"/>
        </w:rPr>
        <w:t>50</w:t>
      </w:r>
      <w:r w:rsidR="00450544" w:rsidRPr="00202271">
        <w:rPr>
          <w:rFonts w:asciiTheme="minorHAnsi" w:hAnsiTheme="minorHAnsi"/>
          <w:color w:val="000000" w:themeColor="text1"/>
          <w:sz w:val="20"/>
          <w:szCs w:val="20"/>
        </w:rPr>
        <w:t xml:space="preserve">.  We brought the samples over to the </w:t>
      </w:r>
      <w:proofErr w:type="spellStart"/>
      <w:r w:rsidR="00450544" w:rsidRPr="00202271">
        <w:rPr>
          <w:rFonts w:asciiTheme="minorHAnsi" w:hAnsiTheme="minorHAnsi"/>
          <w:color w:val="000000" w:themeColor="text1"/>
          <w:sz w:val="20"/>
          <w:szCs w:val="20"/>
        </w:rPr>
        <w:t>Camberg</w:t>
      </w:r>
      <w:proofErr w:type="spellEnd"/>
      <w:r w:rsidR="00450544" w:rsidRPr="00202271">
        <w:rPr>
          <w:rFonts w:asciiTheme="minorHAnsi" w:hAnsiTheme="minorHAnsi"/>
          <w:color w:val="000000" w:themeColor="text1"/>
          <w:sz w:val="20"/>
          <w:szCs w:val="20"/>
        </w:rPr>
        <w:t xml:space="preserve"> Lab to use their French Press.  20 </w:t>
      </w:r>
      <w:proofErr w:type="spellStart"/>
      <w:r w:rsidR="00450544" w:rsidRPr="00202271">
        <w:rPr>
          <w:rFonts w:asciiTheme="minorHAnsi" w:hAnsiTheme="minorHAnsi"/>
          <w:color w:val="000000" w:themeColor="text1"/>
          <w:sz w:val="20"/>
          <w:szCs w:val="20"/>
        </w:rPr>
        <w:t>uL</w:t>
      </w:r>
      <w:proofErr w:type="spellEnd"/>
      <w:r w:rsidR="00450544" w:rsidRPr="00202271">
        <w:rPr>
          <w:rFonts w:asciiTheme="minorHAnsi" w:hAnsiTheme="minorHAnsi"/>
          <w:color w:val="000000" w:themeColor="text1"/>
          <w:sz w:val="20"/>
          <w:szCs w:val="20"/>
        </w:rPr>
        <w:t xml:space="preserve"> of </w:t>
      </w:r>
      <w:r w:rsidR="00450544" w:rsidRPr="00202271">
        <w:rPr>
          <w:rFonts w:asciiTheme="minorHAnsi" w:hAnsiTheme="minorHAnsi"/>
          <w:color w:val="000000" w:themeColor="text1"/>
          <w:sz w:val="20"/>
        </w:rPr>
        <w:t xml:space="preserve">1 U/ul DNase were added to the samples and they were passed through the French Press 3 times.  The lysate was collected in a glass beaker and </w:t>
      </w:r>
      <w:r w:rsidR="00450544">
        <w:rPr>
          <w:rFonts w:asciiTheme="minorHAnsi" w:hAnsiTheme="minorHAnsi"/>
          <w:sz w:val="20"/>
        </w:rPr>
        <w:t xml:space="preserve">transferred to Oakridge Tubes.  The samples were spun on the </w:t>
      </w:r>
      <w:proofErr w:type="gramStart"/>
      <w:r w:rsidR="00450544">
        <w:rPr>
          <w:rFonts w:asciiTheme="minorHAnsi" w:hAnsiTheme="minorHAnsi"/>
          <w:sz w:val="20"/>
        </w:rPr>
        <w:t>high speed</w:t>
      </w:r>
      <w:proofErr w:type="gramEnd"/>
      <w:r w:rsidR="00450544">
        <w:rPr>
          <w:rFonts w:asciiTheme="minorHAnsi" w:hAnsiTheme="minorHAnsi"/>
          <w:sz w:val="20"/>
        </w:rPr>
        <w:t xml:space="preserve"> centrifuge in the INBRE lab at 30,000 rpm for 15 minutes. The supernatant was transferred to a 15 mL conical tube</w:t>
      </w:r>
      <w:r w:rsidR="00202271">
        <w:rPr>
          <w:rFonts w:asciiTheme="minorHAnsi" w:hAnsiTheme="minorHAnsi"/>
          <w:sz w:val="20"/>
        </w:rPr>
        <w:t xml:space="preserve"> and Brij 58 was added. The samples were incubated on ice for 30 minutes. The samples were then layered over</w:t>
      </w:r>
      <w:r w:rsidR="00202271" w:rsidRPr="00202271">
        <w:rPr>
          <w:rFonts w:asciiTheme="minorHAnsi" w:hAnsiTheme="minorHAnsi"/>
          <w:color w:val="800000"/>
          <w:sz w:val="20"/>
        </w:rPr>
        <w:t xml:space="preserve"> </w:t>
      </w:r>
      <w:r w:rsidR="00202271" w:rsidRPr="00202271">
        <w:rPr>
          <w:rFonts w:asciiTheme="minorHAnsi" w:hAnsiTheme="minorHAnsi"/>
          <w:color w:val="000000" w:themeColor="text1"/>
          <w:sz w:val="20"/>
        </w:rPr>
        <w:t>H</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M</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A</w:t>
      </w:r>
      <w:r w:rsidR="00202271" w:rsidRPr="00202271">
        <w:rPr>
          <w:rFonts w:asciiTheme="minorHAnsi" w:hAnsiTheme="minorHAnsi"/>
          <w:color w:val="000000" w:themeColor="text1"/>
          <w:sz w:val="20"/>
          <w:vertAlign w:val="superscript"/>
        </w:rPr>
        <w:t>500</w:t>
      </w:r>
      <w:r w:rsidR="00202271" w:rsidRPr="00202271">
        <w:rPr>
          <w:rFonts w:asciiTheme="minorHAnsi" w:hAnsiTheme="minorHAnsi"/>
          <w:color w:val="000000" w:themeColor="text1"/>
          <w:sz w:val="20"/>
        </w:rPr>
        <w:t xml:space="preserve"> + 20 % sucrose</w:t>
      </w:r>
      <w:r w:rsidR="00202271">
        <w:rPr>
          <w:rFonts w:asciiTheme="minorHAnsi" w:hAnsiTheme="minorHAnsi"/>
          <w:color w:val="000000" w:themeColor="text1"/>
          <w:sz w:val="20"/>
        </w:rPr>
        <w:t xml:space="preserve"> and spun on the </w:t>
      </w:r>
      <w:proofErr w:type="gramStart"/>
      <w:r w:rsidR="00202271">
        <w:rPr>
          <w:rFonts w:asciiTheme="minorHAnsi" w:hAnsiTheme="minorHAnsi"/>
          <w:color w:val="000000" w:themeColor="text1"/>
          <w:sz w:val="20"/>
        </w:rPr>
        <w:t>high speed</w:t>
      </w:r>
      <w:proofErr w:type="gramEnd"/>
      <w:r w:rsidR="00202271">
        <w:rPr>
          <w:rFonts w:asciiTheme="minorHAnsi" w:hAnsiTheme="minorHAnsi"/>
          <w:color w:val="000000" w:themeColor="text1"/>
          <w:sz w:val="20"/>
        </w:rPr>
        <w:t xml:space="preserve"> centrifuge for 4 hours at 40,000 rpm. The pellets were twice rinsed with </w:t>
      </w:r>
      <w:r w:rsidR="00202271">
        <w:rPr>
          <w:rFonts w:asciiTheme="minorHAnsi" w:hAnsiTheme="minorHAnsi"/>
          <w:sz w:val="20"/>
        </w:rPr>
        <w:t>10 mL</w:t>
      </w:r>
      <w:r w:rsidR="00202271" w:rsidRPr="00202271">
        <w:rPr>
          <w:rFonts w:asciiTheme="minorHAnsi" w:hAnsiTheme="minorHAnsi"/>
          <w:color w:val="000000" w:themeColor="text1"/>
          <w:sz w:val="20"/>
        </w:rPr>
        <w:t xml:space="preserve"> </w:t>
      </w:r>
      <w:proofErr w:type="gramStart"/>
      <w:r w:rsidR="00202271" w:rsidRPr="00202271">
        <w:rPr>
          <w:rFonts w:asciiTheme="minorHAnsi" w:hAnsiTheme="minorHAnsi"/>
          <w:color w:val="000000" w:themeColor="text1"/>
          <w:sz w:val="20"/>
        </w:rPr>
        <w:t>H</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M</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A</w:t>
      </w:r>
      <w:r w:rsidR="00202271" w:rsidRPr="00202271">
        <w:rPr>
          <w:rFonts w:asciiTheme="minorHAnsi" w:hAnsiTheme="minorHAnsi"/>
          <w:color w:val="000000" w:themeColor="text1"/>
          <w:sz w:val="20"/>
          <w:vertAlign w:val="superscript"/>
        </w:rPr>
        <w:t>50</w:t>
      </w:r>
      <w:r w:rsidR="00202271">
        <w:rPr>
          <w:rFonts w:asciiTheme="minorHAnsi" w:hAnsiTheme="minorHAnsi"/>
          <w:color w:val="000080"/>
          <w:sz w:val="20"/>
        </w:rPr>
        <w:t>, and</w:t>
      </w:r>
      <w:proofErr w:type="gramEnd"/>
      <w:r w:rsidR="00202271">
        <w:rPr>
          <w:rFonts w:asciiTheme="minorHAnsi" w:hAnsiTheme="minorHAnsi"/>
          <w:color w:val="000080"/>
          <w:sz w:val="20"/>
        </w:rPr>
        <w:t xml:space="preserve"> resuspended in 1 mL</w:t>
      </w:r>
      <w:r w:rsidR="00202271" w:rsidRPr="00202271">
        <w:rPr>
          <w:rFonts w:asciiTheme="minorHAnsi" w:hAnsiTheme="minorHAnsi"/>
          <w:color w:val="000000" w:themeColor="text1"/>
          <w:sz w:val="20"/>
        </w:rPr>
        <w:t xml:space="preserve"> H</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M</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A</w:t>
      </w:r>
      <w:r w:rsidR="00202271" w:rsidRPr="00202271">
        <w:rPr>
          <w:rFonts w:asciiTheme="minorHAnsi" w:hAnsiTheme="minorHAnsi"/>
          <w:color w:val="000000" w:themeColor="text1"/>
          <w:sz w:val="20"/>
          <w:vertAlign w:val="superscript"/>
        </w:rPr>
        <w:t>50</w:t>
      </w:r>
      <w:r w:rsidR="00202271">
        <w:rPr>
          <w:rFonts w:asciiTheme="minorHAnsi" w:hAnsiTheme="minorHAnsi"/>
          <w:color w:val="000000" w:themeColor="text1"/>
          <w:sz w:val="20"/>
        </w:rPr>
        <w:t xml:space="preserve">.The suspension was </w:t>
      </w:r>
      <w:proofErr w:type="spellStart"/>
      <w:r w:rsidR="00202271">
        <w:rPr>
          <w:rFonts w:asciiTheme="minorHAnsi" w:hAnsiTheme="minorHAnsi"/>
          <w:color w:val="000000" w:themeColor="text1"/>
          <w:sz w:val="20"/>
        </w:rPr>
        <w:t>microfuged</w:t>
      </w:r>
      <w:proofErr w:type="spellEnd"/>
      <w:r w:rsidR="00202271">
        <w:rPr>
          <w:rFonts w:asciiTheme="minorHAnsi" w:hAnsiTheme="minorHAnsi"/>
          <w:color w:val="000000" w:themeColor="text1"/>
          <w:sz w:val="20"/>
        </w:rPr>
        <w:t xml:space="preserve"> for 5 minutes and then layered onto </w:t>
      </w:r>
      <w:r w:rsidR="00202271" w:rsidRPr="006509B3">
        <w:rPr>
          <w:rFonts w:asciiTheme="minorHAnsi" w:hAnsiTheme="minorHAnsi"/>
          <w:sz w:val="20"/>
        </w:rPr>
        <w:t xml:space="preserve">15 ml </w:t>
      </w:r>
      <w:r w:rsidR="00202271" w:rsidRPr="00202271">
        <w:rPr>
          <w:rFonts w:asciiTheme="minorHAnsi" w:hAnsiTheme="minorHAnsi"/>
          <w:color w:val="000000" w:themeColor="text1"/>
          <w:sz w:val="20"/>
        </w:rPr>
        <w:t>H</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M</w:t>
      </w:r>
      <w:r w:rsidR="00202271" w:rsidRPr="00202271">
        <w:rPr>
          <w:rFonts w:asciiTheme="minorHAnsi" w:hAnsiTheme="minorHAnsi"/>
          <w:color w:val="000000" w:themeColor="text1"/>
          <w:sz w:val="20"/>
          <w:vertAlign w:val="superscript"/>
        </w:rPr>
        <w:t>10</w:t>
      </w:r>
      <w:r w:rsidR="00202271" w:rsidRPr="00202271">
        <w:rPr>
          <w:rFonts w:asciiTheme="minorHAnsi" w:hAnsiTheme="minorHAnsi"/>
          <w:color w:val="000000" w:themeColor="text1"/>
          <w:sz w:val="20"/>
        </w:rPr>
        <w:t>A</w:t>
      </w:r>
      <w:r w:rsidR="00202271" w:rsidRPr="00202271">
        <w:rPr>
          <w:rFonts w:asciiTheme="minorHAnsi" w:hAnsiTheme="minorHAnsi"/>
          <w:color w:val="000000" w:themeColor="text1"/>
          <w:sz w:val="20"/>
          <w:vertAlign w:val="superscript"/>
        </w:rPr>
        <w:t>50</w:t>
      </w:r>
      <w:r w:rsidR="00202271" w:rsidRPr="00202271">
        <w:rPr>
          <w:rFonts w:asciiTheme="minorHAnsi" w:hAnsiTheme="minorHAnsi"/>
          <w:color w:val="000000" w:themeColor="text1"/>
          <w:sz w:val="20"/>
        </w:rPr>
        <w:t xml:space="preserve"> + 40 % sucrose</w:t>
      </w:r>
      <w:r w:rsidR="00202271">
        <w:rPr>
          <w:rFonts w:asciiTheme="minorHAnsi" w:hAnsiTheme="minorHAnsi"/>
          <w:color w:val="000000" w:themeColor="text1"/>
          <w:sz w:val="20"/>
        </w:rPr>
        <w:t>.</w:t>
      </w:r>
    </w:p>
    <w:p w14:paraId="62216F9C" w14:textId="44EB9542" w:rsidR="00825E97" w:rsidRPr="00450544" w:rsidRDefault="00202271" w:rsidP="00825E97">
      <w:pPr>
        <w:pStyle w:val="ListParagraph"/>
        <w:pBdr>
          <w:top w:val="nil"/>
          <w:left w:val="nil"/>
          <w:bottom w:val="nil"/>
          <w:right w:val="nil"/>
          <w:between w:val="nil"/>
        </w:pBdr>
        <w:jc w:val="left"/>
        <w:rPr>
          <w:color w:val="000000"/>
          <w:sz w:val="20"/>
          <w:szCs w:val="20"/>
        </w:rPr>
      </w:pPr>
      <w:r>
        <w:rPr>
          <w:color w:val="000000"/>
          <w:sz w:val="20"/>
          <w:szCs w:val="20"/>
        </w:rPr>
        <w:lastRenderedPageBreak/>
        <w:t>.</w:t>
      </w:r>
    </w:p>
    <w:p w14:paraId="083E39A1" w14:textId="11031C85" w:rsidR="00825E97" w:rsidRDefault="00054084" w:rsidP="00825E97">
      <w:pPr>
        <w:pStyle w:val="ListParagraph"/>
        <w:pBdr>
          <w:top w:val="nil"/>
          <w:left w:val="nil"/>
          <w:bottom w:val="nil"/>
          <w:right w:val="nil"/>
          <w:between w:val="nil"/>
        </w:pBdr>
        <w:jc w:val="left"/>
        <w:rPr>
          <w:color w:val="000000"/>
          <w:sz w:val="18"/>
          <w:szCs w:val="18"/>
        </w:rPr>
      </w:pPr>
      <w:r>
        <w:rPr>
          <w:color w:val="000000"/>
          <w:sz w:val="18"/>
          <w:szCs w:val="18"/>
        </w:rPr>
        <w:t xml:space="preserve">Hannah and I went over </w:t>
      </w:r>
      <w:proofErr w:type="spellStart"/>
      <w:r>
        <w:rPr>
          <w:color w:val="000000"/>
          <w:sz w:val="18"/>
          <w:szCs w:val="18"/>
        </w:rPr>
        <w:t>SnapGene</w:t>
      </w:r>
      <w:proofErr w:type="spellEnd"/>
      <w:r>
        <w:rPr>
          <w:color w:val="000000"/>
          <w:sz w:val="18"/>
          <w:szCs w:val="18"/>
        </w:rPr>
        <w:t xml:space="preserve"> software to see how I would determine what primers were needed. </w:t>
      </w:r>
      <w:r w:rsidR="00825E97">
        <w:rPr>
          <w:color w:val="000000"/>
          <w:sz w:val="18"/>
          <w:szCs w:val="18"/>
        </w:rPr>
        <w:t>Kathryn ordered the primers for me</w:t>
      </w:r>
      <w:r w:rsidR="00450544">
        <w:rPr>
          <w:color w:val="000000"/>
          <w:sz w:val="18"/>
          <w:szCs w:val="18"/>
        </w:rPr>
        <w:t>.</w:t>
      </w:r>
    </w:p>
    <w:p w14:paraId="6103F189" w14:textId="77777777" w:rsidR="00054084" w:rsidRDefault="00054084" w:rsidP="00825E97">
      <w:pPr>
        <w:rPr>
          <w:b/>
          <w:highlight w:val="green"/>
        </w:rPr>
      </w:pPr>
    </w:p>
    <w:p w14:paraId="096C6ECA" w14:textId="6E4826C3" w:rsidR="00825E97" w:rsidRDefault="00825E97" w:rsidP="00825E97">
      <w:pPr>
        <w:rPr>
          <w:b/>
          <w:sz w:val="18"/>
          <w:szCs w:val="18"/>
        </w:rPr>
      </w:pPr>
      <w:r>
        <w:rPr>
          <w:b/>
          <w:highlight w:val="green"/>
        </w:rPr>
        <w:t xml:space="preserve">Wednesday, September </w:t>
      </w:r>
      <w:proofErr w:type="gramStart"/>
      <w:r>
        <w:rPr>
          <w:b/>
          <w:highlight w:val="green"/>
        </w:rPr>
        <w:t>9</w:t>
      </w:r>
      <w:proofErr w:type="gramEnd"/>
      <w:r>
        <w:rPr>
          <w:b/>
          <w:highlight w:val="green"/>
        </w:rPr>
        <w:t xml:space="preserve"> 2020</w:t>
      </w:r>
      <w:r w:rsidRPr="00C70890">
        <w:rPr>
          <w:b/>
          <w:sz w:val="18"/>
          <w:szCs w:val="18"/>
        </w:rPr>
        <w:t xml:space="preserve"> </w:t>
      </w:r>
    </w:p>
    <w:p w14:paraId="674627A9" w14:textId="77777777" w:rsidR="00825E97" w:rsidRPr="00C70890" w:rsidRDefault="00825E97" w:rsidP="00825E97">
      <w:pPr>
        <w:pStyle w:val="ListParagraph"/>
        <w:pBdr>
          <w:top w:val="nil"/>
          <w:left w:val="nil"/>
          <w:bottom w:val="nil"/>
          <w:right w:val="nil"/>
          <w:between w:val="nil"/>
        </w:pBdr>
        <w:jc w:val="left"/>
        <w:rPr>
          <w:color w:val="000000"/>
          <w:sz w:val="18"/>
          <w:szCs w:val="18"/>
        </w:rPr>
      </w:pPr>
    </w:p>
    <w:p w14:paraId="541136B3" w14:textId="5D15217E" w:rsidR="00825E97" w:rsidRPr="00825E97" w:rsidRDefault="00825E97" w:rsidP="00825E97">
      <w:pPr>
        <w:rPr>
          <w:b/>
          <w:sz w:val="18"/>
          <w:szCs w:val="18"/>
        </w:rPr>
      </w:pPr>
      <w:r>
        <w:rPr>
          <w:b/>
          <w:sz w:val="18"/>
          <w:szCs w:val="18"/>
        </w:rPr>
        <w:t>To Do:</w:t>
      </w:r>
    </w:p>
    <w:p w14:paraId="336C4D31" w14:textId="5CD548A5" w:rsidR="00825E97" w:rsidRDefault="00825E97" w:rsidP="00AE2FC3">
      <w:pPr>
        <w:pStyle w:val="ListParagraph"/>
        <w:numPr>
          <w:ilvl w:val="0"/>
          <w:numId w:val="8"/>
        </w:numPr>
        <w:pBdr>
          <w:top w:val="nil"/>
          <w:left w:val="nil"/>
          <w:bottom w:val="nil"/>
          <w:right w:val="nil"/>
          <w:between w:val="nil"/>
        </w:pBdr>
        <w:jc w:val="left"/>
        <w:rPr>
          <w:strike/>
          <w:color w:val="000000"/>
          <w:sz w:val="18"/>
          <w:szCs w:val="18"/>
        </w:rPr>
      </w:pPr>
      <w:r w:rsidRPr="00825E97">
        <w:rPr>
          <w:strike/>
          <w:color w:val="000000"/>
          <w:sz w:val="18"/>
          <w:szCs w:val="18"/>
        </w:rPr>
        <w:t>Continue 70S Ribosome Purification Protocol</w:t>
      </w:r>
    </w:p>
    <w:p w14:paraId="28A5BAD8" w14:textId="77777777" w:rsidR="00825E97" w:rsidRPr="00825E97" w:rsidRDefault="00825E97" w:rsidP="00AE2FC3">
      <w:pPr>
        <w:pStyle w:val="ListParagraph"/>
        <w:numPr>
          <w:ilvl w:val="0"/>
          <w:numId w:val="8"/>
        </w:numPr>
        <w:pBdr>
          <w:top w:val="nil"/>
          <w:left w:val="nil"/>
          <w:bottom w:val="nil"/>
          <w:right w:val="nil"/>
          <w:between w:val="nil"/>
        </w:pBdr>
        <w:jc w:val="left"/>
        <w:rPr>
          <w:strike/>
          <w:color w:val="000000"/>
          <w:sz w:val="18"/>
          <w:szCs w:val="18"/>
        </w:rPr>
      </w:pPr>
      <w:r w:rsidRPr="00825E97">
        <w:rPr>
          <w:strike/>
          <w:color w:val="000000"/>
          <w:sz w:val="18"/>
          <w:szCs w:val="18"/>
        </w:rPr>
        <w:t>Order primers for PCR</w:t>
      </w:r>
    </w:p>
    <w:p w14:paraId="7AFF1E15" w14:textId="54825FE5" w:rsidR="00825E97" w:rsidRPr="00825E97" w:rsidRDefault="00825E97" w:rsidP="00AE2FC3">
      <w:pPr>
        <w:pStyle w:val="ListParagraph"/>
        <w:numPr>
          <w:ilvl w:val="0"/>
          <w:numId w:val="8"/>
        </w:numPr>
        <w:pBdr>
          <w:top w:val="nil"/>
          <w:left w:val="nil"/>
          <w:bottom w:val="nil"/>
          <w:right w:val="nil"/>
          <w:between w:val="nil"/>
        </w:pBdr>
        <w:jc w:val="left"/>
        <w:rPr>
          <w:color w:val="000000"/>
          <w:sz w:val="18"/>
          <w:szCs w:val="18"/>
        </w:rPr>
      </w:pPr>
      <w:r w:rsidRPr="00825E97">
        <w:rPr>
          <w:color w:val="000000"/>
          <w:sz w:val="18"/>
          <w:szCs w:val="18"/>
        </w:rPr>
        <w:t>Observe Hannah perform PCR</w:t>
      </w:r>
    </w:p>
    <w:p w14:paraId="0BE0D392" w14:textId="19CF00B7" w:rsidR="00825E97" w:rsidRPr="00825E97" w:rsidRDefault="00825E97" w:rsidP="00AE2FC3">
      <w:pPr>
        <w:pStyle w:val="ListParagraph"/>
        <w:numPr>
          <w:ilvl w:val="0"/>
          <w:numId w:val="8"/>
        </w:numPr>
        <w:pBdr>
          <w:top w:val="nil"/>
          <w:left w:val="nil"/>
          <w:bottom w:val="nil"/>
          <w:right w:val="nil"/>
          <w:between w:val="nil"/>
        </w:pBdr>
        <w:jc w:val="left"/>
        <w:rPr>
          <w:color w:val="000000"/>
          <w:sz w:val="18"/>
          <w:szCs w:val="18"/>
        </w:rPr>
      </w:pPr>
      <w:r>
        <w:rPr>
          <w:color w:val="000000"/>
          <w:sz w:val="18"/>
          <w:szCs w:val="18"/>
        </w:rPr>
        <w:t>Autoclave</w:t>
      </w:r>
    </w:p>
    <w:p w14:paraId="01A28D3E" w14:textId="2E28DD3B" w:rsidR="00825E97" w:rsidRDefault="00825E97">
      <w:pPr>
        <w:rPr>
          <w:color w:val="000000"/>
          <w:sz w:val="18"/>
          <w:szCs w:val="18"/>
        </w:rPr>
      </w:pPr>
    </w:p>
    <w:p w14:paraId="03D7B7EB" w14:textId="77777777" w:rsidR="00E17F75" w:rsidRDefault="00E17F75" w:rsidP="00E17F75">
      <w:pPr>
        <w:rPr>
          <w:b/>
          <w:u w:val="single"/>
        </w:rPr>
      </w:pPr>
      <w:r>
        <w:rPr>
          <w:b/>
          <w:u w:val="single"/>
        </w:rPr>
        <w:t>Methods and Results:</w:t>
      </w:r>
    </w:p>
    <w:p w14:paraId="6AE9D34A" w14:textId="77777777" w:rsidR="00E17F75" w:rsidRDefault="00E17F75">
      <w:pPr>
        <w:rPr>
          <w:color w:val="000000"/>
          <w:sz w:val="18"/>
          <w:szCs w:val="18"/>
        </w:rPr>
      </w:pPr>
    </w:p>
    <w:p w14:paraId="12C11EB4" w14:textId="77777777" w:rsidR="00825E97" w:rsidRDefault="00825E97" w:rsidP="00825E97">
      <w:pPr>
        <w:pStyle w:val="Heading2"/>
      </w:pPr>
      <w:r>
        <w:t>PCR Protocol (updated 7/1/19)</w:t>
      </w:r>
    </w:p>
    <w:p w14:paraId="15C3A65A"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Acquire and label PCR tubes. Be sure to include at least 1 positive and 1 negative control for each PCR experiment.</w:t>
      </w:r>
    </w:p>
    <w:p w14:paraId="0DD17EB3"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Get a container of ice to keep the components on</w:t>
      </w:r>
    </w:p>
    <w:p w14:paraId="38F64EC0"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Acquire the following components and put them on ice, labeling tubes if necessary:</w:t>
      </w:r>
    </w:p>
    <w:p w14:paraId="5C37FEA7"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Molecular grade H2O in 1.5 mL microfuge tube</w:t>
      </w:r>
    </w:p>
    <w:p w14:paraId="6B3143E0"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KOD/</w:t>
      </w:r>
      <w:proofErr w:type="spellStart"/>
      <w:r>
        <w:rPr>
          <w:rFonts w:ascii="Cambria" w:eastAsia="Cambria" w:hAnsi="Cambria" w:cs="Cambria"/>
          <w:color w:val="000000"/>
        </w:rPr>
        <w:t>primestar</w:t>
      </w:r>
      <w:proofErr w:type="spellEnd"/>
      <w:r>
        <w:rPr>
          <w:rFonts w:ascii="Cambria" w:eastAsia="Cambria" w:hAnsi="Cambria" w:cs="Cambria"/>
          <w:color w:val="000000"/>
        </w:rPr>
        <w:t xml:space="preserve"> buffer</w:t>
      </w:r>
    </w:p>
    <w:p w14:paraId="5C05E834"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dNTPs</w:t>
      </w:r>
    </w:p>
    <w:p w14:paraId="69A9E83B"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oligo F (10uM)</w:t>
      </w:r>
    </w:p>
    <w:p w14:paraId="363F1B5E"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oligo R (10uM)</w:t>
      </w:r>
    </w:p>
    <w:p w14:paraId="2E09A942"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template (</w:t>
      </w:r>
      <w:proofErr w:type="spellStart"/>
      <w:r>
        <w:rPr>
          <w:rFonts w:ascii="Cambria" w:eastAsia="Cambria" w:hAnsi="Cambria" w:cs="Cambria"/>
          <w:color w:val="000000"/>
        </w:rPr>
        <w:t>eg.</w:t>
      </w:r>
      <w:proofErr w:type="spellEnd"/>
      <w:r>
        <w:rPr>
          <w:rFonts w:ascii="Cambria" w:eastAsia="Cambria" w:hAnsi="Cambria" w:cs="Cambria"/>
          <w:color w:val="000000"/>
        </w:rPr>
        <w:t xml:space="preserve"> LVS gDNA, plasmid, colony, etc.) </w:t>
      </w:r>
    </w:p>
    <w:p w14:paraId="43AF2716"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Note: KOD/</w:t>
      </w:r>
      <w:proofErr w:type="spellStart"/>
      <w:r>
        <w:rPr>
          <w:rFonts w:ascii="Cambria" w:eastAsia="Cambria" w:hAnsi="Cambria" w:cs="Cambria"/>
          <w:color w:val="000000"/>
        </w:rPr>
        <w:t>primestar</w:t>
      </w:r>
      <w:proofErr w:type="spellEnd"/>
      <w:r>
        <w:rPr>
          <w:rFonts w:ascii="Cambria" w:eastAsia="Cambria" w:hAnsi="Cambria" w:cs="Cambria"/>
          <w:color w:val="000000"/>
        </w:rPr>
        <w:t xml:space="preserve"> enzyme should be kept in the freezer until it is used as it is expensive and should be added last</w:t>
      </w:r>
    </w:p>
    <w:p w14:paraId="317B563A"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 xml:space="preserve">Centrifuge the microfuge tubes to get any solution out of the microfuge tube cover </w:t>
      </w:r>
    </w:p>
    <w:p w14:paraId="63A7C3BD"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If any of the solutions are frozen, be sure to vortex the microfuge tube in order to dissolve it (tubes with frozen components may not be homogenized)</w:t>
      </w:r>
    </w:p>
    <w:p w14:paraId="360D0D3E"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 xml:space="preserve">DO NOT vortex the enzyme itself or any solution with enzyme because </w:t>
      </w:r>
      <w:proofErr w:type="spellStart"/>
      <w:r>
        <w:rPr>
          <w:rFonts w:ascii="Cambria" w:eastAsia="Cambria" w:hAnsi="Cambria" w:cs="Cambria"/>
          <w:color w:val="000000"/>
        </w:rPr>
        <w:t>vortexing</w:t>
      </w:r>
      <w:proofErr w:type="spellEnd"/>
      <w:r>
        <w:rPr>
          <w:rFonts w:ascii="Cambria" w:eastAsia="Cambria" w:hAnsi="Cambria" w:cs="Cambria"/>
          <w:color w:val="000000"/>
        </w:rPr>
        <w:t xml:space="preserve"> will expose it to oxygen and degrade it</w:t>
      </w:r>
    </w:p>
    <w:p w14:paraId="2DC1C65C"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Use PCR_worksheet.xlsx to make establish the specifics of what will be added</w:t>
      </w:r>
    </w:p>
    <w:p w14:paraId="7DE39228"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The file is located in the Protocols folder</w:t>
      </w:r>
    </w:p>
    <w:p w14:paraId="1E6B0776" w14:textId="77777777" w:rsidR="00825E97" w:rsidRDefault="00825E97" w:rsidP="00AE2FC3">
      <w:pPr>
        <w:numPr>
          <w:ilvl w:val="1"/>
          <w:numId w:val="9"/>
        </w:numPr>
        <w:pBdr>
          <w:top w:val="nil"/>
          <w:left w:val="nil"/>
          <w:bottom w:val="nil"/>
          <w:right w:val="nil"/>
          <w:between w:val="nil"/>
        </w:pBdr>
        <w:tabs>
          <w:tab w:val="left" w:pos="720"/>
        </w:tabs>
        <w:spacing w:after="0"/>
        <w:jc w:val="left"/>
      </w:pPr>
      <w:proofErr w:type="gramStart"/>
      <w:r>
        <w:rPr>
          <w:rFonts w:ascii="Cambria" w:eastAsia="Cambria" w:hAnsi="Cambria" w:cs="Cambria"/>
          <w:color w:val="000000"/>
        </w:rPr>
        <w:t>Also</w:t>
      </w:r>
      <w:proofErr w:type="gramEnd"/>
      <w:r>
        <w:rPr>
          <w:rFonts w:ascii="Cambria" w:eastAsia="Cambria" w:hAnsi="Cambria" w:cs="Cambria"/>
          <w:color w:val="000000"/>
        </w:rPr>
        <w:t xml:space="preserve"> setup table below to specify which primers and source DNA will be used</w:t>
      </w:r>
    </w:p>
    <w:p w14:paraId="0B0A0852"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(based on PCR worksheet) of each experiment specific primer (forward and reverse) to PCR tubes</w:t>
      </w:r>
    </w:p>
    <w:p w14:paraId="1AEDEC16"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 xml:space="preserve">Add </w:t>
      </w:r>
      <w:proofErr w:type="spellStart"/>
      <w:r>
        <w:rPr>
          <w:rFonts w:ascii="Cambria" w:eastAsia="Cambria" w:hAnsi="Cambria" w:cs="Cambria"/>
          <w:color w:val="000000"/>
        </w:rPr>
        <w:t>ddi</w:t>
      </w:r>
      <w:proofErr w:type="spellEnd"/>
      <w:r>
        <w:rPr>
          <w:rFonts w:ascii="Cambria" w:eastAsia="Cambria" w:hAnsi="Cambria" w:cs="Cambria"/>
          <w:color w:val="000000"/>
        </w:rPr>
        <w:t xml:space="preserve"> H2O to negative control tube</w:t>
      </w:r>
    </w:p>
    <w:p w14:paraId="3486C79B"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Template volume for 1 reaction</w:t>
      </w:r>
    </w:p>
    <w:p w14:paraId="31A46751"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lastRenderedPageBreak/>
        <w:t>Prepare a master-mix in a 1.5 mL microfuge tube by adding the following according to the worksheet and using micropipettes:</w:t>
      </w:r>
    </w:p>
    <w:p w14:paraId="0B1C5862"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 xml:space="preserve">Add </w:t>
      </w:r>
      <w:proofErr w:type="spellStart"/>
      <w:r>
        <w:rPr>
          <w:rFonts w:ascii="Cambria" w:eastAsia="Cambria" w:hAnsi="Cambria" w:cs="Cambria"/>
          <w:color w:val="000000"/>
        </w:rPr>
        <w:t>ddi</w:t>
      </w:r>
      <w:proofErr w:type="spellEnd"/>
      <w:r>
        <w:rPr>
          <w:rFonts w:ascii="Cambria" w:eastAsia="Cambria" w:hAnsi="Cambria" w:cs="Cambria"/>
          <w:color w:val="000000"/>
        </w:rPr>
        <w:t xml:space="preserve"> H2O</w:t>
      </w:r>
    </w:p>
    <w:p w14:paraId="597765CA"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Add dNTPs</w:t>
      </w:r>
    </w:p>
    <w:p w14:paraId="5488ED71"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Add KOD buffer</w:t>
      </w:r>
    </w:p>
    <w:p w14:paraId="2409F9F2"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Add KOD enzyme</w:t>
      </w:r>
    </w:p>
    <w:p w14:paraId="2DC66FFD"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Mix the master-mix solution by pipetting up and down</w:t>
      </w:r>
    </w:p>
    <w:p w14:paraId="30C303CB"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Do not vortex to mix</w:t>
      </w:r>
    </w:p>
    <w:p w14:paraId="44755624"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of master-mix to negative control PCR tube</w:t>
      </w:r>
    </w:p>
    <w:p w14:paraId="64768349"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Add template to Master Mix</w:t>
      </w:r>
    </w:p>
    <w:p w14:paraId="31976A0D" w14:textId="77777777" w:rsidR="00825E97" w:rsidRDefault="00825E97" w:rsidP="00AE2FC3">
      <w:pPr>
        <w:numPr>
          <w:ilvl w:val="1"/>
          <w:numId w:val="9"/>
        </w:numPr>
        <w:pBdr>
          <w:top w:val="nil"/>
          <w:left w:val="nil"/>
          <w:bottom w:val="nil"/>
          <w:right w:val="nil"/>
          <w:between w:val="nil"/>
        </w:pBdr>
        <w:tabs>
          <w:tab w:val="left" w:pos="720"/>
        </w:tabs>
        <w:spacing w:after="0"/>
        <w:jc w:val="left"/>
      </w:pPr>
      <w:r>
        <w:rPr>
          <w:rFonts w:ascii="Cambria" w:eastAsia="Cambria" w:hAnsi="Cambria" w:cs="Cambria"/>
          <w:color w:val="000000"/>
        </w:rPr>
        <w:t>Factor template volume minus 1 template reaction volume</w:t>
      </w:r>
    </w:p>
    <w:p w14:paraId="18CC4918"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of master mix to each PCR tube (except negative control) and pipette up and down to mix (conserves tips)</w:t>
      </w:r>
    </w:p>
    <w:p w14:paraId="701CE56C"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Close PCR Tubes until the caps are tight</w:t>
      </w:r>
    </w:p>
    <w:p w14:paraId="1F9A59EC" w14:textId="77777777" w:rsidR="00825E97" w:rsidRDefault="00825E97" w:rsidP="00AE2FC3">
      <w:pPr>
        <w:numPr>
          <w:ilvl w:val="0"/>
          <w:numId w:val="9"/>
        </w:numPr>
        <w:pBdr>
          <w:top w:val="nil"/>
          <w:left w:val="nil"/>
          <w:bottom w:val="nil"/>
          <w:right w:val="nil"/>
          <w:between w:val="nil"/>
        </w:pBdr>
        <w:tabs>
          <w:tab w:val="left" w:pos="720"/>
        </w:tabs>
        <w:spacing w:after="0"/>
        <w:jc w:val="left"/>
      </w:pPr>
      <w:r>
        <w:rPr>
          <w:rFonts w:ascii="Cambria" w:eastAsia="Cambria" w:hAnsi="Cambria" w:cs="Cambria"/>
          <w:color w:val="000000"/>
        </w:rPr>
        <w:t>Place the PCR Tubes in the thermocycler on STN 1 – the following settings should be in place:</w:t>
      </w:r>
    </w:p>
    <w:p w14:paraId="7F78659B"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Heat at 94 degrees for 2 minutes,</w:t>
      </w:r>
    </w:p>
    <w:p w14:paraId="48DEF853"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94 degrees C for 20 seconds</w:t>
      </w:r>
    </w:p>
    <w:p w14:paraId="2CE95C4C"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50 degrees C for 30 seconds</w:t>
      </w:r>
    </w:p>
    <w:p w14:paraId="0F86A8C7"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68 degrees C for 1 minute/kb (adjust based on expected size of product)</w:t>
      </w:r>
    </w:p>
    <w:p w14:paraId="3C05939D"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 xml:space="preserve">Go back to step 2 </w:t>
      </w:r>
    </w:p>
    <w:p w14:paraId="3CFCC627"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Repeat 32x</w:t>
      </w:r>
    </w:p>
    <w:p w14:paraId="484A9105" w14:textId="77777777" w:rsidR="00825E97" w:rsidRDefault="00825E97" w:rsidP="00AE2FC3">
      <w:pPr>
        <w:numPr>
          <w:ilvl w:val="1"/>
          <w:numId w:val="9"/>
        </w:numPr>
        <w:pBdr>
          <w:top w:val="nil"/>
          <w:left w:val="nil"/>
          <w:bottom w:val="nil"/>
          <w:right w:val="nil"/>
          <w:between w:val="nil"/>
        </w:pBdr>
        <w:spacing w:after="0"/>
      </w:pPr>
      <w:r>
        <w:rPr>
          <w:rFonts w:ascii="Cambria" w:eastAsia="Cambria" w:hAnsi="Cambria" w:cs="Cambria"/>
          <w:color w:val="000000"/>
        </w:rPr>
        <w:t>68 degrees C for 5 minutes</w:t>
      </w:r>
    </w:p>
    <w:p w14:paraId="6FAA5843" w14:textId="77777777" w:rsidR="00825E97" w:rsidRDefault="00825E97" w:rsidP="00AE2FC3">
      <w:pPr>
        <w:numPr>
          <w:ilvl w:val="1"/>
          <w:numId w:val="9"/>
        </w:numPr>
        <w:pBdr>
          <w:top w:val="nil"/>
          <w:left w:val="nil"/>
          <w:bottom w:val="nil"/>
          <w:right w:val="nil"/>
          <w:between w:val="nil"/>
        </w:pBdr>
      </w:pPr>
      <w:r>
        <w:rPr>
          <w:rFonts w:ascii="Cambria" w:eastAsia="Cambria" w:hAnsi="Cambria" w:cs="Cambria"/>
          <w:color w:val="000000"/>
        </w:rPr>
        <w:t>12 degrees C for infinity</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2"/>
        <w:gridCol w:w="2612"/>
        <w:gridCol w:w="1973"/>
        <w:gridCol w:w="2277"/>
        <w:gridCol w:w="1376"/>
      </w:tblGrid>
      <w:tr w:rsidR="00825E97" w14:paraId="76646469" w14:textId="77777777" w:rsidTr="00DF4773">
        <w:trPr>
          <w:trHeight w:val="320"/>
        </w:trPr>
        <w:tc>
          <w:tcPr>
            <w:tcW w:w="1112" w:type="dxa"/>
          </w:tcPr>
          <w:p w14:paraId="7508EE4F" w14:textId="77777777" w:rsidR="00825E97" w:rsidRDefault="00825E97" w:rsidP="00DF4773">
            <w:pPr>
              <w:keepNext/>
            </w:pPr>
            <w:r>
              <w:t xml:space="preserve">Reaction Number </w:t>
            </w:r>
          </w:p>
        </w:tc>
        <w:tc>
          <w:tcPr>
            <w:tcW w:w="2612" w:type="dxa"/>
          </w:tcPr>
          <w:p w14:paraId="72AB4328" w14:textId="77777777" w:rsidR="00825E97" w:rsidRDefault="00825E97" w:rsidP="00DF4773">
            <w:pPr>
              <w:keepNext/>
            </w:pPr>
            <w:r>
              <w:t>Plasmid/Region</w:t>
            </w:r>
          </w:p>
        </w:tc>
        <w:tc>
          <w:tcPr>
            <w:tcW w:w="1973" w:type="dxa"/>
          </w:tcPr>
          <w:p w14:paraId="2F3C5C7A" w14:textId="77777777" w:rsidR="00825E97" w:rsidRDefault="00825E97" w:rsidP="00DF4773">
            <w:pPr>
              <w:keepNext/>
            </w:pPr>
            <w:r>
              <w:t>Source DNA</w:t>
            </w:r>
          </w:p>
        </w:tc>
        <w:tc>
          <w:tcPr>
            <w:tcW w:w="2277" w:type="dxa"/>
          </w:tcPr>
          <w:p w14:paraId="39B49368" w14:textId="77777777" w:rsidR="00825E97" w:rsidRDefault="00825E97" w:rsidP="00DF4773">
            <w:pPr>
              <w:keepNext/>
            </w:pPr>
            <w:r>
              <w:t>Primers</w:t>
            </w:r>
          </w:p>
        </w:tc>
        <w:tc>
          <w:tcPr>
            <w:tcW w:w="1376" w:type="dxa"/>
          </w:tcPr>
          <w:p w14:paraId="5F87C383" w14:textId="77777777" w:rsidR="00825E97" w:rsidRDefault="00825E97" w:rsidP="00DF4773">
            <w:pPr>
              <w:keepNext/>
            </w:pPr>
            <w:r>
              <w:t>Length (bps)</w:t>
            </w:r>
          </w:p>
        </w:tc>
      </w:tr>
      <w:tr w:rsidR="00825E97" w14:paraId="2A7448CC" w14:textId="77777777" w:rsidTr="00DF4773">
        <w:trPr>
          <w:trHeight w:val="20"/>
        </w:trPr>
        <w:tc>
          <w:tcPr>
            <w:tcW w:w="1112" w:type="dxa"/>
          </w:tcPr>
          <w:p w14:paraId="046CF899" w14:textId="77777777" w:rsidR="00825E97" w:rsidRDefault="00825E97" w:rsidP="00DF4773">
            <w:r>
              <w:t>1</w:t>
            </w:r>
          </w:p>
        </w:tc>
        <w:tc>
          <w:tcPr>
            <w:tcW w:w="2612" w:type="dxa"/>
          </w:tcPr>
          <w:p w14:paraId="6389C126" w14:textId="77777777" w:rsidR="00825E97" w:rsidRDefault="00825E97" w:rsidP="00DF4773">
            <w:r>
              <w:t>rpsU1</w:t>
            </w:r>
          </w:p>
        </w:tc>
        <w:tc>
          <w:tcPr>
            <w:tcW w:w="1973" w:type="dxa"/>
          </w:tcPr>
          <w:p w14:paraId="36C3B828" w14:textId="77777777" w:rsidR="00825E97" w:rsidRDefault="00825E97" w:rsidP="00DF4773">
            <w:r>
              <w:t>LVS gDNA</w:t>
            </w:r>
          </w:p>
        </w:tc>
        <w:tc>
          <w:tcPr>
            <w:tcW w:w="2277" w:type="dxa"/>
          </w:tcPr>
          <w:p w14:paraId="0D7C98D9" w14:textId="77777777" w:rsidR="00825E97" w:rsidRDefault="00825E97" w:rsidP="00DF4773">
            <w:r>
              <w:t>P742 and P743</w:t>
            </w:r>
          </w:p>
        </w:tc>
        <w:tc>
          <w:tcPr>
            <w:tcW w:w="1376" w:type="dxa"/>
          </w:tcPr>
          <w:p w14:paraId="000066CC" w14:textId="77777777" w:rsidR="00825E97" w:rsidRDefault="00825E97" w:rsidP="00DF4773">
            <w:r>
              <w:t>1165</w:t>
            </w:r>
          </w:p>
        </w:tc>
      </w:tr>
      <w:tr w:rsidR="00825E97" w14:paraId="51F5C7B2" w14:textId="77777777" w:rsidTr="00DF4773">
        <w:trPr>
          <w:trHeight w:val="20"/>
        </w:trPr>
        <w:tc>
          <w:tcPr>
            <w:tcW w:w="1112" w:type="dxa"/>
          </w:tcPr>
          <w:p w14:paraId="4A1985CA" w14:textId="77777777" w:rsidR="00825E97" w:rsidRDefault="00825E97" w:rsidP="00DF4773">
            <w:r>
              <w:t>2</w:t>
            </w:r>
          </w:p>
        </w:tc>
        <w:tc>
          <w:tcPr>
            <w:tcW w:w="2612" w:type="dxa"/>
          </w:tcPr>
          <w:p w14:paraId="502E692E" w14:textId="77777777" w:rsidR="00825E97" w:rsidRDefault="00825E97" w:rsidP="00DF4773">
            <w:r>
              <w:t>+ control</w:t>
            </w:r>
          </w:p>
        </w:tc>
        <w:tc>
          <w:tcPr>
            <w:tcW w:w="1973" w:type="dxa"/>
          </w:tcPr>
          <w:p w14:paraId="1F85D88A" w14:textId="77777777" w:rsidR="00825E97" w:rsidRDefault="00825E97" w:rsidP="00DF4773">
            <w:r>
              <w:t>LVS gDNA</w:t>
            </w:r>
          </w:p>
        </w:tc>
        <w:tc>
          <w:tcPr>
            <w:tcW w:w="2277" w:type="dxa"/>
          </w:tcPr>
          <w:p w14:paraId="6CD0DCE7" w14:textId="77777777" w:rsidR="00825E97" w:rsidRDefault="00825E97" w:rsidP="00DF4773">
            <w:r>
              <w:t>KROL15, KROL16</w:t>
            </w:r>
          </w:p>
        </w:tc>
        <w:tc>
          <w:tcPr>
            <w:tcW w:w="1376" w:type="dxa"/>
          </w:tcPr>
          <w:p w14:paraId="23B781A8" w14:textId="77777777" w:rsidR="00825E97" w:rsidRDefault="00825E97" w:rsidP="00DF4773">
            <w:r>
              <w:t>441</w:t>
            </w:r>
          </w:p>
        </w:tc>
      </w:tr>
      <w:tr w:rsidR="00825E97" w14:paraId="465F1ED1" w14:textId="77777777" w:rsidTr="00DF4773">
        <w:trPr>
          <w:trHeight w:val="20"/>
        </w:trPr>
        <w:tc>
          <w:tcPr>
            <w:tcW w:w="1112" w:type="dxa"/>
          </w:tcPr>
          <w:p w14:paraId="5CFAE44F" w14:textId="77777777" w:rsidR="00825E97" w:rsidRDefault="00825E97" w:rsidP="00DF4773">
            <w:r>
              <w:t>3</w:t>
            </w:r>
          </w:p>
        </w:tc>
        <w:tc>
          <w:tcPr>
            <w:tcW w:w="2612" w:type="dxa"/>
          </w:tcPr>
          <w:p w14:paraId="20159314" w14:textId="77777777" w:rsidR="00825E97" w:rsidRDefault="00825E97" w:rsidP="00DF4773">
            <w:r>
              <w:t>- control</w:t>
            </w:r>
          </w:p>
        </w:tc>
        <w:tc>
          <w:tcPr>
            <w:tcW w:w="1973" w:type="dxa"/>
          </w:tcPr>
          <w:p w14:paraId="76B81AB6" w14:textId="77777777" w:rsidR="00825E97" w:rsidRDefault="00825E97" w:rsidP="00DF4773">
            <w:r>
              <w:t>-</w:t>
            </w:r>
          </w:p>
        </w:tc>
        <w:tc>
          <w:tcPr>
            <w:tcW w:w="2277" w:type="dxa"/>
          </w:tcPr>
          <w:p w14:paraId="0FE5BE04" w14:textId="77777777" w:rsidR="00825E97" w:rsidRDefault="00825E97" w:rsidP="00DF4773">
            <w:r>
              <w:t>KROL15, KROL16</w:t>
            </w:r>
          </w:p>
        </w:tc>
        <w:tc>
          <w:tcPr>
            <w:tcW w:w="1376" w:type="dxa"/>
          </w:tcPr>
          <w:p w14:paraId="7BB769B4" w14:textId="77777777" w:rsidR="00825E97" w:rsidRDefault="00825E97" w:rsidP="00DF4773">
            <w:r>
              <w:t>-</w:t>
            </w:r>
          </w:p>
        </w:tc>
      </w:tr>
    </w:tbl>
    <w:p w14:paraId="4A2E1EA7" w14:textId="77777777" w:rsidR="00825E97" w:rsidRDefault="00825E97" w:rsidP="00825E97"/>
    <w:p w14:paraId="0809A137" w14:textId="0119FCF4" w:rsidR="001B27AC" w:rsidRDefault="006F6D35">
      <w:r>
        <w:t xml:space="preserve">Today Hannah did a PCR with 100 </w:t>
      </w:r>
      <w:proofErr w:type="spellStart"/>
      <w:r>
        <w:t>uL</w:t>
      </w:r>
      <w:proofErr w:type="spellEnd"/>
      <w:r>
        <w:t xml:space="preserve"> with only one sample and the negative control</w:t>
      </w:r>
    </w:p>
    <w:p w14:paraId="5D09D00A" w14:textId="0BCD2D83" w:rsidR="00D735DA" w:rsidRDefault="00D735DA">
      <w:r>
        <w:t xml:space="preserve">After 3 </w:t>
      </w:r>
      <w:proofErr w:type="gramStart"/>
      <w:r>
        <w:t>attempt</w:t>
      </w:r>
      <w:proofErr w:type="gramEnd"/>
      <w:r>
        <w:t>, the autoclave cycle was complete</w:t>
      </w:r>
    </w:p>
    <w:p w14:paraId="02BE6B4D" w14:textId="77777777" w:rsidR="00E17F75" w:rsidRDefault="00E17F75" w:rsidP="00D735DA">
      <w:pPr>
        <w:jc w:val="left"/>
      </w:pPr>
    </w:p>
    <w:p w14:paraId="5F712B35" w14:textId="6760AC49" w:rsidR="00D735DA" w:rsidRPr="00D735DA" w:rsidRDefault="00D735DA" w:rsidP="00D735DA">
      <w:pPr>
        <w:jc w:val="left"/>
      </w:pPr>
      <w:r>
        <w:rPr>
          <w:b/>
          <w:highlight w:val="green"/>
        </w:rPr>
        <w:t>Thursday, September 10, 2020</w:t>
      </w:r>
    </w:p>
    <w:p w14:paraId="61956B4B" w14:textId="3C41F7E2" w:rsidR="00D735DA" w:rsidRDefault="00D735DA">
      <w:pPr>
        <w:jc w:val="left"/>
      </w:pPr>
    </w:p>
    <w:p w14:paraId="7E9F5781" w14:textId="77777777" w:rsidR="00D735DA" w:rsidRPr="00825E97" w:rsidRDefault="00D735DA" w:rsidP="00D735DA">
      <w:pPr>
        <w:rPr>
          <w:b/>
          <w:sz w:val="18"/>
          <w:szCs w:val="18"/>
        </w:rPr>
      </w:pPr>
      <w:r>
        <w:rPr>
          <w:b/>
          <w:sz w:val="18"/>
          <w:szCs w:val="18"/>
        </w:rPr>
        <w:t>To Do:</w:t>
      </w:r>
    </w:p>
    <w:p w14:paraId="38723D21" w14:textId="77777777" w:rsidR="00D735DA" w:rsidRPr="00825E97" w:rsidRDefault="00D735DA" w:rsidP="00AE2FC3">
      <w:pPr>
        <w:pStyle w:val="ListParagraph"/>
        <w:numPr>
          <w:ilvl w:val="0"/>
          <w:numId w:val="10"/>
        </w:numPr>
        <w:pBdr>
          <w:top w:val="nil"/>
          <w:left w:val="nil"/>
          <w:bottom w:val="nil"/>
          <w:right w:val="nil"/>
          <w:between w:val="nil"/>
        </w:pBdr>
        <w:jc w:val="left"/>
        <w:rPr>
          <w:strike/>
          <w:color w:val="000000"/>
          <w:sz w:val="18"/>
          <w:szCs w:val="18"/>
        </w:rPr>
      </w:pPr>
      <w:r w:rsidRPr="00825E97">
        <w:rPr>
          <w:strike/>
          <w:color w:val="000000"/>
          <w:sz w:val="18"/>
          <w:szCs w:val="18"/>
        </w:rPr>
        <w:t>Order primers for PCR</w:t>
      </w:r>
    </w:p>
    <w:p w14:paraId="119FF1C2" w14:textId="798AC151" w:rsidR="00D735DA" w:rsidRPr="00D735DA" w:rsidRDefault="00D735DA" w:rsidP="00AE2FC3">
      <w:pPr>
        <w:pStyle w:val="ListParagraph"/>
        <w:numPr>
          <w:ilvl w:val="0"/>
          <w:numId w:val="10"/>
        </w:numPr>
        <w:pBdr>
          <w:top w:val="nil"/>
          <w:left w:val="nil"/>
          <w:bottom w:val="nil"/>
          <w:right w:val="nil"/>
          <w:between w:val="nil"/>
        </w:pBdr>
        <w:jc w:val="left"/>
        <w:rPr>
          <w:strike/>
          <w:color w:val="000000"/>
          <w:sz w:val="18"/>
          <w:szCs w:val="18"/>
        </w:rPr>
      </w:pPr>
      <w:r w:rsidRPr="00D735DA">
        <w:rPr>
          <w:strike/>
          <w:color w:val="000000"/>
          <w:sz w:val="18"/>
          <w:szCs w:val="18"/>
        </w:rPr>
        <w:lastRenderedPageBreak/>
        <w:t>Observe Hannah perform PCR</w:t>
      </w:r>
    </w:p>
    <w:p w14:paraId="347F3B9E" w14:textId="77777777" w:rsidR="00B94E6F" w:rsidRDefault="00ED1625" w:rsidP="00AE2FC3">
      <w:pPr>
        <w:pStyle w:val="ListParagraph"/>
        <w:numPr>
          <w:ilvl w:val="0"/>
          <w:numId w:val="10"/>
        </w:numPr>
        <w:pBdr>
          <w:top w:val="nil"/>
          <w:left w:val="nil"/>
          <w:bottom w:val="nil"/>
          <w:right w:val="nil"/>
          <w:between w:val="nil"/>
        </w:pBdr>
        <w:jc w:val="left"/>
        <w:rPr>
          <w:color w:val="000000"/>
          <w:sz w:val="18"/>
          <w:szCs w:val="18"/>
        </w:rPr>
      </w:pPr>
      <w:r>
        <w:rPr>
          <w:color w:val="000000"/>
          <w:sz w:val="18"/>
          <w:szCs w:val="18"/>
        </w:rPr>
        <w:t>Pour LB</w:t>
      </w:r>
      <w:r w:rsidR="00B94E6F">
        <w:rPr>
          <w:color w:val="000000"/>
          <w:sz w:val="18"/>
          <w:szCs w:val="18"/>
        </w:rPr>
        <w:t xml:space="preserve">-Kan </w:t>
      </w:r>
      <w:r>
        <w:rPr>
          <w:color w:val="000000"/>
          <w:sz w:val="18"/>
          <w:szCs w:val="18"/>
        </w:rPr>
        <w:t>plates</w:t>
      </w:r>
    </w:p>
    <w:p w14:paraId="3FCF801A" w14:textId="77777777" w:rsidR="00B94E6F" w:rsidRDefault="00D735DA" w:rsidP="00AE2FC3">
      <w:pPr>
        <w:pStyle w:val="ListParagraph"/>
        <w:numPr>
          <w:ilvl w:val="0"/>
          <w:numId w:val="10"/>
        </w:numPr>
        <w:pBdr>
          <w:top w:val="nil"/>
          <w:left w:val="nil"/>
          <w:bottom w:val="nil"/>
          <w:right w:val="nil"/>
          <w:between w:val="nil"/>
        </w:pBdr>
        <w:jc w:val="left"/>
        <w:rPr>
          <w:color w:val="000000"/>
          <w:sz w:val="18"/>
          <w:szCs w:val="18"/>
        </w:rPr>
      </w:pPr>
      <w:r w:rsidRPr="00B94E6F">
        <w:rPr>
          <w:color w:val="000000"/>
          <w:sz w:val="18"/>
          <w:szCs w:val="18"/>
        </w:rPr>
        <w:t>Read over Ligation and Transformation Protocols</w:t>
      </w:r>
    </w:p>
    <w:p w14:paraId="0518F509" w14:textId="77777777" w:rsidR="00B94E6F" w:rsidRDefault="00B94E6F" w:rsidP="00AE2FC3">
      <w:pPr>
        <w:pStyle w:val="ListParagraph"/>
        <w:numPr>
          <w:ilvl w:val="0"/>
          <w:numId w:val="10"/>
        </w:numPr>
        <w:pBdr>
          <w:top w:val="nil"/>
          <w:left w:val="nil"/>
          <w:bottom w:val="nil"/>
          <w:right w:val="nil"/>
          <w:between w:val="nil"/>
        </w:pBdr>
        <w:jc w:val="left"/>
        <w:rPr>
          <w:color w:val="000000"/>
          <w:sz w:val="18"/>
          <w:szCs w:val="18"/>
        </w:rPr>
      </w:pPr>
      <w:r w:rsidRPr="00B94E6F">
        <w:rPr>
          <w:color w:val="000000"/>
          <w:sz w:val="18"/>
          <w:szCs w:val="18"/>
        </w:rPr>
        <w:t>Observe Hannah perform Transformation Protocol</w:t>
      </w:r>
    </w:p>
    <w:p w14:paraId="4156BEAA" w14:textId="43FABC5C" w:rsidR="00D735DA" w:rsidRPr="00B94E6F" w:rsidRDefault="00D735DA" w:rsidP="00AE2FC3">
      <w:pPr>
        <w:pStyle w:val="ListParagraph"/>
        <w:numPr>
          <w:ilvl w:val="0"/>
          <w:numId w:val="10"/>
        </w:numPr>
        <w:pBdr>
          <w:top w:val="nil"/>
          <w:left w:val="nil"/>
          <w:bottom w:val="nil"/>
          <w:right w:val="nil"/>
          <w:between w:val="nil"/>
        </w:pBdr>
        <w:jc w:val="left"/>
        <w:rPr>
          <w:color w:val="000000"/>
          <w:sz w:val="18"/>
          <w:szCs w:val="18"/>
        </w:rPr>
      </w:pPr>
      <w:r w:rsidRPr="00B94E6F">
        <w:rPr>
          <w:color w:val="000000"/>
          <w:sz w:val="18"/>
          <w:szCs w:val="18"/>
        </w:rPr>
        <w:t xml:space="preserve">Look over TAP Purification Protocol to prepare for </w:t>
      </w:r>
      <w:r w:rsidR="00ED1625" w:rsidRPr="00B94E6F">
        <w:rPr>
          <w:color w:val="000000"/>
          <w:sz w:val="18"/>
          <w:szCs w:val="18"/>
        </w:rPr>
        <w:t>rotation talk</w:t>
      </w:r>
    </w:p>
    <w:p w14:paraId="676C2461" w14:textId="77777777" w:rsidR="005234D2" w:rsidRDefault="005234D2" w:rsidP="005234D2">
      <w:pPr>
        <w:pStyle w:val="ListParagraph"/>
        <w:pBdr>
          <w:top w:val="nil"/>
          <w:left w:val="nil"/>
          <w:bottom w:val="nil"/>
          <w:right w:val="nil"/>
          <w:between w:val="nil"/>
        </w:pBdr>
        <w:jc w:val="left"/>
        <w:rPr>
          <w:color w:val="000000"/>
          <w:sz w:val="18"/>
          <w:szCs w:val="18"/>
        </w:rPr>
      </w:pPr>
    </w:p>
    <w:p w14:paraId="54D00500" w14:textId="77777777" w:rsidR="005234D2" w:rsidRDefault="005234D2" w:rsidP="00D735DA">
      <w:pPr>
        <w:jc w:val="left"/>
      </w:pPr>
    </w:p>
    <w:p w14:paraId="3ABC96FF" w14:textId="297D050E" w:rsidR="005234D2" w:rsidRDefault="005234D2" w:rsidP="005234D2">
      <w:pPr>
        <w:rPr>
          <w:b/>
          <w:u w:val="single"/>
        </w:rPr>
      </w:pPr>
      <w:r>
        <w:rPr>
          <w:b/>
          <w:u w:val="single"/>
        </w:rPr>
        <w:t>Methods and Results:</w:t>
      </w:r>
    </w:p>
    <w:p w14:paraId="479E6EF2" w14:textId="77777777" w:rsidR="00DF4773" w:rsidRDefault="00DF4773" w:rsidP="00DF4773">
      <w:pPr>
        <w:pStyle w:val="Heading1"/>
      </w:pPr>
      <w:r>
        <w:t>Ligations</w:t>
      </w:r>
    </w:p>
    <w:p w14:paraId="24132789" w14:textId="77777777" w:rsidR="00DF4773" w:rsidRDefault="00DF4773" w:rsidP="00DF4773">
      <w:pPr>
        <w:jc w:val="right"/>
      </w:pPr>
      <w:r>
        <w:t>Protocol by John Church</w:t>
      </w:r>
    </w:p>
    <w:p w14:paraId="0DE082A5" w14:textId="77777777" w:rsidR="00DF4773" w:rsidRDefault="00DF4773" w:rsidP="00DF4773">
      <w:r>
        <w:t>The purpose of this is to ligate the cut plasmid backbone to the strand of PCR DNA.</w:t>
      </w:r>
    </w:p>
    <w:p w14:paraId="7900BF8A" w14:textId="77777777" w:rsidR="00DF4773" w:rsidRDefault="00DF4773" w:rsidP="00DF4773">
      <w:pPr>
        <w:jc w:val="right"/>
      </w:pPr>
    </w:p>
    <w:p w14:paraId="2CC11BE7" w14:textId="77777777" w:rsidR="00DF4773" w:rsidRDefault="00DF4773" w:rsidP="00AE2FC3">
      <w:pPr>
        <w:pStyle w:val="ListParagraph"/>
        <w:numPr>
          <w:ilvl w:val="0"/>
          <w:numId w:val="11"/>
        </w:numPr>
        <w:spacing w:after="0"/>
        <w:jc w:val="left"/>
      </w:pPr>
      <w:r>
        <w:t xml:space="preserve">Make a reaction table with desired ligations. Always include a backbone only control for each plasmid backbone used. </w:t>
      </w:r>
    </w:p>
    <w:tbl>
      <w:tblPr>
        <w:tblStyle w:val="TableGrid"/>
        <w:tblW w:w="8365" w:type="dxa"/>
        <w:tblLook w:val="04A0" w:firstRow="1" w:lastRow="0" w:firstColumn="1" w:lastColumn="0" w:noHBand="0" w:noVBand="1"/>
      </w:tblPr>
      <w:tblGrid>
        <w:gridCol w:w="1017"/>
        <w:gridCol w:w="3478"/>
        <w:gridCol w:w="3870"/>
      </w:tblGrid>
      <w:tr w:rsidR="00DF4773" w14:paraId="6443AEEF" w14:textId="77777777" w:rsidTr="00DF4773">
        <w:tc>
          <w:tcPr>
            <w:tcW w:w="1017" w:type="dxa"/>
          </w:tcPr>
          <w:p w14:paraId="07582FAF" w14:textId="77777777" w:rsidR="00DF4773" w:rsidRDefault="00DF4773" w:rsidP="00DF4773">
            <w:pPr>
              <w:jc w:val="center"/>
            </w:pPr>
            <w:r>
              <w:t>Tube</w:t>
            </w:r>
          </w:p>
        </w:tc>
        <w:tc>
          <w:tcPr>
            <w:tcW w:w="3478" w:type="dxa"/>
          </w:tcPr>
          <w:p w14:paraId="5D29F9FB" w14:textId="77777777" w:rsidR="00DF4773" w:rsidRDefault="00DF4773" w:rsidP="00DF4773">
            <w:pPr>
              <w:jc w:val="center"/>
            </w:pPr>
            <w:r>
              <w:t>Insert</w:t>
            </w:r>
          </w:p>
        </w:tc>
        <w:tc>
          <w:tcPr>
            <w:tcW w:w="3870" w:type="dxa"/>
          </w:tcPr>
          <w:p w14:paraId="2E67EEDF" w14:textId="77777777" w:rsidR="00DF4773" w:rsidRDefault="00DF4773" w:rsidP="00DF4773">
            <w:pPr>
              <w:jc w:val="center"/>
            </w:pPr>
            <w:r>
              <w:t>Backbone</w:t>
            </w:r>
          </w:p>
        </w:tc>
      </w:tr>
      <w:tr w:rsidR="00DF4773" w14:paraId="5627CD01" w14:textId="77777777" w:rsidTr="00DF4773">
        <w:tc>
          <w:tcPr>
            <w:tcW w:w="1017" w:type="dxa"/>
          </w:tcPr>
          <w:p w14:paraId="139B036F" w14:textId="77777777" w:rsidR="00DF4773" w:rsidRDefault="00DF4773" w:rsidP="00DF4773">
            <w:pPr>
              <w:jc w:val="center"/>
            </w:pPr>
            <w:r>
              <w:t>1</w:t>
            </w:r>
          </w:p>
        </w:tc>
        <w:tc>
          <w:tcPr>
            <w:tcW w:w="3478" w:type="dxa"/>
          </w:tcPr>
          <w:p w14:paraId="3CDF6F6C" w14:textId="77777777" w:rsidR="00DF4773" w:rsidRDefault="00DF4773" w:rsidP="00DF4773">
            <w:pPr>
              <w:jc w:val="center"/>
            </w:pPr>
            <w:proofErr w:type="spellStart"/>
            <w:r>
              <w:t>BamHI</w:t>
            </w:r>
            <w:proofErr w:type="spellEnd"/>
            <w:r>
              <w:t xml:space="preserve">, </w:t>
            </w:r>
            <w:proofErr w:type="spellStart"/>
            <w:r>
              <w:t>KpnI</w:t>
            </w:r>
            <w:proofErr w:type="spellEnd"/>
            <w:r>
              <w:t xml:space="preserve"> digested, purified PCR</w:t>
            </w:r>
          </w:p>
        </w:tc>
        <w:tc>
          <w:tcPr>
            <w:tcW w:w="3870" w:type="dxa"/>
          </w:tcPr>
          <w:p w14:paraId="62C2619E" w14:textId="77777777" w:rsidR="00DF4773" w:rsidRDefault="00DF4773" w:rsidP="00DF4773">
            <w:pPr>
              <w:jc w:val="center"/>
            </w:pPr>
            <w:proofErr w:type="spellStart"/>
            <w:r>
              <w:t>BamHI</w:t>
            </w:r>
            <w:proofErr w:type="spellEnd"/>
            <w:r>
              <w:t xml:space="preserve">, </w:t>
            </w:r>
            <w:proofErr w:type="spellStart"/>
            <w:r>
              <w:t>KpnI</w:t>
            </w:r>
            <w:proofErr w:type="spellEnd"/>
            <w:r>
              <w:t xml:space="preserve"> digested, purified pKL80</w:t>
            </w:r>
          </w:p>
        </w:tc>
      </w:tr>
      <w:tr w:rsidR="00DF4773" w14:paraId="5C627DAB" w14:textId="77777777" w:rsidTr="00DF4773">
        <w:tc>
          <w:tcPr>
            <w:tcW w:w="1017" w:type="dxa"/>
          </w:tcPr>
          <w:p w14:paraId="4FF07AB3" w14:textId="77777777" w:rsidR="00DF4773" w:rsidRDefault="00DF4773" w:rsidP="00DF4773">
            <w:pPr>
              <w:jc w:val="center"/>
            </w:pPr>
            <w:r>
              <w:t>2</w:t>
            </w:r>
          </w:p>
        </w:tc>
        <w:tc>
          <w:tcPr>
            <w:tcW w:w="3478" w:type="dxa"/>
          </w:tcPr>
          <w:p w14:paraId="57A00EFA" w14:textId="77777777" w:rsidR="00DF4773" w:rsidRDefault="00DF4773" w:rsidP="00DF4773">
            <w:pPr>
              <w:jc w:val="center"/>
            </w:pPr>
            <w:r>
              <w:t>-</w:t>
            </w:r>
          </w:p>
        </w:tc>
        <w:tc>
          <w:tcPr>
            <w:tcW w:w="3870" w:type="dxa"/>
          </w:tcPr>
          <w:p w14:paraId="326B6084" w14:textId="77777777" w:rsidR="00DF4773" w:rsidRDefault="00DF4773" w:rsidP="00DF4773">
            <w:pPr>
              <w:jc w:val="center"/>
            </w:pPr>
            <w:proofErr w:type="spellStart"/>
            <w:r>
              <w:t>BamHI</w:t>
            </w:r>
            <w:proofErr w:type="spellEnd"/>
            <w:r>
              <w:t xml:space="preserve">, </w:t>
            </w:r>
            <w:proofErr w:type="spellStart"/>
            <w:r>
              <w:t>KpnI</w:t>
            </w:r>
            <w:proofErr w:type="spellEnd"/>
            <w:r>
              <w:t xml:space="preserve"> digested, purified pKL80</w:t>
            </w:r>
          </w:p>
        </w:tc>
      </w:tr>
    </w:tbl>
    <w:p w14:paraId="497C0188" w14:textId="77777777" w:rsidR="00DF4773" w:rsidRDefault="00DF4773" w:rsidP="00DF4773">
      <w:pPr>
        <w:jc w:val="left"/>
      </w:pPr>
    </w:p>
    <w:p w14:paraId="35539446" w14:textId="77777777" w:rsidR="00DF4773" w:rsidRDefault="00DF4773" w:rsidP="00AE2FC3">
      <w:pPr>
        <w:pStyle w:val="ListParagraph"/>
        <w:numPr>
          <w:ilvl w:val="0"/>
          <w:numId w:val="11"/>
        </w:numPr>
        <w:spacing w:after="0"/>
        <w:jc w:val="left"/>
      </w:pPr>
      <w:r>
        <w:t>Set up master mix table:</w:t>
      </w:r>
    </w:p>
    <w:tbl>
      <w:tblPr>
        <w:tblStyle w:val="TableGrid"/>
        <w:tblW w:w="0" w:type="auto"/>
        <w:tblLook w:val="04A0" w:firstRow="1" w:lastRow="0" w:firstColumn="1" w:lastColumn="0" w:noHBand="0" w:noVBand="1"/>
      </w:tblPr>
      <w:tblGrid>
        <w:gridCol w:w="3126"/>
        <w:gridCol w:w="3112"/>
        <w:gridCol w:w="3112"/>
      </w:tblGrid>
      <w:tr w:rsidR="00DF4773" w14:paraId="7BE85C92" w14:textId="77777777" w:rsidTr="00DF4773">
        <w:tc>
          <w:tcPr>
            <w:tcW w:w="3126" w:type="dxa"/>
          </w:tcPr>
          <w:p w14:paraId="626C2169" w14:textId="77777777" w:rsidR="00DF4773" w:rsidRDefault="00DF4773" w:rsidP="00DF4773">
            <w:r>
              <w:t>Component</w:t>
            </w:r>
          </w:p>
        </w:tc>
        <w:tc>
          <w:tcPr>
            <w:tcW w:w="3112" w:type="dxa"/>
          </w:tcPr>
          <w:p w14:paraId="694AAD22" w14:textId="77777777" w:rsidR="00DF4773" w:rsidRDefault="00DF4773" w:rsidP="00DF4773">
            <w:r>
              <w:t>Reaction 1 (</w:t>
            </w:r>
            <w:proofErr w:type="spellStart"/>
            <w:r>
              <w:t>uL</w:t>
            </w:r>
            <w:proofErr w:type="spellEnd"/>
            <w:r>
              <w:t>)</w:t>
            </w:r>
          </w:p>
        </w:tc>
        <w:tc>
          <w:tcPr>
            <w:tcW w:w="3112" w:type="dxa"/>
          </w:tcPr>
          <w:p w14:paraId="70E0D215" w14:textId="77777777" w:rsidR="00DF4773" w:rsidRDefault="00DF4773" w:rsidP="00DF4773">
            <w:r>
              <w:t>Reaction 2 (</w:t>
            </w:r>
            <w:proofErr w:type="spellStart"/>
            <w:r>
              <w:t>uL</w:t>
            </w:r>
            <w:proofErr w:type="spellEnd"/>
            <w:r>
              <w:t>)</w:t>
            </w:r>
          </w:p>
        </w:tc>
      </w:tr>
      <w:tr w:rsidR="00DF4773" w14:paraId="789D230E" w14:textId="77777777" w:rsidTr="00DF4773">
        <w:tc>
          <w:tcPr>
            <w:tcW w:w="3126" w:type="dxa"/>
          </w:tcPr>
          <w:p w14:paraId="1C345171" w14:textId="77777777" w:rsidR="00DF4773" w:rsidRDefault="00DF4773" w:rsidP="00DF4773">
            <w:r>
              <w:t>H</w:t>
            </w:r>
            <w:r w:rsidRPr="000C6A28">
              <w:rPr>
                <w:vertAlign w:val="subscript"/>
              </w:rPr>
              <w:t>2</w:t>
            </w:r>
            <w:r>
              <w:t>O</w:t>
            </w:r>
          </w:p>
        </w:tc>
        <w:tc>
          <w:tcPr>
            <w:tcW w:w="3112" w:type="dxa"/>
          </w:tcPr>
          <w:p w14:paraId="1E250E08" w14:textId="77777777" w:rsidR="00DF4773" w:rsidRDefault="00DF4773" w:rsidP="00DF4773">
            <w:r>
              <w:t>11.5</w:t>
            </w:r>
          </w:p>
        </w:tc>
        <w:tc>
          <w:tcPr>
            <w:tcW w:w="3112" w:type="dxa"/>
          </w:tcPr>
          <w:p w14:paraId="0E98024E" w14:textId="77777777" w:rsidR="00DF4773" w:rsidRDefault="00DF4773" w:rsidP="00DF4773">
            <w:r>
              <w:t>15.5</w:t>
            </w:r>
          </w:p>
        </w:tc>
      </w:tr>
      <w:tr w:rsidR="00DF4773" w14:paraId="4193397D" w14:textId="77777777" w:rsidTr="00DF4773">
        <w:tc>
          <w:tcPr>
            <w:tcW w:w="3126" w:type="dxa"/>
          </w:tcPr>
          <w:p w14:paraId="3F56BD2F" w14:textId="77777777" w:rsidR="00DF4773" w:rsidRDefault="00DF4773" w:rsidP="00DF4773">
            <w:r>
              <w:t>10x ligase buffer</w:t>
            </w:r>
          </w:p>
        </w:tc>
        <w:tc>
          <w:tcPr>
            <w:tcW w:w="3112" w:type="dxa"/>
          </w:tcPr>
          <w:p w14:paraId="7DA47988" w14:textId="77777777" w:rsidR="00DF4773" w:rsidRDefault="00DF4773" w:rsidP="00DF4773">
            <w:r>
              <w:t>2.0</w:t>
            </w:r>
          </w:p>
        </w:tc>
        <w:tc>
          <w:tcPr>
            <w:tcW w:w="3112" w:type="dxa"/>
          </w:tcPr>
          <w:p w14:paraId="29D73EDC" w14:textId="77777777" w:rsidR="00DF4773" w:rsidRDefault="00DF4773" w:rsidP="00DF4773">
            <w:r>
              <w:t>2.0</w:t>
            </w:r>
          </w:p>
        </w:tc>
      </w:tr>
      <w:tr w:rsidR="00DF4773" w14:paraId="1DFA88D3" w14:textId="77777777" w:rsidTr="00DF4773">
        <w:tc>
          <w:tcPr>
            <w:tcW w:w="3126" w:type="dxa"/>
          </w:tcPr>
          <w:p w14:paraId="481159C2" w14:textId="77777777" w:rsidR="00DF4773" w:rsidRDefault="00DF4773" w:rsidP="00DF4773">
            <w:r>
              <w:t>Insert</w:t>
            </w:r>
          </w:p>
        </w:tc>
        <w:tc>
          <w:tcPr>
            <w:tcW w:w="3112" w:type="dxa"/>
          </w:tcPr>
          <w:p w14:paraId="5CAD5026" w14:textId="77777777" w:rsidR="00DF4773" w:rsidRDefault="00DF4773" w:rsidP="00DF4773">
            <w:r>
              <w:t>4.0</w:t>
            </w:r>
          </w:p>
        </w:tc>
        <w:tc>
          <w:tcPr>
            <w:tcW w:w="3112" w:type="dxa"/>
          </w:tcPr>
          <w:p w14:paraId="7FE8B87D" w14:textId="77777777" w:rsidR="00DF4773" w:rsidRDefault="00DF4773" w:rsidP="00DF4773">
            <w:r>
              <w:t>-</w:t>
            </w:r>
          </w:p>
        </w:tc>
      </w:tr>
      <w:tr w:rsidR="00DF4773" w14:paraId="2E3E27F1" w14:textId="77777777" w:rsidTr="00DF4773">
        <w:tc>
          <w:tcPr>
            <w:tcW w:w="3126" w:type="dxa"/>
          </w:tcPr>
          <w:p w14:paraId="2F5FD268" w14:textId="77777777" w:rsidR="00DF4773" w:rsidRDefault="00DF4773" w:rsidP="00DF4773">
            <w:r>
              <w:t>Backbone</w:t>
            </w:r>
          </w:p>
        </w:tc>
        <w:tc>
          <w:tcPr>
            <w:tcW w:w="3112" w:type="dxa"/>
          </w:tcPr>
          <w:p w14:paraId="0A17ABC3" w14:textId="77777777" w:rsidR="00DF4773" w:rsidRDefault="00DF4773" w:rsidP="00DF4773">
            <w:r>
              <w:t>2.0</w:t>
            </w:r>
          </w:p>
        </w:tc>
        <w:tc>
          <w:tcPr>
            <w:tcW w:w="3112" w:type="dxa"/>
          </w:tcPr>
          <w:p w14:paraId="4925125C" w14:textId="77777777" w:rsidR="00DF4773" w:rsidRDefault="00DF4773" w:rsidP="00DF4773">
            <w:r>
              <w:t>2.0</w:t>
            </w:r>
          </w:p>
        </w:tc>
      </w:tr>
      <w:tr w:rsidR="00DF4773" w14:paraId="20917C33" w14:textId="77777777" w:rsidTr="00DF4773">
        <w:tc>
          <w:tcPr>
            <w:tcW w:w="3126" w:type="dxa"/>
          </w:tcPr>
          <w:p w14:paraId="218F1E32" w14:textId="77777777" w:rsidR="00DF4773" w:rsidRDefault="00DF4773" w:rsidP="00DF4773">
            <w:r>
              <w:t>Ligase</w:t>
            </w:r>
          </w:p>
        </w:tc>
        <w:tc>
          <w:tcPr>
            <w:tcW w:w="3112" w:type="dxa"/>
          </w:tcPr>
          <w:p w14:paraId="0A862F3F" w14:textId="77777777" w:rsidR="00DF4773" w:rsidRDefault="00DF4773" w:rsidP="00DF4773">
            <w:r>
              <w:t>0.5</w:t>
            </w:r>
          </w:p>
        </w:tc>
        <w:tc>
          <w:tcPr>
            <w:tcW w:w="3112" w:type="dxa"/>
          </w:tcPr>
          <w:p w14:paraId="58CF3783" w14:textId="77777777" w:rsidR="00DF4773" w:rsidRDefault="00DF4773" w:rsidP="00DF4773">
            <w:r>
              <w:t>0.5</w:t>
            </w:r>
          </w:p>
        </w:tc>
      </w:tr>
      <w:tr w:rsidR="00DF4773" w14:paraId="10DD07FE" w14:textId="77777777" w:rsidTr="00DF4773">
        <w:tc>
          <w:tcPr>
            <w:tcW w:w="3126" w:type="dxa"/>
          </w:tcPr>
          <w:p w14:paraId="085681AE" w14:textId="77777777" w:rsidR="00DF4773" w:rsidRDefault="00DF4773" w:rsidP="00DF4773">
            <w:r>
              <w:t>TOTAL</w:t>
            </w:r>
          </w:p>
        </w:tc>
        <w:tc>
          <w:tcPr>
            <w:tcW w:w="3112" w:type="dxa"/>
          </w:tcPr>
          <w:p w14:paraId="79B998D2" w14:textId="77777777" w:rsidR="00DF4773" w:rsidRDefault="00DF4773" w:rsidP="00DF4773">
            <w:r>
              <w:t>20.0</w:t>
            </w:r>
          </w:p>
        </w:tc>
        <w:tc>
          <w:tcPr>
            <w:tcW w:w="3112" w:type="dxa"/>
          </w:tcPr>
          <w:p w14:paraId="60289B5C" w14:textId="77777777" w:rsidR="00DF4773" w:rsidRDefault="00DF4773" w:rsidP="00DF4773">
            <w:r>
              <w:t>20.0</w:t>
            </w:r>
          </w:p>
        </w:tc>
      </w:tr>
    </w:tbl>
    <w:p w14:paraId="0A886083" w14:textId="77777777" w:rsidR="00DF4773" w:rsidRDefault="00DF4773" w:rsidP="00DF4773"/>
    <w:p w14:paraId="2CEB2EC6" w14:textId="77777777" w:rsidR="00DF4773" w:rsidRDefault="00DF4773" w:rsidP="00AE2FC3">
      <w:pPr>
        <w:pStyle w:val="ListParagraph"/>
        <w:numPr>
          <w:ilvl w:val="0"/>
          <w:numId w:val="11"/>
        </w:numPr>
      </w:pPr>
      <w:r>
        <w:t>Obtain ice to assemble and keep the reactions on. This is important, as the reaction happens at 16</w:t>
      </w:r>
      <w:r>
        <w:rPr>
          <w:vertAlign w:val="superscript"/>
        </w:rPr>
        <w:t>°</w:t>
      </w:r>
      <w:r>
        <w:t>C and the ligase buffer (which contains ATP) needs to be kept cold in order to avoid degradation.</w:t>
      </w:r>
    </w:p>
    <w:p w14:paraId="556E29B6" w14:textId="77777777" w:rsidR="00DF4773" w:rsidRDefault="00DF4773" w:rsidP="00AE2FC3">
      <w:pPr>
        <w:pStyle w:val="ListParagraph"/>
        <w:numPr>
          <w:ilvl w:val="0"/>
          <w:numId w:val="11"/>
        </w:numPr>
      </w:pPr>
      <w:r>
        <w:t>Obtain and label PCR tubes for the reactions. Be sure to include the date and your initials.</w:t>
      </w:r>
    </w:p>
    <w:p w14:paraId="7E430567" w14:textId="77777777" w:rsidR="00DF4773" w:rsidRDefault="00DF4773" w:rsidP="00AE2FC3">
      <w:pPr>
        <w:pStyle w:val="ListParagraph"/>
        <w:numPr>
          <w:ilvl w:val="0"/>
          <w:numId w:val="11"/>
        </w:numPr>
      </w:pPr>
      <w:r>
        <w:t>To the individual tubes, add indicated amounts of H</w:t>
      </w:r>
      <w:r w:rsidRPr="00682FE8">
        <w:rPr>
          <w:vertAlign w:val="subscript"/>
        </w:rPr>
        <w:t>2</w:t>
      </w:r>
      <w:r>
        <w:t>O (___</w:t>
      </w:r>
      <w:proofErr w:type="spellStart"/>
      <w:r>
        <w:t>uL</w:t>
      </w:r>
      <w:proofErr w:type="spellEnd"/>
      <w:r>
        <w:t>), 10x buffer (_____</w:t>
      </w:r>
      <w:proofErr w:type="spellStart"/>
      <w:r>
        <w:t>uL</w:t>
      </w:r>
      <w:proofErr w:type="spellEnd"/>
      <w:r>
        <w:t>), insert (____</w:t>
      </w:r>
      <w:proofErr w:type="spellStart"/>
      <w:r>
        <w:t>uL</w:t>
      </w:r>
      <w:proofErr w:type="spellEnd"/>
      <w:r>
        <w:t>), and backbone (____</w:t>
      </w:r>
      <w:proofErr w:type="spellStart"/>
      <w:r>
        <w:t>uL</w:t>
      </w:r>
      <w:proofErr w:type="spellEnd"/>
      <w:r>
        <w:t xml:space="preserve">). </w:t>
      </w:r>
    </w:p>
    <w:p w14:paraId="6C333BE6" w14:textId="77777777" w:rsidR="00DF4773" w:rsidRDefault="00DF4773" w:rsidP="00AE2FC3">
      <w:pPr>
        <w:pStyle w:val="ListParagraph"/>
        <w:numPr>
          <w:ilvl w:val="0"/>
          <w:numId w:val="11"/>
        </w:numPr>
      </w:pPr>
      <w:r>
        <w:t>Add indicated amount of ligase (___</w:t>
      </w:r>
      <w:proofErr w:type="spellStart"/>
      <w:r>
        <w:t>uL</w:t>
      </w:r>
      <w:proofErr w:type="spellEnd"/>
      <w:r>
        <w:t xml:space="preserve">) to the individual tubes. Remember to keep the ligase in a mini cooler. </w:t>
      </w:r>
    </w:p>
    <w:p w14:paraId="048DCD96" w14:textId="77777777" w:rsidR="00DF4773" w:rsidRDefault="00DF4773" w:rsidP="00AE2FC3">
      <w:pPr>
        <w:pStyle w:val="ListParagraph"/>
        <w:numPr>
          <w:ilvl w:val="0"/>
          <w:numId w:val="11"/>
        </w:numPr>
      </w:pPr>
      <w:r>
        <w:t xml:space="preserve">After all of the components have been added, mix each tube with a pipette set to 18 </w:t>
      </w:r>
      <w:proofErr w:type="spellStart"/>
      <w:r>
        <w:t>uL</w:t>
      </w:r>
      <w:proofErr w:type="spellEnd"/>
      <w:r>
        <w:t>.</w:t>
      </w:r>
    </w:p>
    <w:p w14:paraId="4F149DAD" w14:textId="77777777" w:rsidR="00DF4773" w:rsidRPr="0002667A" w:rsidRDefault="00DF4773" w:rsidP="00AE2FC3">
      <w:pPr>
        <w:pStyle w:val="ListParagraph"/>
        <w:numPr>
          <w:ilvl w:val="0"/>
          <w:numId w:val="11"/>
        </w:numPr>
      </w:pPr>
      <w:r>
        <w:t>Place in the thermocycler overnight at 16</w:t>
      </w:r>
      <w:r>
        <w:rPr>
          <w:vertAlign w:val="superscript"/>
        </w:rPr>
        <w:t>o</w:t>
      </w:r>
      <w:r>
        <w:t>C.</w:t>
      </w:r>
    </w:p>
    <w:p w14:paraId="44AC4C19" w14:textId="77777777" w:rsidR="00DF4773" w:rsidRDefault="00DF4773" w:rsidP="00DF4773">
      <w:pPr>
        <w:jc w:val="center"/>
        <w:rPr>
          <w:b/>
        </w:rPr>
      </w:pPr>
    </w:p>
    <w:p w14:paraId="50538976" w14:textId="3AF46E37" w:rsidR="00DF4773" w:rsidRPr="00B94E6F" w:rsidRDefault="00DF4773" w:rsidP="00DF4773">
      <w:pPr>
        <w:rPr>
          <w:b/>
          <w:color w:val="4F81BD" w:themeColor="accent1"/>
        </w:rPr>
      </w:pPr>
      <w:r w:rsidRPr="00B94E6F">
        <w:rPr>
          <w:b/>
          <w:color w:val="4F81BD" w:themeColor="accent1"/>
          <w:sz w:val="28"/>
          <w:szCs w:val="28"/>
        </w:rPr>
        <w:lastRenderedPageBreak/>
        <w:t>Transform</w:t>
      </w:r>
      <w:r w:rsidRPr="00B94E6F">
        <w:rPr>
          <w:b/>
          <w:color w:val="4F81BD" w:themeColor="accent1"/>
        </w:rPr>
        <w:t xml:space="preserve"> </w:t>
      </w:r>
      <w:r w:rsidRPr="00B94E6F">
        <w:rPr>
          <w:rFonts w:asciiTheme="majorHAnsi" w:hAnsiTheme="majorHAnsi" w:cstheme="majorHAnsi"/>
          <w:b/>
          <w:color w:val="4F81BD" w:themeColor="accent1"/>
          <w:sz w:val="28"/>
          <w:szCs w:val="28"/>
        </w:rPr>
        <w:t xml:space="preserve">chemically competent </w:t>
      </w:r>
      <w:r w:rsidRPr="00B94E6F">
        <w:rPr>
          <w:rFonts w:asciiTheme="majorHAnsi" w:hAnsiTheme="majorHAnsi" w:cstheme="majorHAnsi"/>
          <w:b/>
          <w:i/>
          <w:color w:val="4F81BD" w:themeColor="accent1"/>
          <w:sz w:val="28"/>
          <w:szCs w:val="28"/>
        </w:rPr>
        <w:t>E. coli</w:t>
      </w:r>
      <w:r w:rsidRPr="00B94E6F">
        <w:rPr>
          <w:rFonts w:asciiTheme="majorHAnsi" w:hAnsiTheme="majorHAnsi" w:cstheme="majorHAnsi"/>
          <w:b/>
          <w:color w:val="4F81BD" w:themeColor="accent1"/>
          <w:sz w:val="28"/>
          <w:szCs w:val="28"/>
        </w:rPr>
        <w:t xml:space="preserve"> cells</w:t>
      </w:r>
    </w:p>
    <w:p w14:paraId="2FCD4C6F" w14:textId="77777777" w:rsidR="00DF4773" w:rsidRDefault="00DF4773" w:rsidP="00DF4773"/>
    <w:p w14:paraId="71FA0C9F" w14:textId="77777777" w:rsidR="00DF4773" w:rsidRDefault="00DF4773" w:rsidP="00AE2FC3">
      <w:pPr>
        <w:pStyle w:val="ListParagraph"/>
        <w:numPr>
          <w:ilvl w:val="0"/>
          <w:numId w:val="12"/>
        </w:numPr>
        <w:spacing w:after="0" w:line="240" w:lineRule="auto"/>
        <w:jc w:val="left"/>
      </w:pPr>
      <w:r>
        <w:t xml:space="preserve">Set up reaction table. </w:t>
      </w:r>
      <w:r w:rsidRPr="007227D4">
        <w:rPr>
          <w:b/>
        </w:rPr>
        <w:t>Always include a positive and negative control</w:t>
      </w:r>
      <w:r>
        <w:rPr>
          <w:b/>
        </w:rPr>
        <w:t xml:space="preserve"> for each antibiotic</w:t>
      </w:r>
      <w:r>
        <w:t xml:space="preserve">. If transforming plasmids (from previous plasmid prep), use 0.5 – 1 </w:t>
      </w:r>
      <w:proofErr w:type="spellStart"/>
      <w:r>
        <w:t>uL</w:t>
      </w:r>
      <w:proofErr w:type="spellEnd"/>
      <w:r>
        <w:t xml:space="preserve"> of plasmid. If transforming ligations, use 8 </w:t>
      </w:r>
      <w:proofErr w:type="spellStart"/>
      <w:r>
        <w:t>uL</w:t>
      </w:r>
      <w:proofErr w:type="spellEnd"/>
      <w:r>
        <w:t xml:space="preserve"> per ligation. If transforming plasmid, plate 20 </w:t>
      </w:r>
      <w:proofErr w:type="spellStart"/>
      <w:r>
        <w:t>uL</w:t>
      </w:r>
      <w:proofErr w:type="spellEnd"/>
      <w:r>
        <w:t xml:space="preserve"> and 100 </w:t>
      </w:r>
      <w:proofErr w:type="spellStart"/>
      <w:r>
        <w:t>uL</w:t>
      </w:r>
      <w:proofErr w:type="spellEnd"/>
      <w:r>
        <w:t xml:space="preserve">. If transforming a ligation, plate 100 </w:t>
      </w:r>
      <w:proofErr w:type="spellStart"/>
      <w:r>
        <w:t>uL</w:t>
      </w:r>
      <w:proofErr w:type="spellEnd"/>
      <w:r>
        <w:t xml:space="preserve"> and remaining culture. </w:t>
      </w:r>
    </w:p>
    <w:p w14:paraId="20C328D9" w14:textId="77777777" w:rsidR="00DF4773" w:rsidRDefault="00DF4773" w:rsidP="00AE2FC3">
      <w:pPr>
        <w:pStyle w:val="ListParagraph"/>
        <w:numPr>
          <w:ilvl w:val="1"/>
          <w:numId w:val="12"/>
        </w:numPr>
        <w:spacing w:after="0" w:line="240" w:lineRule="auto"/>
        <w:jc w:val="left"/>
      </w:pPr>
      <w:r>
        <w:t>Note: The plasmid used for the positive control plates should be the regular circular plasmid, not the digest/purified one.</w:t>
      </w:r>
    </w:p>
    <w:p w14:paraId="7A02D4AF" w14:textId="77777777" w:rsidR="00DF4773" w:rsidRDefault="00DF4773" w:rsidP="00AE2FC3">
      <w:pPr>
        <w:pStyle w:val="ListParagraph"/>
        <w:numPr>
          <w:ilvl w:val="1"/>
          <w:numId w:val="12"/>
        </w:numPr>
        <w:spacing w:after="0" w:line="240" w:lineRule="auto"/>
        <w:jc w:val="left"/>
      </w:pPr>
      <w:r>
        <w:t>There should always be a backbone control if testing a ligation. This is the digested and ligated backbone with NO INSERT.</w:t>
      </w:r>
    </w:p>
    <w:p w14:paraId="59A64531" w14:textId="77777777" w:rsidR="00DF4773" w:rsidRDefault="00DF4773" w:rsidP="00DF4773"/>
    <w:p w14:paraId="5AB9604F" w14:textId="77777777" w:rsidR="00DF4773" w:rsidRPr="007227D4" w:rsidRDefault="00DF4773" w:rsidP="00DF4773">
      <w:pPr>
        <w:rPr>
          <w:u w:val="single"/>
        </w:rPr>
      </w:pPr>
      <w:r w:rsidRPr="007227D4">
        <w:rPr>
          <w:u w:val="single"/>
        </w:rPr>
        <w:t>Reaction table</w:t>
      </w:r>
    </w:p>
    <w:tbl>
      <w:tblPr>
        <w:tblStyle w:val="TableGrid"/>
        <w:tblW w:w="9265" w:type="dxa"/>
        <w:tblLayout w:type="fixed"/>
        <w:tblLook w:val="04A0" w:firstRow="1" w:lastRow="0" w:firstColumn="1" w:lastColumn="0" w:noHBand="0" w:noVBand="1"/>
      </w:tblPr>
      <w:tblGrid>
        <w:gridCol w:w="805"/>
        <w:gridCol w:w="1440"/>
        <w:gridCol w:w="990"/>
        <w:gridCol w:w="990"/>
        <w:gridCol w:w="2160"/>
        <w:gridCol w:w="1440"/>
        <w:gridCol w:w="1440"/>
      </w:tblGrid>
      <w:tr w:rsidR="00DF4773" w:rsidRPr="00EE1990" w14:paraId="06F1FDCE" w14:textId="77777777" w:rsidTr="00DF4773">
        <w:tc>
          <w:tcPr>
            <w:tcW w:w="805" w:type="dxa"/>
          </w:tcPr>
          <w:p w14:paraId="14B0AC0A" w14:textId="77777777" w:rsidR="00DF4773" w:rsidRPr="00EE1990" w:rsidRDefault="00DF4773" w:rsidP="00DF4773">
            <w:pPr>
              <w:rPr>
                <w:b/>
                <w:sz w:val="16"/>
                <w:szCs w:val="16"/>
              </w:rPr>
            </w:pPr>
            <w:r w:rsidRPr="00EE1990">
              <w:rPr>
                <w:b/>
                <w:sz w:val="16"/>
                <w:szCs w:val="16"/>
              </w:rPr>
              <w:t>Tube number</w:t>
            </w:r>
          </w:p>
        </w:tc>
        <w:tc>
          <w:tcPr>
            <w:tcW w:w="1440" w:type="dxa"/>
          </w:tcPr>
          <w:p w14:paraId="58C4C057" w14:textId="77777777" w:rsidR="00DF4773" w:rsidRPr="00EE1990" w:rsidRDefault="00DF4773" w:rsidP="00DF4773">
            <w:pPr>
              <w:rPr>
                <w:b/>
                <w:sz w:val="16"/>
                <w:szCs w:val="16"/>
              </w:rPr>
            </w:pPr>
            <w:r w:rsidRPr="00EE1990">
              <w:rPr>
                <w:b/>
                <w:sz w:val="16"/>
                <w:szCs w:val="16"/>
              </w:rPr>
              <w:t>Purpose</w:t>
            </w:r>
          </w:p>
        </w:tc>
        <w:tc>
          <w:tcPr>
            <w:tcW w:w="990" w:type="dxa"/>
          </w:tcPr>
          <w:p w14:paraId="0F13B91A" w14:textId="77777777" w:rsidR="00DF4773" w:rsidRPr="00EE1990" w:rsidRDefault="00DF4773" w:rsidP="00DF4773">
            <w:pPr>
              <w:rPr>
                <w:b/>
                <w:sz w:val="16"/>
                <w:szCs w:val="16"/>
              </w:rPr>
            </w:pPr>
            <w:r w:rsidRPr="00EE1990">
              <w:rPr>
                <w:b/>
                <w:sz w:val="16"/>
                <w:szCs w:val="16"/>
              </w:rPr>
              <w:t>DNA</w:t>
            </w:r>
          </w:p>
        </w:tc>
        <w:tc>
          <w:tcPr>
            <w:tcW w:w="990" w:type="dxa"/>
          </w:tcPr>
          <w:p w14:paraId="02B0D8B7" w14:textId="77777777" w:rsidR="00DF4773" w:rsidRPr="00EE1990" w:rsidRDefault="00DF4773" w:rsidP="00DF4773">
            <w:pPr>
              <w:rPr>
                <w:b/>
                <w:sz w:val="16"/>
                <w:szCs w:val="16"/>
              </w:rPr>
            </w:pPr>
            <w:r w:rsidRPr="00EE1990">
              <w:rPr>
                <w:b/>
                <w:sz w:val="16"/>
                <w:szCs w:val="16"/>
              </w:rPr>
              <w:t>Volume of DNA</w:t>
            </w:r>
          </w:p>
        </w:tc>
        <w:tc>
          <w:tcPr>
            <w:tcW w:w="2160" w:type="dxa"/>
          </w:tcPr>
          <w:p w14:paraId="557695C8" w14:textId="77777777" w:rsidR="00DF4773" w:rsidRPr="00EE1990" w:rsidRDefault="00DF4773" w:rsidP="00DF4773">
            <w:pPr>
              <w:rPr>
                <w:b/>
                <w:sz w:val="16"/>
                <w:szCs w:val="16"/>
              </w:rPr>
            </w:pPr>
            <w:r w:rsidRPr="00EE1990">
              <w:rPr>
                <w:b/>
                <w:sz w:val="16"/>
                <w:szCs w:val="16"/>
              </w:rPr>
              <w:t>Final volume to plate</w:t>
            </w:r>
          </w:p>
        </w:tc>
        <w:tc>
          <w:tcPr>
            <w:tcW w:w="1440" w:type="dxa"/>
          </w:tcPr>
          <w:p w14:paraId="415D076E" w14:textId="77777777" w:rsidR="00DF4773" w:rsidRPr="00EE1990" w:rsidRDefault="00DF4773" w:rsidP="00DF4773">
            <w:pPr>
              <w:rPr>
                <w:b/>
                <w:sz w:val="16"/>
                <w:szCs w:val="16"/>
              </w:rPr>
            </w:pPr>
            <w:r w:rsidRPr="00EE1990">
              <w:rPr>
                <w:b/>
                <w:sz w:val="16"/>
                <w:szCs w:val="16"/>
              </w:rPr>
              <w:t>Number of kanamycin-containing plates</w:t>
            </w:r>
          </w:p>
        </w:tc>
        <w:tc>
          <w:tcPr>
            <w:tcW w:w="1440" w:type="dxa"/>
          </w:tcPr>
          <w:p w14:paraId="28F2D56A" w14:textId="77777777" w:rsidR="00DF4773" w:rsidRPr="00EE1990" w:rsidRDefault="00DF4773" w:rsidP="00DF4773">
            <w:pPr>
              <w:rPr>
                <w:b/>
                <w:sz w:val="16"/>
                <w:szCs w:val="16"/>
              </w:rPr>
            </w:pPr>
            <w:r w:rsidRPr="00EE1990">
              <w:rPr>
                <w:b/>
                <w:sz w:val="16"/>
                <w:szCs w:val="16"/>
              </w:rPr>
              <w:t>Number of carbenicillin-containing plates</w:t>
            </w:r>
          </w:p>
        </w:tc>
      </w:tr>
      <w:tr w:rsidR="00DF4773" w:rsidRPr="00EE1990" w14:paraId="6D83D266" w14:textId="77777777" w:rsidTr="00DF4773">
        <w:tc>
          <w:tcPr>
            <w:tcW w:w="805" w:type="dxa"/>
          </w:tcPr>
          <w:p w14:paraId="0CA28774" w14:textId="77777777" w:rsidR="00DF4773" w:rsidRPr="00EE1990" w:rsidRDefault="00DF4773" w:rsidP="00DF4773">
            <w:pPr>
              <w:rPr>
                <w:sz w:val="16"/>
                <w:szCs w:val="16"/>
              </w:rPr>
            </w:pPr>
            <w:r w:rsidRPr="00EE1990">
              <w:rPr>
                <w:sz w:val="16"/>
                <w:szCs w:val="16"/>
              </w:rPr>
              <w:t>1</w:t>
            </w:r>
          </w:p>
        </w:tc>
        <w:tc>
          <w:tcPr>
            <w:tcW w:w="1440" w:type="dxa"/>
          </w:tcPr>
          <w:p w14:paraId="523328C8" w14:textId="77777777" w:rsidR="00DF4773" w:rsidRPr="00EE1990" w:rsidRDefault="00DF4773" w:rsidP="00DF4773">
            <w:pPr>
              <w:rPr>
                <w:sz w:val="16"/>
                <w:szCs w:val="16"/>
              </w:rPr>
            </w:pPr>
            <w:r w:rsidRPr="00EE1990">
              <w:rPr>
                <w:sz w:val="16"/>
                <w:szCs w:val="16"/>
              </w:rPr>
              <w:t>(+) control</w:t>
            </w:r>
          </w:p>
        </w:tc>
        <w:tc>
          <w:tcPr>
            <w:tcW w:w="990" w:type="dxa"/>
          </w:tcPr>
          <w:p w14:paraId="0FB070FA" w14:textId="77777777" w:rsidR="00DF4773" w:rsidRPr="00EE1990" w:rsidRDefault="00DF4773" w:rsidP="00DF4773">
            <w:pPr>
              <w:rPr>
                <w:sz w:val="16"/>
                <w:szCs w:val="16"/>
              </w:rPr>
            </w:pPr>
            <w:r w:rsidRPr="00EE1990">
              <w:rPr>
                <w:sz w:val="16"/>
                <w:szCs w:val="16"/>
              </w:rPr>
              <w:t>pKL02</w:t>
            </w:r>
          </w:p>
        </w:tc>
        <w:tc>
          <w:tcPr>
            <w:tcW w:w="990" w:type="dxa"/>
          </w:tcPr>
          <w:p w14:paraId="7EEAE502" w14:textId="77777777" w:rsidR="00DF4773" w:rsidRPr="00EE1990" w:rsidRDefault="00DF4773" w:rsidP="00DF4773">
            <w:pPr>
              <w:rPr>
                <w:sz w:val="16"/>
                <w:szCs w:val="16"/>
              </w:rPr>
            </w:pPr>
            <w:r w:rsidRPr="00EE1990">
              <w:rPr>
                <w:sz w:val="16"/>
                <w:szCs w:val="16"/>
              </w:rPr>
              <w:t xml:space="preserve">1 </w:t>
            </w:r>
            <w:proofErr w:type="spellStart"/>
            <w:r w:rsidRPr="00EE1990">
              <w:rPr>
                <w:sz w:val="16"/>
                <w:szCs w:val="16"/>
              </w:rPr>
              <w:t>uL</w:t>
            </w:r>
            <w:proofErr w:type="spellEnd"/>
          </w:p>
        </w:tc>
        <w:tc>
          <w:tcPr>
            <w:tcW w:w="2160" w:type="dxa"/>
          </w:tcPr>
          <w:p w14:paraId="146074CA" w14:textId="77777777" w:rsidR="00DF4773" w:rsidRPr="00EE1990" w:rsidRDefault="00DF4773" w:rsidP="00DF4773">
            <w:pPr>
              <w:rPr>
                <w:sz w:val="16"/>
                <w:szCs w:val="16"/>
              </w:rPr>
            </w:pPr>
            <w:r w:rsidRPr="00EE1990">
              <w:rPr>
                <w:sz w:val="16"/>
                <w:szCs w:val="16"/>
              </w:rPr>
              <w:t>20 ul, 100 ul</w:t>
            </w:r>
          </w:p>
        </w:tc>
        <w:tc>
          <w:tcPr>
            <w:tcW w:w="1440" w:type="dxa"/>
          </w:tcPr>
          <w:p w14:paraId="536D34FC" w14:textId="77777777" w:rsidR="00DF4773" w:rsidRPr="00EE1990" w:rsidRDefault="00DF4773" w:rsidP="00DF4773">
            <w:pPr>
              <w:rPr>
                <w:sz w:val="16"/>
                <w:szCs w:val="16"/>
              </w:rPr>
            </w:pPr>
            <w:r>
              <w:rPr>
                <w:sz w:val="16"/>
                <w:szCs w:val="16"/>
              </w:rPr>
              <w:t>2</w:t>
            </w:r>
          </w:p>
        </w:tc>
        <w:tc>
          <w:tcPr>
            <w:tcW w:w="1440" w:type="dxa"/>
          </w:tcPr>
          <w:p w14:paraId="1F968BF4" w14:textId="77777777" w:rsidR="00DF4773" w:rsidRPr="00EE1990" w:rsidRDefault="00DF4773" w:rsidP="00DF4773">
            <w:pPr>
              <w:rPr>
                <w:sz w:val="16"/>
                <w:szCs w:val="16"/>
              </w:rPr>
            </w:pPr>
          </w:p>
        </w:tc>
      </w:tr>
      <w:tr w:rsidR="00DF4773" w:rsidRPr="00EE1990" w14:paraId="08D51629" w14:textId="77777777" w:rsidTr="00DF4773">
        <w:tc>
          <w:tcPr>
            <w:tcW w:w="805" w:type="dxa"/>
          </w:tcPr>
          <w:p w14:paraId="752B8D2F" w14:textId="77777777" w:rsidR="00DF4773" w:rsidRPr="00EE1990" w:rsidRDefault="00DF4773" w:rsidP="00DF4773">
            <w:pPr>
              <w:rPr>
                <w:sz w:val="16"/>
                <w:szCs w:val="16"/>
              </w:rPr>
            </w:pPr>
            <w:r w:rsidRPr="00EE1990">
              <w:rPr>
                <w:sz w:val="16"/>
                <w:szCs w:val="16"/>
              </w:rPr>
              <w:t>2</w:t>
            </w:r>
          </w:p>
        </w:tc>
        <w:tc>
          <w:tcPr>
            <w:tcW w:w="1440" w:type="dxa"/>
          </w:tcPr>
          <w:p w14:paraId="22D44747" w14:textId="77777777" w:rsidR="00DF4773" w:rsidRPr="00EE1990" w:rsidRDefault="00DF4773" w:rsidP="00DF4773">
            <w:pPr>
              <w:rPr>
                <w:sz w:val="16"/>
                <w:szCs w:val="16"/>
              </w:rPr>
            </w:pPr>
            <w:r w:rsidRPr="00EE1990">
              <w:rPr>
                <w:sz w:val="16"/>
                <w:szCs w:val="16"/>
              </w:rPr>
              <w:t>(-) control</w:t>
            </w:r>
          </w:p>
        </w:tc>
        <w:tc>
          <w:tcPr>
            <w:tcW w:w="990" w:type="dxa"/>
          </w:tcPr>
          <w:p w14:paraId="44BF245E" w14:textId="77777777" w:rsidR="00DF4773" w:rsidRPr="00EE1990" w:rsidRDefault="00DF4773" w:rsidP="00DF4773">
            <w:pPr>
              <w:rPr>
                <w:sz w:val="16"/>
                <w:szCs w:val="16"/>
              </w:rPr>
            </w:pPr>
            <w:r w:rsidRPr="00EE1990">
              <w:rPr>
                <w:sz w:val="16"/>
                <w:szCs w:val="16"/>
              </w:rPr>
              <w:t>None</w:t>
            </w:r>
          </w:p>
        </w:tc>
        <w:tc>
          <w:tcPr>
            <w:tcW w:w="990" w:type="dxa"/>
          </w:tcPr>
          <w:p w14:paraId="73E2FF1D" w14:textId="77777777" w:rsidR="00DF4773" w:rsidRPr="00EE1990" w:rsidRDefault="00DF4773" w:rsidP="00DF4773">
            <w:pPr>
              <w:rPr>
                <w:sz w:val="16"/>
                <w:szCs w:val="16"/>
              </w:rPr>
            </w:pPr>
            <w:r w:rsidRPr="00EE1990">
              <w:rPr>
                <w:sz w:val="16"/>
                <w:szCs w:val="16"/>
              </w:rPr>
              <w:t>0</w:t>
            </w:r>
          </w:p>
        </w:tc>
        <w:tc>
          <w:tcPr>
            <w:tcW w:w="2160" w:type="dxa"/>
          </w:tcPr>
          <w:p w14:paraId="6661FAFC" w14:textId="77777777" w:rsidR="00DF4773" w:rsidRPr="00EE1990" w:rsidRDefault="00DF4773" w:rsidP="00DF4773">
            <w:pPr>
              <w:rPr>
                <w:sz w:val="16"/>
                <w:szCs w:val="16"/>
              </w:rPr>
            </w:pPr>
            <w:r w:rsidRPr="00EE1990">
              <w:rPr>
                <w:sz w:val="16"/>
                <w:szCs w:val="16"/>
              </w:rPr>
              <w:t>20 ul, 100 ul</w:t>
            </w:r>
          </w:p>
        </w:tc>
        <w:tc>
          <w:tcPr>
            <w:tcW w:w="1440" w:type="dxa"/>
          </w:tcPr>
          <w:p w14:paraId="57E694B3" w14:textId="77777777" w:rsidR="00DF4773" w:rsidRPr="00EE1990" w:rsidRDefault="00DF4773" w:rsidP="00DF4773">
            <w:pPr>
              <w:rPr>
                <w:sz w:val="16"/>
                <w:szCs w:val="16"/>
              </w:rPr>
            </w:pPr>
            <w:r>
              <w:rPr>
                <w:sz w:val="16"/>
                <w:szCs w:val="16"/>
              </w:rPr>
              <w:t>2</w:t>
            </w:r>
          </w:p>
        </w:tc>
        <w:tc>
          <w:tcPr>
            <w:tcW w:w="1440" w:type="dxa"/>
          </w:tcPr>
          <w:p w14:paraId="43E37A3C" w14:textId="77777777" w:rsidR="00DF4773" w:rsidRPr="00EE1990" w:rsidRDefault="00DF4773" w:rsidP="00DF4773">
            <w:pPr>
              <w:rPr>
                <w:sz w:val="16"/>
                <w:szCs w:val="16"/>
              </w:rPr>
            </w:pPr>
          </w:p>
        </w:tc>
      </w:tr>
      <w:tr w:rsidR="00DF4773" w:rsidRPr="00EE1990" w14:paraId="17F35B69" w14:textId="77777777" w:rsidTr="00DF4773">
        <w:tc>
          <w:tcPr>
            <w:tcW w:w="805" w:type="dxa"/>
          </w:tcPr>
          <w:p w14:paraId="71BFC582" w14:textId="77777777" w:rsidR="00DF4773" w:rsidRPr="00EE1990" w:rsidRDefault="00DF4773" w:rsidP="00DF4773">
            <w:pPr>
              <w:rPr>
                <w:sz w:val="16"/>
                <w:szCs w:val="16"/>
              </w:rPr>
            </w:pPr>
            <w:r>
              <w:rPr>
                <w:sz w:val="16"/>
                <w:szCs w:val="16"/>
              </w:rPr>
              <w:t>3</w:t>
            </w:r>
          </w:p>
        </w:tc>
        <w:tc>
          <w:tcPr>
            <w:tcW w:w="1440" w:type="dxa"/>
          </w:tcPr>
          <w:p w14:paraId="65090948" w14:textId="77777777" w:rsidR="00DF4773" w:rsidRPr="00EE1990" w:rsidRDefault="00DF4773" w:rsidP="00DF4773">
            <w:pPr>
              <w:rPr>
                <w:sz w:val="16"/>
                <w:szCs w:val="16"/>
              </w:rPr>
            </w:pPr>
            <w:r>
              <w:rPr>
                <w:sz w:val="16"/>
                <w:szCs w:val="16"/>
              </w:rPr>
              <w:t>Backbone Ligation</w:t>
            </w:r>
          </w:p>
        </w:tc>
        <w:tc>
          <w:tcPr>
            <w:tcW w:w="990" w:type="dxa"/>
          </w:tcPr>
          <w:p w14:paraId="26B5EF24" w14:textId="77777777" w:rsidR="00DF4773" w:rsidRPr="00EE1990" w:rsidRDefault="00DF4773" w:rsidP="00DF4773">
            <w:pPr>
              <w:rPr>
                <w:sz w:val="16"/>
                <w:szCs w:val="16"/>
              </w:rPr>
            </w:pPr>
            <w:proofErr w:type="spellStart"/>
            <w:r>
              <w:rPr>
                <w:sz w:val="16"/>
                <w:szCs w:val="16"/>
              </w:rPr>
              <w:t>pEX</w:t>
            </w:r>
            <w:proofErr w:type="spellEnd"/>
            <w:r>
              <w:rPr>
                <w:sz w:val="16"/>
                <w:szCs w:val="16"/>
              </w:rPr>
              <w:t xml:space="preserve"> (digested)</w:t>
            </w:r>
          </w:p>
        </w:tc>
        <w:tc>
          <w:tcPr>
            <w:tcW w:w="990" w:type="dxa"/>
          </w:tcPr>
          <w:p w14:paraId="2CA405B5" w14:textId="77777777" w:rsidR="00DF4773" w:rsidRPr="00EE1990" w:rsidRDefault="00DF4773" w:rsidP="00DF4773">
            <w:pPr>
              <w:rPr>
                <w:sz w:val="16"/>
                <w:szCs w:val="16"/>
              </w:rPr>
            </w:pPr>
            <w:r>
              <w:rPr>
                <w:sz w:val="16"/>
                <w:szCs w:val="16"/>
              </w:rPr>
              <w:t xml:space="preserve">8 </w:t>
            </w:r>
            <w:proofErr w:type="spellStart"/>
            <w:r>
              <w:rPr>
                <w:sz w:val="16"/>
                <w:szCs w:val="16"/>
              </w:rPr>
              <w:t>uL</w:t>
            </w:r>
            <w:proofErr w:type="spellEnd"/>
          </w:p>
        </w:tc>
        <w:tc>
          <w:tcPr>
            <w:tcW w:w="2160" w:type="dxa"/>
          </w:tcPr>
          <w:p w14:paraId="2B7BAB20" w14:textId="77777777" w:rsidR="00DF4773" w:rsidRPr="00EE1990" w:rsidRDefault="00DF4773" w:rsidP="00DF4773">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4260B135" w14:textId="77777777" w:rsidR="00DF4773" w:rsidRDefault="00DF4773" w:rsidP="00DF4773">
            <w:pPr>
              <w:rPr>
                <w:sz w:val="16"/>
                <w:szCs w:val="16"/>
              </w:rPr>
            </w:pPr>
            <w:r>
              <w:rPr>
                <w:sz w:val="16"/>
                <w:szCs w:val="16"/>
              </w:rPr>
              <w:t>2</w:t>
            </w:r>
          </w:p>
        </w:tc>
        <w:tc>
          <w:tcPr>
            <w:tcW w:w="1440" w:type="dxa"/>
          </w:tcPr>
          <w:p w14:paraId="127B1C24" w14:textId="77777777" w:rsidR="00DF4773" w:rsidRPr="00EE1990" w:rsidRDefault="00DF4773" w:rsidP="00DF4773">
            <w:pPr>
              <w:rPr>
                <w:sz w:val="16"/>
                <w:szCs w:val="16"/>
              </w:rPr>
            </w:pPr>
          </w:p>
        </w:tc>
      </w:tr>
      <w:tr w:rsidR="00DF4773" w:rsidRPr="00EE1990" w14:paraId="65576006" w14:textId="77777777" w:rsidTr="00DF4773">
        <w:tc>
          <w:tcPr>
            <w:tcW w:w="805" w:type="dxa"/>
          </w:tcPr>
          <w:p w14:paraId="6E0685D0" w14:textId="77777777" w:rsidR="00DF4773" w:rsidRPr="00EE1990" w:rsidRDefault="00DF4773" w:rsidP="00DF4773">
            <w:pPr>
              <w:rPr>
                <w:sz w:val="16"/>
                <w:szCs w:val="16"/>
              </w:rPr>
            </w:pPr>
            <w:r>
              <w:rPr>
                <w:sz w:val="16"/>
                <w:szCs w:val="16"/>
              </w:rPr>
              <w:t>4</w:t>
            </w:r>
          </w:p>
        </w:tc>
        <w:tc>
          <w:tcPr>
            <w:tcW w:w="1440" w:type="dxa"/>
          </w:tcPr>
          <w:p w14:paraId="0B485F06" w14:textId="77777777" w:rsidR="00DF4773" w:rsidRPr="00EE1990" w:rsidRDefault="00DF4773" w:rsidP="00DF4773">
            <w:pPr>
              <w:rPr>
                <w:sz w:val="16"/>
                <w:szCs w:val="16"/>
              </w:rPr>
            </w:pPr>
            <w:r>
              <w:rPr>
                <w:sz w:val="16"/>
                <w:szCs w:val="16"/>
              </w:rPr>
              <w:t>Ligation 1</w:t>
            </w:r>
          </w:p>
        </w:tc>
        <w:tc>
          <w:tcPr>
            <w:tcW w:w="990" w:type="dxa"/>
          </w:tcPr>
          <w:p w14:paraId="7272105D" w14:textId="77777777" w:rsidR="00DF4773" w:rsidRPr="00EE1990" w:rsidRDefault="00DF4773" w:rsidP="00DF4773">
            <w:pPr>
              <w:rPr>
                <w:sz w:val="16"/>
                <w:szCs w:val="16"/>
              </w:rPr>
            </w:pPr>
            <w:r>
              <w:rPr>
                <w:sz w:val="16"/>
                <w:szCs w:val="16"/>
              </w:rPr>
              <w:t>pKR2</w:t>
            </w:r>
          </w:p>
        </w:tc>
        <w:tc>
          <w:tcPr>
            <w:tcW w:w="990" w:type="dxa"/>
          </w:tcPr>
          <w:p w14:paraId="1CEABFEA" w14:textId="77777777" w:rsidR="00DF4773" w:rsidRPr="00EE1990" w:rsidRDefault="00DF4773" w:rsidP="00DF4773">
            <w:pPr>
              <w:rPr>
                <w:sz w:val="16"/>
                <w:szCs w:val="16"/>
              </w:rPr>
            </w:pPr>
            <w:r>
              <w:rPr>
                <w:sz w:val="16"/>
                <w:szCs w:val="16"/>
              </w:rPr>
              <w:t xml:space="preserve">8 </w:t>
            </w:r>
            <w:proofErr w:type="spellStart"/>
            <w:r>
              <w:rPr>
                <w:sz w:val="16"/>
                <w:szCs w:val="16"/>
              </w:rPr>
              <w:t>uL</w:t>
            </w:r>
            <w:proofErr w:type="spellEnd"/>
          </w:p>
        </w:tc>
        <w:tc>
          <w:tcPr>
            <w:tcW w:w="2160" w:type="dxa"/>
          </w:tcPr>
          <w:p w14:paraId="74D13EDC" w14:textId="77777777" w:rsidR="00DF4773" w:rsidRPr="00EE1990" w:rsidRDefault="00DF4773" w:rsidP="00DF4773">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1A65695F" w14:textId="77777777" w:rsidR="00DF4773" w:rsidRDefault="00DF4773" w:rsidP="00DF4773">
            <w:pPr>
              <w:rPr>
                <w:sz w:val="16"/>
                <w:szCs w:val="16"/>
              </w:rPr>
            </w:pPr>
            <w:r>
              <w:rPr>
                <w:sz w:val="16"/>
                <w:szCs w:val="16"/>
              </w:rPr>
              <w:t>2</w:t>
            </w:r>
          </w:p>
        </w:tc>
        <w:tc>
          <w:tcPr>
            <w:tcW w:w="1440" w:type="dxa"/>
          </w:tcPr>
          <w:p w14:paraId="3F882745" w14:textId="77777777" w:rsidR="00DF4773" w:rsidRPr="00EE1990" w:rsidRDefault="00DF4773" w:rsidP="00DF4773">
            <w:pPr>
              <w:rPr>
                <w:sz w:val="16"/>
                <w:szCs w:val="16"/>
              </w:rPr>
            </w:pPr>
          </w:p>
        </w:tc>
      </w:tr>
      <w:tr w:rsidR="00DF4773" w:rsidRPr="00EE1990" w14:paraId="2724B037" w14:textId="77777777" w:rsidTr="00DF4773">
        <w:tc>
          <w:tcPr>
            <w:tcW w:w="805" w:type="dxa"/>
          </w:tcPr>
          <w:p w14:paraId="640BBDD7" w14:textId="77777777" w:rsidR="00DF4773" w:rsidRPr="00EE1990" w:rsidRDefault="00DF4773" w:rsidP="00DF4773">
            <w:pPr>
              <w:rPr>
                <w:sz w:val="16"/>
                <w:szCs w:val="16"/>
              </w:rPr>
            </w:pPr>
            <w:r>
              <w:rPr>
                <w:sz w:val="16"/>
                <w:szCs w:val="16"/>
              </w:rPr>
              <w:t>5</w:t>
            </w:r>
          </w:p>
        </w:tc>
        <w:tc>
          <w:tcPr>
            <w:tcW w:w="1440" w:type="dxa"/>
          </w:tcPr>
          <w:p w14:paraId="317EBE05" w14:textId="77777777" w:rsidR="00DF4773" w:rsidRPr="00EE1990" w:rsidRDefault="00DF4773" w:rsidP="00DF4773">
            <w:pPr>
              <w:rPr>
                <w:sz w:val="16"/>
                <w:szCs w:val="16"/>
              </w:rPr>
            </w:pPr>
            <w:r w:rsidRPr="00EE1990">
              <w:rPr>
                <w:sz w:val="16"/>
                <w:szCs w:val="16"/>
              </w:rPr>
              <w:t>(+) control</w:t>
            </w:r>
          </w:p>
        </w:tc>
        <w:tc>
          <w:tcPr>
            <w:tcW w:w="990" w:type="dxa"/>
          </w:tcPr>
          <w:p w14:paraId="664C8248" w14:textId="77777777" w:rsidR="00DF4773" w:rsidRPr="00EE1990" w:rsidRDefault="00DF4773" w:rsidP="00DF4773">
            <w:pPr>
              <w:rPr>
                <w:sz w:val="16"/>
                <w:szCs w:val="16"/>
              </w:rPr>
            </w:pPr>
            <w:r>
              <w:rPr>
                <w:sz w:val="16"/>
                <w:szCs w:val="16"/>
              </w:rPr>
              <w:t>pUC19</w:t>
            </w:r>
          </w:p>
        </w:tc>
        <w:tc>
          <w:tcPr>
            <w:tcW w:w="990" w:type="dxa"/>
          </w:tcPr>
          <w:p w14:paraId="202EF467" w14:textId="77777777" w:rsidR="00DF4773" w:rsidRPr="00EE1990" w:rsidRDefault="00DF4773" w:rsidP="00DF4773">
            <w:pPr>
              <w:rPr>
                <w:sz w:val="16"/>
                <w:szCs w:val="16"/>
              </w:rPr>
            </w:pPr>
            <w:r>
              <w:rPr>
                <w:sz w:val="16"/>
                <w:szCs w:val="16"/>
              </w:rPr>
              <w:t>1</w:t>
            </w:r>
            <w:r w:rsidRPr="00EE1990">
              <w:rPr>
                <w:sz w:val="16"/>
                <w:szCs w:val="16"/>
              </w:rPr>
              <w:t xml:space="preserve"> </w:t>
            </w:r>
            <w:proofErr w:type="spellStart"/>
            <w:r w:rsidRPr="00EE1990">
              <w:rPr>
                <w:sz w:val="16"/>
                <w:szCs w:val="16"/>
              </w:rPr>
              <w:t>uL</w:t>
            </w:r>
            <w:proofErr w:type="spellEnd"/>
          </w:p>
        </w:tc>
        <w:tc>
          <w:tcPr>
            <w:tcW w:w="2160" w:type="dxa"/>
          </w:tcPr>
          <w:p w14:paraId="4462CAA4" w14:textId="77777777" w:rsidR="00DF4773" w:rsidRPr="00EE1990" w:rsidRDefault="00DF4773" w:rsidP="00DF4773">
            <w:pPr>
              <w:rPr>
                <w:sz w:val="16"/>
                <w:szCs w:val="16"/>
              </w:rPr>
            </w:pPr>
            <w:r w:rsidRPr="00EE1990">
              <w:rPr>
                <w:sz w:val="16"/>
                <w:szCs w:val="16"/>
              </w:rPr>
              <w:t>20 ul, 100 ul</w:t>
            </w:r>
          </w:p>
        </w:tc>
        <w:tc>
          <w:tcPr>
            <w:tcW w:w="1440" w:type="dxa"/>
            <w:tcBorders>
              <w:bottom w:val="single" w:sz="4" w:space="0" w:color="auto"/>
            </w:tcBorders>
          </w:tcPr>
          <w:p w14:paraId="1D04CA66" w14:textId="77777777" w:rsidR="00DF4773" w:rsidRPr="00EE1990" w:rsidRDefault="00DF4773" w:rsidP="00DF4773">
            <w:pPr>
              <w:rPr>
                <w:sz w:val="16"/>
                <w:szCs w:val="16"/>
              </w:rPr>
            </w:pPr>
          </w:p>
        </w:tc>
        <w:tc>
          <w:tcPr>
            <w:tcW w:w="1440" w:type="dxa"/>
            <w:tcBorders>
              <w:bottom w:val="single" w:sz="4" w:space="0" w:color="auto"/>
            </w:tcBorders>
          </w:tcPr>
          <w:p w14:paraId="5BD57635" w14:textId="77777777" w:rsidR="00DF4773" w:rsidRPr="00EE1990" w:rsidRDefault="00DF4773" w:rsidP="00DF4773">
            <w:pPr>
              <w:rPr>
                <w:sz w:val="16"/>
                <w:szCs w:val="16"/>
              </w:rPr>
            </w:pPr>
            <w:r>
              <w:rPr>
                <w:sz w:val="16"/>
                <w:szCs w:val="16"/>
              </w:rPr>
              <w:t>2</w:t>
            </w:r>
          </w:p>
        </w:tc>
      </w:tr>
      <w:tr w:rsidR="00DF4773" w:rsidRPr="00EE1990" w14:paraId="3D2F43CB" w14:textId="77777777" w:rsidTr="00DF4773">
        <w:tc>
          <w:tcPr>
            <w:tcW w:w="805" w:type="dxa"/>
          </w:tcPr>
          <w:p w14:paraId="4588E31B" w14:textId="77777777" w:rsidR="00DF4773" w:rsidRPr="00EE1990" w:rsidRDefault="00DF4773" w:rsidP="00DF4773">
            <w:pPr>
              <w:rPr>
                <w:sz w:val="16"/>
                <w:szCs w:val="16"/>
              </w:rPr>
            </w:pPr>
            <w:r>
              <w:rPr>
                <w:sz w:val="16"/>
                <w:szCs w:val="16"/>
              </w:rPr>
              <w:t>6</w:t>
            </w:r>
          </w:p>
        </w:tc>
        <w:tc>
          <w:tcPr>
            <w:tcW w:w="1440" w:type="dxa"/>
          </w:tcPr>
          <w:p w14:paraId="2F7D5455" w14:textId="77777777" w:rsidR="00DF4773" w:rsidRPr="00EE1990" w:rsidRDefault="00DF4773" w:rsidP="00DF4773">
            <w:pPr>
              <w:rPr>
                <w:sz w:val="16"/>
                <w:szCs w:val="16"/>
              </w:rPr>
            </w:pPr>
            <w:r w:rsidRPr="00EE1990">
              <w:rPr>
                <w:sz w:val="16"/>
                <w:szCs w:val="16"/>
              </w:rPr>
              <w:t>(-) control</w:t>
            </w:r>
          </w:p>
        </w:tc>
        <w:tc>
          <w:tcPr>
            <w:tcW w:w="990" w:type="dxa"/>
          </w:tcPr>
          <w:p w14:paraId="76190C54" w14:textId="77777777" w:rsidR="00DF4773" w:rsidRPr="00EE1990" w:rsidRDefault="00DF4773" w:rsidP="00DF4773">
            <w:pPr>
              <w:rPr>
                <w:sz w:val="16"/>
                <w:szCs w:val="16"/>
              </w:rPr>
            </w:pPr>
            <w:r>
              <w:rPr>
                <w:sz w:val="16"/>
                <w:szCs w:val="16"/>
              </w:rPr>
              <w:t>None</w:t>
            </w:r>
          </w:p>
        </w:tc>
        <w:tc>
          <w:tcPr>
            <w:tcW w:w="990" w:type="dxa"/>
          </w:tcPr>
          <w:p w14:paraId="39FAEF59" w14:textId="77777777" w:rsidR="00DF4773" w:rsidRPr="00EE1990" w:rsidRDefault="00DF4773" w:rsidP="00DF4773">
            <w:pPr>
              <w:rPr>
                <w:sz w:val="16"/>
                <w:szCs w:val="16"/>
              </w:rPr>
            </w:pPr>
            <w:r>
              <w:rPr>
                <w:sz w:val="16"/>
                <w:szCs w:val="16"/>
              </w:rPr>
              <w:t>0</w:t>
            </w:r>
          </w:p>
        </w:tc>
        <w:tc>
          <w:tcPr>
            <w:tcW w:w="2160" w:type="dxa"/>
          </w:tcPr>
          <w:p w14:paraId="6ABCF47C" w14:textId="77777777" w:rsidR="00DF4773" w:rsidRPr="00EE1990" w:rsidRDefault="00DF4773" w:rsidP="00DF4773">
            <w:pPr>
              <w:rPr>
                <w:sz w:val="16"/>
                <w:szCs w:val="16"/>
              </w:rPr>
            </w:pPr>
            <w:r w:rsidRPr="00EE1990">
              <w:rPr>
                <w:sz w:val="16"/>
                <w:szCs w:val="16"/>
              </w:rPr>
              <w:t>20 ul, 100 ul</w:t>
            </w:r>
          </w:p>
        </w:tc>
        <w:tc>
          <w:tcPr>
            <w:tcW w:w="1440" w:type="dxa"/>
          </w:tcPr>
          <w:p w14:paraId="6DFC1A00" w14:textId="77777777" w:rsidR="00DF4773" w:rsidRPr="00EE1990" w:rsidRDefault="00DF4773" w:rsidP="00DF4773">
            <w:pPr>
              <w:rPr>
                <w:sz w:val="16"/>
                <w:szCs w:val="16"/>
              </w:rPr>
            </w:pPr>
          </w:p>
        </w:tc>
        <w:tc>
          <w:tcPr>
            <w:tcW w:w="1440" w:type="dxa"/>
          </w:tcPr>
          <w:p w14:paraId="7B7E73D9" w14:textId="77777777" w:rsidR="00DF4773" w:rsidRPr="00EE1990" w:rsidRDefault="00DF4773" w:rsidP="00DF4773">
            <w:pPr>
              <w:rPr>
                <w:sz w:val="16"/>
                <w:szCs w:val="16"/>
              </w:rPr>
            </w:pPr>
            <w:r>
              <w:rPr>
                <w:sz w:val="16"/>
                <w:szCs w:val="16"/>
              </w:rPr>
              <w:t>2</w:t>
            </w:r>
          </w:p>
        </w:tc>
      </w:tr>
      <w:tr w:rsidR="00DF4773" w:rsidRPr="00EE1990" w14:paraId="2A371D40" w14:textId="77777777" w:rsidTr="00DF4773">
        <w:tc>
          <w:tcPr>
            <w:tcW w:w="805" w:type="dxa"/>
          </w:tcPr>
          <w:p w14:paraId="5948953E" w14:textId="77777777" w:rsidR="00DF4773" w:rsidRDefault="00DF4773" w:rsidP="00DF4773">
            <w:pPr>
              <w:rPr>
                <w:sz w:val="16"/>
                <w:szCs w:val="16"/>
              </w:rPr>
            </w:pPr>
            <w:r>
              <w:rPr>
                <w:sz w:val="16"/>
                <w:szCs w:val="16"/>
              </w:rPr>
              <w:t>7</w:t>
            </w:r>
          </w:p>
        </w:tc>
        <w:tc>
          <w:tcPr>
            <w:tcW w:w="1440" w:type="dxa"/>
          </w:tcPr>
          <w:p w14:paraId="509244D6" w14:textId="77777777" w:rsidR="00DF4773" w:rsidRPr="00EE1990" w:rsidRDefault="00DF4773" w:rsidP="00DF4773">
            <w:pPr>
              <w:rPr>
                <w:sz w:val="16"/>
                <w:szCs w:val="16"/>
              </w:rPr>
            </w:pPr>
            <w:r>
              <w:rPr>
                <w:sz w:val="16"/>
                <w:szCs w:val="16"/>
              </w:rPr>
              <w:t>Backbone Ligation</w:t>
            </w:r>
          </w:p>
        </w:tc>
        <w:tc>
          <w:tcPr>
            <w:tcW w:w="990" w:type="dxa"/>
          </w:tcPr>
          <w:p w14:paraId="1667B35D" w14:textId="77777777" w:rsidR="00DF4773" w:rsidRDefault="00DF4773" w:rsidP="00DF4773">
            <w:pPr>
              <w:rPr>
                <w:sz w:val="16"/>
                <w:szCs w:val="16"/>
              </w:rPr>
            </w:pPr>
            <w:proofErr w:type="spellStart"/>
            <w:r>
              <w:rPr>
                <w:sz w:val="16"/>
                <w:szCs w:val="16"/>
              </w:rPr>
              <w:t>pEX</w:t>
            </w:r>
            <w:proofErr w:type="spellEnd"/>
            <w:r>
              <w:rPr>
                <w:sz w:val="16"/>
                <w:szCs w:val="16"/>
              </w:rPr>
              <w:t>-Carb (digested)</w:t>
            </w:r>
          </w:p>
        </w:tc>
        <w:tc>
          <w:tcPr>
            <w:tcW w:w="990" w:type="dxa"/>
          </w:tcPr>
          <w:p w14:paraId="2358C6A9" w14:textId="77777777" w:rsidR="00DF4773" w:rsidRDefault="00DF4773" w:rsidP="00DF4773">
            <w:pPr>
              <w:rPr>
                <w:sz w:val="16"/>
                <w:szCs w:val="16"/>
              </w:rPr>
            </w:pPr>
            <w:r>
              <w:rPr>
                <w:sz w:val="16"/>
                <w:szCs w:val="16"/>
              </w:rPr>
              <w:t xml:space="preserve">8 </w:t>
            </w:r>
            <w:proofErr w:type="spellStart"/>
            <w:r>
              <w:rPr>
                <w:sz w:val="16"/>
                <w:szCs w:val="16"/>
              </w:rPr>
              <w:t>uL</w:t>
            </w:r>
            <w:proofErr w:type="spellEnd"/>
          </w:p>
        </w:tc>
        <w:tc>
          <w:tcPr>
            <w:tcW w:w="2160" w:type="dxa"/>
          </w:tcPr>
          <w:p w14:paraId="1FCA0D00" w14:textId="77777777" w:rsidR="00DF4773" w:rsidRPr="00EE1990" w:rsidRDefault="00DF4773" w:rsidP="00DF4773">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2561770B" w14:textId="77777777" w:rsidR="00DF4773" w:rsidRPr="00EE1990" w:rsidRDefault="00DF4773" w:rsidP="00DF4773">
            <w:pPr>
              <w:rPr>
                <w:sz w:val="16"/>
                <w:szCs w:val="16"/>
              </w:rPr>
            </w:pPr>
          </w:p>
        </w:tc>
        <w:tc>
          <w:tcPr>
            <w:tcW w:w="1440" w:type="dxa"/>
          </w:tcPr>
          <w:p w14:paraId="2720A3C2" w14:textId="77777777" w:rsidR="00DF4773" w:rsidRDefault="00DF4773" w:rsidP="00DF4773">
            <w:pPr>
              <w:rPr>
                <w:sz w:val="16"/>
                <w:szCs w:val="16"/>
              </w:rPr>
            </w:pPr>
            <w:r>
              <w:rPr>
                <w:sz w:val="16"/>
                <w:szCs w:val="16"/>
              </w:rPr>
              <w:t>2</w:t>
            </w:r>
          </w:p>
        </w:tc>
      </w:tr>
      <w:tr w:rsidR="00DF4773" w:rsidRPr="00EE1990" w14:paraId="61489CBD" w14:textId="77777777" w:rsidTr="00DF4773">
        <w:tc>
          <w:tcPr>
            <w:tcW w:w="805" w:type="dxa"/>
          </w:tcPr>
          <w:p w14:paraId="1F69D693" w14:textId="77777777" w:rsidR="00DF4773" w:rsidRDefault="00DF4773" w:rsidP="00DF4773">
            <w:pPr>
              <w:rPr>
                <w:sz w:val="16"/>
                <w:szCs w:val="16"/>
              </w:rPr>
            </w:pPr>
            <w:r>
              <w:rPr>
                <w:sz w:val="16"/>
                <w:szCs w:val="16"/>
              </w:rPr>
              <w:t>8</w:t>
            </w:r>
          </w:p>
        </w:tc>
        <w:tc>
          <w:tcPr>
            <w:tcW w:w="1440" w:type="dxa"/>
          </w:tcPr>
          <w:p w14:paraId="3A599354" w14:textId="77777777" w:rsidR="00DF4773" w:rsidRPr="00EE1990" w:rsidRDefault="00DF4773" w:rsidP="00DF4773">
            <w:pPr>
              <w:rPr>
                <w:sz w:val="16"/>
                <w:szCs w:val="16"/>
              </w:rPr>
            </w:pPr>
            <w:r>
              <w:rPr>
                <w:sz w:val="16"/>
                <w:szCs w:val="16"/>
              </w:rPr>
              <w:t>Ligation 2</w:t>
            </w:r>
          </w:p>
        </w:tc>
        <w:tc>
          <w:tcPr>
            <w:tcW w:w="990" w:type="dxa"/>
          </w:tcPr>
          <w:p w14:paraId="1975D3C3" w14:textId="77777777" w:rsidR="00DF4773" w:rsidRDefault="00DF4773" w:rsidP="00DF4773">
            <w:pPr>
              <w:rPr>
                <w:sz w:val="16"/>
                <w:szCs w:val="16"/>
              </w:rPr>
            </w:pPr>
            <w:r>
              <w:rPr>
                <w:sz w:val="16"/>
                <w:szCs w:val="16"/>
              </w:rPr>
              <w:t>pKR4</w:t>
            </w:r>
          </w:p>
        </w:tc>
        <w:tc>
          <w:tcPr>
            <w:tcW w:w="990" w:type="dxa"/>
          </w:tcPr>
          <w:p w14:paraId="584995F0" w14:textId="77777777" w:rsidR="00DF4773" w:rsidRDefault="00DF4773" w:rsidP="00DF4773">
            <w:pPr>
              <w:rPr>
                <w:sz w:val="16"/>
                <w:szCs w:val="16"/>
              </w:rPr>
            </w:pPr>
            <w:r>
              <w:rPr>
                <w:sz w:val="16"/>
                <w:szCs w:val="16"/>
              </w:rPr>
              <w:t xml:space="preserve">8 </w:t>
            </w:r>
            <w:proofErr w:type="spellStart"/>
            <w:r>
              <w:rPr>
                <w:sz w:val="16"/>
                <w:szCs w:val="16"/>
              </w:rPr>
              <w:t>uL</w:t>
            </w:r>
            <w:proofErr w:type="spellEnd"/>
          </w:p>
        </w:tc>
        <w:tc>
          <w:tcPr>
            <w:tcW w:w="2160" w:type="dxa"/>
          </w:tcPr>
          <w:p w14:paraId="1A09F793" w14:textId="77777777" w:rsidR="00DF4773" w:rsidRPr="00EE1990" w:rsidRDefault="00DF4773" w:rsidP="00DF4773">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0B6B7EA6" w14:textId="77777777" w:rsidR="00DF4773" w:rsidRPr="00EE1990" w:rsidRDefault="00DF4773" w:rsidP="00DF4773">
            <w:pPr>
              <w:rPr>
                <w:sz w:val="16"/>
                <w:szCs w:val="16"/>
              </w:rPr>
            </w:pPr>
          </w:p>
        </w:tc>
        <w:tc>
          <w:tcPr>
            <w:tcW w:w="1440" w:type="dxa"/>
          </w:tcPr>
          <w:p w14:paraId="35E65B48" w14:textId="77777777" w:rsidR="00DF4773" w:rsidRDefault="00DF4773" w:rsidP="00DF4773">
            <w:pPr>
              <w:rPr>
                <w:sz w:val="16"/>
                <w:szCs w:val="16"/>
              </w:rPr>
            </w:pPr>
            <w:r>
              <w:rPr>
                <w:sz w:val="16"/>
                <w:szCs w:val="16"/>
              </w:rPr>
              <w:t>2</w:t>
            </w:r>
          </w:p>
        </w:tc>
      </w:tr>
      <w:tr w:rsidR="00DF4773" w:rsidRPr="00EE1990" w14:paraId="63792D5D" w14:textId="77777777" w:rsidTr="00DF4773">
        <w:tc>
          <w:tcPr>
            <w:tcW w:w="6385" w:type="dxa"/>
            <w:gridSpan w:val="5"/>
          </w:tcPr>
          <w:p w14:paraId="39B1F8B8" w14:textId="77777777" w:rsidR="00DF4773" w:rsidRPr="00EE1990" w:rsidRDefault="00DF4773" w:rsidP="00DF4773">
            <w:pPr>
              <w:jc w:val="right"/>
              <w:rPr>
                <w:b/>
                <w:sz w:val="16"/>
                <w:szCs w:val="16"/>
              </w:rPr>
            </w:pPr>
            <w:r w:rsidRPr="00EE1990">
              <w:rPr>
                <w:b/>
                <w:sz w:val="16"/>
                <w:szCs w:val="16"/>
              </w:rPr>
              <w:t>Total number of plates</w:t>
            </w:r>
          </w:p>
        </w:tc>
        <w:tc>
          <w:tcPr>
            <w:tcW w:w="1440" w:type="dxa"/>
          </w:tcPr>
          <w:p w14:paraId="7B9F808F" w14:textId="77777777" w:rsidR="00DF4773" w:rsidRPr="00EE1990" w:rsidRDefault="00DF4773" w:rsidP="00DF4773">
            <w:pPr>
              <w:rPr>
                <w:sz w:val="16"/>
                <w:szCs w:val="16"/>
              </w:rPr>
            </w:pPr>
            <w:r>
              <w:rPr>
                <w:sz w:val="16"/>
                <w:szCs w:val="16"/>
              </w:rPr>
              <w:t>8</w:t>
            </w:r>
          </w:p>
        </w:tc>
        <w:tc>
          <w:tcPr>
            <w:tcW w:w="1440" w:type="dxa"/>
          </w:tcPr>
          <w:p w14:paraId="3113E65C" w14:textId="77777777" w:rsidR="00DF4773" w:rsidRPr="00EE1990" w:rsidRDefault="00DF4773" w:rsidP="00DF4773">
            <w:pPr>
              <w:rPr>
                <w:sz w:val="16"/>
                <w:szCs w:val="16"/>
              </w:rPr>
            </w:pPr>
            <w:r>
              <w:rPr>
                <w:sz w:val="16"/>
                <w:szCs w:val="16"/>
              </w:rPr>
              <w:t>8</w:t>
            </w:r>
          </w:p>
        </w:tc>
      </w:tr>
    </w:tbl>
    <w:p w14:paraId="3ACE2FBD" w14:textId="77777777" w:rsidR="00DF4773" w:rsidRPr="00EE1990" w:rsidRDefault="00DF4773" w:rsidP="00DF4773">
      <w:pPr>
        <w:rPr>
          <w:sz w:val="16"/>
          <w:szCs w:val="16"/>
        </w:rPr>
      </w:pPr>
    </w:p>
    <w:p w14:paraId="130A2F2B" w14:textId="77777777" w:rsidR="00DF4773" w:rsidRDefault="00DF4773" w:rsidP="00AE2FC3">
      <w:pPr>
        <w:pStyle w:val="ListParagraph"/>
        <w:numPr>
          <w:ilvl w:val="0"/>
          <w:numId w:val="12"/>
        </w:numPr>
        <w:spacing w:after="0" w:line="240" w:lineRule="auto"/>
        <w:jc w:val="left"/>
      </w:pPr>
      <w:r>
        <w:t xml:space="preserve">Check to be sure you have enough LB-Kan plates with appropriate antibiotic. If plates were stored at 4°C, warm at 37°C until needed. </w:t>
      </w:r>
    </w:p>
    <w:p w14:paraId="08C03F5E" w14:textId="77777777" w:rsidR="00DF4773" w:rsidRDefault="00DF4773" w:rsidP="00AE2FC3">
      <w:pPr>
        <w:pStyle w:val="ListParagraph"/>
        <w:numPr>
          <w:ilvl w:val="0"/>
          <w:numId w:val="12"/>
        </w:numPr>
        <w:spacing w:after="0" w:line="240" w:lineRule="auto"/>
        <w:jc w:val="left"/>
      </w:pPr>
      <w:r>
        <w:t xml:space="preserve">Obtain DNA and thaw on ice if necessary. </w:t>
      </w:r>
    </w:p>
    <w:p w14:paraId="524BBC35" w14:textId="77777777" w:rsidR="00DF4773" w:rsidRDefault="00DF4773" w:rsidP="00AE2FC3">
      <w:pPr>
        <w:pStyle w:val="ListParagraph"/>
        <w:numPr>
          <w:ilvl w:val="0"/>
          <w:numId w:val="12"/>
        </w:numPr>
        <w:spacing w:after="0" w:line="240" w:lineRule="auto"/>
        <w:jc w:val="left"/>
      </w:pPr>
      <w:r>
        <w:t>Thaw appropriate number of competent cell tubes on ice (5 reactions per tube of competent cells)</w:t>
      </w:r>
    </w:p>
    <w:p w14:paraId="3E802CE6" w14:textId="77777777" w:rsidR="00DF4773" w:rsidRDefault="00DF4773" w:rsidP="00AE2FC3">
      <w:pPr>
        <w:pStyle w:val="ListParagraph"/>
        <w:numPr>
          <w:ilvl w:val="0"/>
          <w:numId w:val="12"/>
        </w:numPr>
        <w:spacing w:after="0" w:line="240" w:lineRule="auto"/>
        <w:jc w:val="left"/>
      </w:pPr>
      <w:r>
        <w:t>Label sterile tubes as indicated in reaction table. Add indicated volume of indicated DNA on ice.</w:t>
      </w:r>
    </w:p>
    <w:p w14:paraId="56473FC1" w14:textId="77777777" w:rsidR="00DF4773" w:rsidRDefault="00DF4773" w:rsidP="00AE2FC3">
      <w:pPr>
        <w:pStyle w:val="ListParagraph"/>
        <w:numPr>
          <w:ilvl w:val="0"/>
          <w:numId w:val="12"/>
        </w:numPr>
        <w:spacing w:after="0" w:line="240" w:lineRule="auto"/>
        <w:jc w:val="left"/>
      </w:pPr>
      <w:r>
        <w:t xml:space="preserve">When competent cells are thawed (check by probing for frozen cells using a sterile pipette tip), </w:t>
      </w:r>
      <w:r w:rsidRPr="005A65D8">
        <w:rPr>
          <w:u w:val="single"/>
        </w:rPr>
        <w:t>gently</w:t>
      </w:r>
      <w:r>
        <w:t xml:space="preserve"> pipette 100 </w:t>
      </w:r>
      <w:proofErr w:type="spellStart"/>
      <w:r>
        <w:t>uL</w:t>
      </w:r>
      <w:proofErr w:type="spellEnd"/>
      <w:r>
        <w:t xml:space="preserve"> of cells into each reaction tube directly onto DNA using aseptic technique. </w:t>
      </w:r>
    </w:p>
    <w:p w14:paraId="0665C4E8" w14:textId="77777777" w:rsidR="00DF4773" w:rsidRDefault="00DF4773" w:rsidP="00AE2FC3">
      <w:pPr>
        <w:pStyle w:val="ListParagraph"/>
        <w:numPr>
          <w:ilvl w:val="0"/>
          <w:numId w:val="12"/>
        </w:numPr>
        <w:spacing w:after="0" w:line="240" w:lineRule="auto"/>
        <w:jc w:val="left"/>
      </w:pPr>
      <w:r>
        <w:t xml:space="preserve">Incubate cells on ice for 20 minutes. During incubation, find or set heat block to 42°C. </w:t>
      </w:r>
    </w:p>
    <w:p w14:paraId="093F9A14" w14:textId="77777777" w:rsidR="00DF4773" w:rsidRDefault="00DF4773" w:rsidP="00AE2FC3">
      <w:pPr>
        <w:pStyle w:val="ListParagraph"/>
        <w:numPr>
          <w:ilvl w:val="0"/>
          <w:numId w:val="12"/>
        </w:numPr>
        <w:spacing w:after="0" w:line="240" w:lineRule="auto"/>
        <w:jc w:val="left"/>
      </w:pPr>
      <w:r>
        <w:t xml:space="preserve">Place tubes with cells and DNA onto 42°C </w:t>
      </w:r>
      <w:proofErr w:type="spellStart"/>
      <w:r>
        <w:t>heatblock</w:t>
      </w:r>
      <w:proofErr w:type="spellEnd"/>
      <w:r>
        <w:t xml:space="preserve"> for </w:t>
      </w:r>
      <w:r w:rsidRPr="00DD0F84">
        <w:rPr>
          <w:u w:val="single"/>
        </w:rPr>
        <w:t>30 seconds</w:t>
      </w:r>
      <w:r w:rsidRPr="00DD0F84">
        <w:t xml:space="preserve"> (heat</w:t>
      </w:r>
      <w:r>
        <w:t xml:space="preserve"> </w:t>
      </w:r>
      <w:r w:rsidRPr="00DD0F84">
        <w:t>shock step)</w:t>
      </w:r>
      <w:r>
        <w:t xml:space="preserve">. </w:t>
      </w:r>
    </w:p>
    <w:p w14:paraId="6806A1AB" w14:textId="77777777" w:rsidR="00DF4773" w:rsidRDefault="00DF4773" w:rsidP="00AE2FC3">
      <w:pPr>
        <w:pStyle w:val="ListParagraph"/>
        <w:numPr>
          <w:ilvl w:val="0"/>
          <w:numId w:val="12"/>
        </w:numPr>
        <w:spacing w:after="0" w:line="240" w:lineRule="auto"/>
        <w:jc w:val="left"/>
      </w:pPr>
      <w:r>
        <w:t>After heat shock, place tubes back on ice until next step (don’t keep them here too long).</w:t>
      </w:r>
    </w:p>
    <w:p w14:paraId="617503FF" w14:textId="77777777" w:rsidR="00DF4773" w:rsidRDefault="00DF4773" w:rsidP="00AE2FC3">
      <w:pPr>
        <w:pStyle w:val="ListParagraph"/>
        <w:numPr>
          <w:ilvl w:val="0"/>
          <w:numId w:val="12"/>
        </w:numPr>
        <w:spacing w:after="0" w:line="240" w:lineRule="auto"/>
        <w:jc w:val="left"/>
      </w:pPr>
      <w:r>
        <w:t>Using aseptic technique, add 1 mL LB (no antibiotic) to each microfuge tube.</w:t>
      </w:r>
    </w:p>
    <w:p w14:paraId="61273689" w14:textId="77777777" w:rsidR="00DF4773" w:rsidRDefault="00DF4773" w:rsidP="00AE2FC3">
      <w:pPr>
        <w:pStyle w:val="ListParagraph"/>
        <w:numPr>
          <w:ilvl w:val="0"/>
          <w:numId w:val="12"/>
        </w:numPr>
        <w:spacing w:after="0" w:line="240" w:lineRule="auto"/>
        <w:jc w:val="left"/>
      </w:pPr>
      <w:r>
        <w:t>Using autoclave tape, tape microfuge tubes down in shaking incubator set to 37°C.</w:t>
      </w:r>
    </w:p>
    <w:p w14:paraId="38640B00" w14:textId="77777777" w:rsidR="00DF4773" w:rsidRDefault="00DF4773" w:rsidP="00AE2FC3">
      <w:pPr>
        <w:pStyle w:val="ListParagraph"/>
        <w:numPr>
          <w:ilvl w:val="0"/>
          <w:numId w:val="12"/>
        </w:numPr>
        <w:spacing w:after="0" w:line="240" w:lineRule="auto"/>
        <w:jc w:val="left"/>
      </w:pPr>
      <w:r>
        <w:t>Allow cells to recover for 1 hour at 37°C, shaking. Place in a rack after shaking (NOT back on ice).</w:t>
      </w:r>
    </w:p>
    <w:p w14:paraId="7106C1AF" w14:textId="77777777" w:rsidR="00DF4773" w:rsidRDefault="00DF4773" w:rsidP="00AE2FC3">
      <w:pPr>
        <w:pStyle w:val="ListParagraph"/>
        <w:numPr>
          <w:ilvl w:val="0"/>
          <w:numId w:val="12"/>
        </w:numPr>
        <w:spacing w:after="0" w:line="240" w:lineRule="auto"/>
        <w:jc w:val="left"/>
      </w:pPr>
      <w:r>
        <w:t xml:space="preserve">Using aseptic technique, plate indicated </w:t>
      </w:r>
      <w:proofErr w:type="gramStart"/>
      <w:r>
        <w:t>amount</w:t>
      </w:r>
      <w:proofErr w:type="gramEnd"/>
      <w:r>
        <w:t xml:space="preserve"> of cells on appropriate antibiotic plates (LB-Kan), spreading until plates look dry. For “remaining” volume, spin tubes at max speed in benchtop centrifuge for 30 seconds. Remove 800 </w:t>
      </w:r>
      <w:proofErr w:type="spellStart"/>
      <w:r>
        <w:t>uL</w:t>
      </w:r>
      <w:proofErr w:type="spellEnd"/>
      <w:r>
        <w:t xml:space="preserve"> of media. Using 200 </w:t>
      </w:r>
      <w:proofErr w:type="spellStart"/>
      <w:r>
        <w:t>uL</w:t>
      </w:r>
      <w:proofErr w:type="spellEnd"/>
      <w:r>
        <w:t xml:space="preserve"> pipette, resuspend cells at bottom of tube and plate all the remaining culture.</w:t>
      </w:r>
    </w:p>
    <w:p w14:paraId="097F1F53" w14:textId="77777777" w:rsidR="00DF4773" w:rsidRDefault="00DF4773">
      <w:pPr>
        <w:jc w:val="left"/>
      </w:pPr>
    </w:p>
    <w:p w14:paraId="3773988D" w14:textId="77777777" w:rsidR="00E17F75" w:rsidRPr="00B94E6F" w:rsidRDefault="00E17F75" w:rsidP="00E17F75">
      <w:pPr>
        <w:rPr>
          <w:b/>
        </w:rPr>
      </w:pPr>
      <w:r w:rsidRPr="00B94E6F">
        <w:rPr>
          <w:b/>
        </w:rPr>
        <w:t>Pour LB Plates:</w:t>
      </w:r>
    </w:p>
    <w:p w14:paraId="68B02AAB" w14:textId="77777777" w:rsidR="00E17F75" w:rsidRDefault="00E17F75" w:rsidP="00E17F75">
      <w:pPr>
        <w:jc w:val="left"/>
      </w:pPr>
      <w:r>
        <w:lastRenderedPageBreak/>
        <w:t xml:space="preserve">500 mL of LB was melted and stirred and then cooled down in the water bath.  500 </w:t>
      </w:r>
      <w:proofErr w:type="spellStart"/>
      <w:r>
        <w:t>uL</w:t>
      </w:r>
      <w:proofErr w:type="spellEnd"/>
      <w:r>
        <w:t xml:space="preserve"> kanamycin were added to the LB agar and the flask was stirred again. The plates were poured, marked with blue sharpie and left on the bench to solidify. Final yield was 23 plates because I was probably a little heavy on my pour.</w:t>
      </w:r>
    </w:p>
    <w:p w14:paraId="4961CCF8" w14:textId="77777777" w:rsidR="00E17F75" w:rsidRPr="00B94E6F" w:rsidRDefault="00E17F75" w:rsidP="00E17F75">
      <w:pPr>
        <w:jc w:val="left"/>
        <w:rPr>
          <w:b/>
          <w:bCs/>
        </w:rPr>
      </w:pPr>
      <w:r w:rsidRPr="00B94E6F">
        <w:rPr>
          <w:b/>
          <w:bCs/>
        </w:rPr>
        <w:t>Transformation:</w:t>
      </w:r>
    </w:p>
    <w:p w14:paraId="480120AF" w14:textId="77777777" w:rsidR="00E17F75" w:rsidRDefault="00E17F75" w:rsidP="00E17F75">
      <w:pPr>
        <w:jc w:val="left"/>
      </w:pPr>
      <w:r>
        <w:t xml:space="preserve">I observed Hannah do the Transformation protocol on a ligation.  Because I had class and didn’t get into the lab until 11, I only was able to observe beginning from Step 8.  Since Hannah was performing this on a ligation, she used 8 </w:t>
      </w:r>
      <w:proofErr w:type="spellStart"/>
      <w:r>
        <w:t>uL</w:t>
      </w:r>
      <w:proofErr w:type="spellEnd"/>
      <w:r>
        <w:t xml:space="preserve"> of her sample.  The samples were placed on the 42</w:t>
      </w:r>
      <w:r>
        <w:sym w:font="Symbol" w:char="F0B0"/>
      </w:r>
      <w:r>
        <w:t>C heat block for 30 seconds, then put on ice while 1 mL LB was added to microfuge tubes.  The tubes were then fixed to the 37</w:t>
      </w:r>
      <w:r>
        <w:sym w:font="Symbol" w:char="F0B0"/>
      </w:r>
      <w:r>
        <w:t xml:space="preserve">C shaking incubator and left for an hour.  After shaking, the tubes were moved to a tube rack to plate. Beads were added to the plates. Each control was inoculated to 2 plates: 20 </w:t>
      </w:r>
      <w:proofErr w:type="spellStart"/>
      <w:r>
        <w:t>uL</w:t>
      </w:r>
      <w:proofErr w:type="spellEnd"/>
      <w:r>
        <w:t xml:space="preserve"> and 100 </w:t>
      </w:r>
      <w:proofErr w:type="spellStart"/>
      <w:r>
        <w:t>uL</w:t>
      </w:r>
      <w:proofErr w:type="spellEnd"/>
      <w:r>
        <w:t xml:space="preserve"> respectively, and ligations were plated 100 </w:t>
      </w:r>
      <w:proofErr w:type="spellStart"/>
      <w:r>
        <w:t>uL</w:t>
      </w:r>
      <w:proofErr w:type="spellEnd"/>
      <w:r>
        <w:t xml:space="preserve"> and remaining volume respectively.  For the remaining, the tubes were spun down at max speed for about a minute and then 800 </w:t>
      </w:r>
      <w:proofErr w:type="spellStart"/>
      <w:r>
        <w:t>uL</w:t>
      </w:r>
      <w:proofErr w:type="spellEnd"/>
      <w:r>
        <w:t xml:space="preserve"> of the supernatant were removed. The cells were resuspended with a 200 </w:t>
      </w:r>
      <w:proofErr w:type="spellStart"/>
      <w:r>
        <w:t>uL</w:t>
      </w:r>
      <w:proofErr w:type="spellEnd"/>
      <w:r>
        <w:t xml:space="preserve"> pipette and inoculated on the plate. The beads were </w:t>
      </w:r>
      <w:proofErr w:type="gramStart"/>
      <w:r>
        <w:t>removed</w:t>
      </w:r>
      <w:proofErr w:type="gramEnd"/>
      <w:r>
        <w:t xml:space="preserve"> and the plates were incubated at 37</w:t>
      </w:r>
      <w:r>
        <w:sym w:font="Symbol" w:char="F0B0"/>
      </w:r>
      <w:r>
        <w:t>C.</w:t>
      </w:r>
    </w:p>
    <w:p w14:paraId="2A7DB8D4" w14:textId="34287429" w:rsidR="00D735DA" w:rsidRDefault="00D735DA">
      <w:pPr>
        <w:jc w:val="left"/>
      </w:pPr>
    </w:p>
    <w:p w14:paraId="0EFD05E4" w14:textId="69A45FD2" w:rsidR="00D735DA" w:rsidRDefault="00E17F75">
      <w:pPr>
        <w:jc w:val="left"/>
        <w:rPr>
          <w:b/>
        </w:rPr>
      </w:pPr>
      <w:r>
        <w:rPr>
          <w:b/>
          <w:highlight w:val="green"/>
        </w:rPr>
        <w:t>Friday, September 11, 2020</w:t>
      </w:r>
    </w:p>
    <w:p w14:paraId="38558F49" w14:textId="4566A24F" w:rsidR="00E17F75" w:rsidRDefault="00E17F75">
      <w:pPr>
        <w:jc w:val="left"/>
        <w:rPr>
          <w:b/>
        </w:rPr>
      </w:pPr>
    </w:p>
    <w:p w14:paraId="3155B533" w14:textId="77777777" w:rsidR="00E17F75" w:rsidRPr="00E17F75" w:rsidRDefault="00E17F75" w:rsidP="00E17F75">
      <w:pPr>
        <w:rPr>
          <w:b/>
          <w:sz w:val="18"/>
          <w:szCs w:val="18"/>
        </w:rPr>
      </w:pPr>
      <w:r w:rsidRPr="00E17F75">
        <w:rPr>
          <w:b/>
          <w:sz w:val="18"/>
          <w:szCs w:val="18"/>
        </w:rPr>
        <w:t>To Do:</w:t>
      </w:r>
    </w:p>
    <w:p w14:paraId="42306DDF" w14:textId="726A9239" w:rsidR="00E17F75" w:rsidRPr="00E17F75" w:rsidRDefault="00E17F75" w:rsidP="00AE2FC3">
      <w:pPr>
        <w:pStyle w:val="ListParagraph"/>
        <w:numPr>
          <w:ilvl w:val="0"/>
          <w:numId w:val="13"/>
        </w:numPr>
        <w:pBdr>
          <w:top w:val="nil"/>
          <w:left w:val="nil"/>
          <w:bottom w:val="nil"/>
          <w:right w:val="nil"/>
          <w:between w:val="nil"/>
        </w:pBdr>
        <w:jc w:val="left"/>
        <w:rPr>
          <w:strike/>
          <w:color w:val="000000"/>
          <w:sz w:val="18"/>
          <w:szCs w:val="18"/>
        </w:rPr>
      </w:pPr>
      <w:r w:rsidRPr="00E17F75">
        <w:rPr>
          <w:strike/>
          <w:color w:val="000000"/>
          <w:sz w:val="18"/>
          <w:szCs w:val="18"/>
        </w:rPr>
        <w:t>Pour LB-Kan plates</w:t>
      </w:r>
    </w:p>
    <w:p w14:paraId="7D787EE1" w14:textId="1043563C" w:rsidR="00E17F75" w:rsidRPr="00E17F75" w:rsidRDefault="00E17F75" w:rsidP="00AE2FC3">
      <w:pPr>
        <w:pStyle w:val="ListParagraph"/>
        <w:numPr>
          <w:ilvl w:val="0"/>
          <w:numId w:val="13"/>
        </w:numPr>
        <w:pBdr>
          <w:top w:val="nil"/>
          <w:left w:val="nil"/>
          <w:bottom w:val="nil"/>
          <w:right w:val="nil"/>
          <w:between w:val="nil"/>
        </w:pBdr>
        <w:jc w:val="left"/>
        <w:rPr>
          <w:color w:val="000000"/>
          <w:sz w:val="18"/>
          <w:szCs w:val="18"/>
        </w:rPr>
      </w:pPr>
      <w:r w:rsidRPr="00E17F75">
        <w:rPr>
          <w:color w:val="000000"/>
          <w:sz w:val="18"/>
          <w:szCs w:val="18"/>
        </w:rPr>
        <w:t>Make MHB</w:t>
      </w:r>
    </w:p>
    <w:p w14:paraId="024FF592" w14:textId="0F94CC58" w:rsidR="00E17F75" w:rsidRDefault="00E17F75" w:rsidP="00AE2FC3">
      <w:pPr>
        <w:pStyle w:val="ListParagraph"/>
        <w:numPr>
          <w:ilvl w:val="0"/>
          <w:numId w:val="13"/>
        </w:numPr>
        <w:pBdr>
          <w:top w:val="nil"/>
          <w:left w:val="nil"/>
          <w:bottom w:val="nil"/>
          <w:right w:val="nil"/>
          <w:between w:val="nil"/>
        </w:pBdr>
        <w:jc w:val="left"/>
        <w:rPr>
          <w:color w:val="000000"/>
          <w:sz w:val="18"/>
          <w:szCs w:val="18"/>
        </w:rPr>
      </w:pPr>
      <w:r w:rsidRPr="00E17F75">
        <w:rPr>
          <w:color w:val="000000"/>
          <w:sz w:val="18"/>
          <w:szCs w:val="18"/>
        </w:rPr>
        <w:t>Make LB agar</w:t>
      </w:r>
    </w:p>
    <w:p w14:paraId="5A700600" w14:textId="77777777" w:rsidR="00E17F75" w:rsidRPr="00E17F75" w:rsidRDefault="00E17F75" w:rsidP="00E17F75">
      <w:pPr>
        <w:pStyle w:val="ListParagraph"/>
        <w:pBdr>
          <w:top w:val="nil"/>
          <w:left w:val="nil"/>
          <w:bottom w:val="nil"/>
          <w:right w:val="nil"/>
          <w:between w:val="nil"/>
        </w:pBdr>
        <w:jc w:val="left"/>
        <w:rPr>
          <w:color w:val="000000"/>
          <w:sz w:val="18"/>
          <w:szCs w:val="18"/>
        </w:rPr>
      </w:pPr>
    </w:p>
    <w:p w14:paraId="1F69A336" w14:textId="77777777" w:rsidR="00E17F75" w:rsidRDefault="00E17F75" w:rsidP="00E17F75">
      <w:pPr>
        <w:rPr>
          <w:b/>
          <w:u w:val="single"/>
        </w:rPr>
      </w:pPr>
      <w:r>
        <w:rPr>
          <w:b/>
          <w:u w:val="single"/>
        </w:rPr>
        <w:t>Methods and Results:</w:t>
      </w:r>
    </w:p>
    <w:p w14:paraId="7167F619" w14:textId="77777777" w:rsidR="00E17F75" w:rsidRDefault="00E17F75" w:rsidP="00E17F75">
      <w:pPr>
        <w:pStyle w:val="Heading2"/>
      </w:pPr>
      <w:r>
        <w:t xml:space="preserve">Mueller-Hinton broth protocol- by Jamie </w:t>
      </w:r>
      <w:proofErr w:type="spellStart"/>
      <w:r>
        <w:t>Wandzilak</w:t>
      </w:r>
      <w:proofErr w:type="spellEnd"/>
    </w:p>
    <w:p w14:paraId="3C59218E" w14:textId="77777777" w:rsidR="00E17F75" w:rsidRDefault="00E17F75" w:rsidP="00E17F75">
      <w:r>
        <w:tab/>
      </w:r>
    </w:p>
    <w:p w14:paraId="426923D2" w14:textId="77777777" w:rsidR="00E17F75" w:rsidRPr="00B70FA8" w:rsidRDefault="00E17F75" w:rsidP="00054084">
      <w:pPr>
        <w:spacing w:line="240" w:lineRule="auto"/>
        <w:contextualSpacing/>
      </w:pPr>
      <w:r>
        <w:t>For 500 mL of MHB</w:t>
      </w:r>
    </w:p>
    <w:p w14:paraId="569003F5" w14:textId="77777777" w:rsidR="00E17F75" w:rsidRDefault="00E17F75" w:rsidP="00054084">
      <w:pPr>
        <w:tabs>
          <w:tab w:val="left" w:pos="720"/>
        </w:tabs>
        <w:spacing w:line="240" w:lineRule="auto"/>
        <w:ind w:left="720"/>
        <w:contextualSpacing/>
        <w:jc w:val="left"/>
      </w:pPr>
      <w:r>
        <w:t xml:space="preserve">1. Weigh out 10.5g of Mueller-Hinton broth into 1L square-bottle  </w:t>
      </w:r>
    </w:p>
    <w:p w14:paraId="6DF4B195" w14:textId="77777777" w:rsidR="00E17F75" w:rsidRDefault="00E17F75" w:rsidP="00054084">
      <w:pPr>
        <w:tabs>
          <w:tab w:val="left" w:pos="720"/>
        </w:tabs>
        <w:spacing w:line="240" w:lineRule="auto"/>
        <w:ind w:left="720"/>
        <w:contextualSpacing/>
        <w:jc w:val="left"/>
      </w:pPr>
      <w:r>
        <w:t>2. Add 500mL of ddiH</w:t>
      </w:r>
      <w:r w:rsidRPr="00B70FA8">
        <w:rPr>
          <w:vertAlign w:val="subscript"/>
        </w:rPr>
        <w:t>2</w:t>
      </w:r>
      <w:r>
        <w:t xml:space="preserve">O (type I)  </w:t>
      </w:r>
    </w:p>
    <w:p w14:paraId="5F4D8A54" w14:textId="77777777" w:rsidR="00E17F75" w:rsidRDefault="00E17F75" w:rsidP="00054084">
      <w:pPr>
        <w:tabs>
          <w:tab w:val="left" w:pos="720"/>
        </w:tabs>
        <w:spacing w:line="240" w:lineRule="auto"/>
        <w:ind w:left="720"/>
        <w:contextualSpacing/>
        <w:jc w:val="left"/>
      </w:pPr>
      <w:r>
        <w:t xml:space="preserve">3. Autoclave on 30’ liquid cycle, filling the water bin up </w:t>
      </w:r>
    </w:p>
    <w:p w14:paraId="3CC09341" w14:textId="77777777" w:rsidR="00E17F75" w:rsidRDefault="00E17F75" w:rsidP="00054084">
      <w:pPr>
        <w:tabs>
          <w:tab w:val="left" w:pos="720"/>
        </w:tabs>
        <w:spacing w:line="240" w:lineRule="auto"/>
        <w:ind w:left="720"/>
        <w:contextualSpacing/>
        <w:jc w:val="left"/>
      </w:pPr>
      <w:r>
        <w:t xml:space="preserve">4. Cool down to </w:t>
      </w:r>
      <w:proofErr w:type="gramStart"/>
      <w:r>
        <w:t xml:space="preserve">37 </w:t>
      </w:r>
      <w:r>
        <w:rPr>
          <w:rFonts w:cstheme="minorHAnsi"/>
        </w:rPr>
        <w:t xml:space="preserve"> ̊</w:t>
      </w:r>
      <w:proofErr w:type="gramEnd"/>
      <w:r>
        <w:t>C or cooler</w:t>
      </w:r>
    </w:p>
    <w:p w14:paraId="42DDFD2E" w14:textId="77777777" w:rsidR="00E17F75" w:rsidRDefault="00E17F75" w:rsidP="00054084">
      <w:pPr>
        <w:tabs>
          <w:tab w:val="left" w:pos="720"/>
        </w:tabs>
        <w:spacing w:line="240" w:lineRule="auto"/>
        <w:ind w:left="720"/>
        <w:contextualSpacing/>
        <w:jc w:val="left"/>
      </w:pPr>
      <w:r>
        <w:t xml:space="preserve">5. Can keep this sterile media indefinitely without supplements </w:t>
      </w:r>
    </w:p>
    <w:p w14:paraId="59469C03" w14:textId="77777777" w:rsidR="00E17F75" w:rsidRDefault="00E17F75" w:rsidP="00054084">
      <w:pPr>
        <w:tabs>
          <w:tab w:val="left" w:pos="720"/>
        </w:tabs>
        <w:spacing w:line="240" w:lineRule="auto"/>
        <w:ind w:left="720"/>
        <w:contextualSpacing/>
        <w:jc w:val="left"/>
      </w:pPr>
      <w:r>
        <w:t xml:space="preserve">6. Add 5mL of 10% glucose  </w:t>
      </w:r>
    </w:p>
    <w:p w14:paraId="04DBF1D1" w14:textId="77777777" w:rsidR="00E17F75" w:rsidRDefault="00E17F75" w:rsidP="00054084">
      <w:pPr>
        <w:tabs>
          <w:tab w:val="left" w:pos="720"/>
        </w:tabs>
        <w:spacing w:line="240" w:lineRule="auto"/>
        <w:ind w:left="720"/>
        <w:contextualSpacing/>
        <w:jc w:val="left"/>
      </w:pPr>
      <w:r>
        <w:t xml:space="preserve">7.  Add 5mL of 2.5% iron pyrophosphate </w:t>
      </w:r>
    </w:p>
    <w:p w14:paraId="04D8806C" w14:textId="77777777" w:rsidR="00E17F75" w:rsidRDefault="00E17F75" w:rsidP="00054084">
      <w:pPr>
        <w:tabs>
          <w:tab w:val="left" w:pos="720"/>
        </w:tabs>
        <w:spacing w:line="240" w:lineRule="auto"/>
        <w:ind w:left="720"/>
        <w:contextualSpacing/>
        <w:jc w:val="left"/>
      </w:pPr>
      <w:r>
        <w:t xml:space="preserve">8. Add </w:t>
      </w:r>
      <w:proofErr w:type="spellStart"/>
      <w:r>
        <w:t>isovitalex</w:t>
      </w:r>
      <w:proofErr w:type="spellEnd"/>
      <w:r>
        <w:t xml:space="preserve"> (combine 10mL from liquid vial with solids, add entire volume to broth)</w:t>
      </w:r>
    </w:p>
    <w:p w14:paraId="00C36A22" w14:textId="77777777" w:rsidR="00E17F75" w:rsidRDefault="00E17F75" w:rsidP="00054084">
      <w:pPr>
        <w:tabs>
          <w:tab w:val="left" w:pos="720"/>
        </w:tabs>
        <w:spacing w:line="240" w:lineRule="auto"/>
        <w:ind w:left="720"/>
        <w:contextualSpacing/>
        <w:jc w:val="left"/>
      </w:pPr>
      <w:r>
        <w:t xml:space="preserve">9. Can keep this supplemented media for 2 weeks, storing at </w:t>
      </w:r>
      <w:proofErr w:type="gramStart"/>
      <w:r>
        <w:t xml:space="preserve">4  </w:t>
      </w:r>
      <w:r>
        <w:rPr>
          <w:rFonts w:cstheme="minorHAnsi"/>
        </w:rPr>
        <w:t>̊</w:t>
      </w:r>
      <w:proofErr w:type="gramEnd"/>
      <w:r>
        <w:rPr>
          <w:rFonts w:cstheme="minorHAnsi"/>
        </w:rPr>
        <w:t>C</w:t>
      </w:r>
    </w:p>
    <w:p w14:paraId="63CB44FC" w14:textId="77777777" w:rsidR="00E17F75" w:rsidRDefault="00E17F75" w:rsidP="00E17F75">
      <w:pPr>
        <w:tabs>
          <w:tab w:val="left" w:pos="720"/>
        </w:tabs>
        <w:ind w:left="720"/>
        <w:jc w:val="left"/>
      </w:pPr>
    </w:p>
    <w:p w14:paraId="08225EF4" w14:textId="77777777" w:rsidR="00E17F75" w:rsidRDefault="00E17F75" w:rsidP="00E17F75">
      <w:pPr>
        <w:pStyle w:val="Heading3"/>
      </w:pPr>
      <w:r>
        <w:t>Reagents</w:t>
      </w:r>
    </w:p>
    <w:p w14:paraId="29A168B2" w14:textId="77777777" w:rsidR="00E17F75" w:rsidRDefault="00E17F75" w:rsidP="00E17F75">
      <w:r>
        <w:tab/>
        <w:t xml:space="preserve">Mueller-Hinton Broth media dry  </w:t>
      </w:r>
    </w:p>
    <w:p w14:paraId="303A3507" w14:textId="77777777" w:rsidR="00E17F75" w:rsidRDefault="00E17F75" w:rsidP="00E17F75">
      <w:r>
        <w:lastRenderedPageBreak/>
        <w:tab/>
        <w:t>10% Glucose (filter-sterilized)</w:t>
      </w:r>
    </w:p>
    <w:p w14:paraId="44112882" w14:textId="77777777" w:rsidR="00E17F75" w:rsidRPr="00A262D5" w:rsidRDefault="00E17F75" w:rsidP="00E17F75">
      <w:pPr>
        <w:ind w:left="720"/>
      </w:pPr>
      <w:r>
        <w:t>2.5% Iron pyrophosphate (1.25g iron pyrophosphate in 50mL of ddiH</w:t>
      </w:r>
      <w:r>
        <w:rPr>
          <w:vertAlign w:val="subscript"/>
        </w:rPr>
        <w:t>2</w:t>
      </w:r>
      <w:r>
        <w:t xml:space="preserve">O (type 1), dissolved overnight, fresh solution every 2 weeks (filter-sterilized)  </w:t>
      </w:r>
    </w:p>
    <w:p w14:paraId="614BCA55" w14:textId="77777777" w:rsidR="00E17F75" w:rsidRDefault="00E17F75" w:rsidP="00E17F75">
      <w:r>
        <w:tab/>
      </w:r>
      <w:proofErr w:type="spellStart"/>
      <w:r>
        <w:t>Isovitalex</w:t>
      </w:r>
      <w:proofErr w:type="spellEnd"/>
      <w:r>
        <w:t xml:space="preserve"> (commercially available) </w:t>
      </w:r>
    </w:p>
    <w:p w14:paraId="339E072E" w14:textId="77777777" w:rsidR="00E17F75" w:rsidRDefault="00E17F75" w:rsidP="00E17F75"/>
    <w:p w14:paraId="3B985E94" w14:textId="77777777" w:rsidR="00D735DA" w:rsidRDefault="00D735DA">
      <w:pPr>
        <w:jc w:val="left"/>
      </w:pPr>
    </w:p>
    <w:p w14:paraId="284DF1FA" w14:textId="77777777" w:rsidR="00E17F75" w:rsidRPr="001A05D5" w:rsidRDefault="00E17F75" w:rsidP="00E17F75">
      <w:pPr>
        <w:jc w:val="center"/>
        <w:rPr>
          <w:b/>
        </w:rPr>
      </w:pPr>
      <w:bookmarkStart w:id="5" w:name="_heading=h.1t3h5sf" w:colFirst="0" w:colLast="0"/>
      <w:bookmarkEnd w:id="5"/>
      <w:r>
        <w:rPr>
          <w:b/>
        </w:rPr>
        <w:t xml:space="preserve">Making </w:t>
      </w:r>
      <w:r w:rsidRPr="001A05D5">
        <w:rPr>
          <w:b/>
        </w:rPr>
        <w:t>LB-agar plates</w:t>
      </w:r>
    </w:p>
    <w:p w14:paraId="5148C83B" w14:textId="77777777" w:rsidR="00E17F75" w:rsidRPr="00B33A92" w:rsidRDefault="00E17F75" w:rsidP="00E17F75">
      <w:pPr>
        <w:rPr>
          <w:sz w:val="16"/>
          <w:szCs w:val="16"/>
        </w:rPr>
      </w:pPr>
      <w:r w:rsidRPr="00B33A92">
        <w:rPr>
          <w:sz w:val="16"/>
          <w:szCs w:val="16"/>
        </w:rPr>
        <w:tab/>
      </w:r>
      <w:r w:rsidRPr="00B33A92">
        <w:rPr>
          <w:sz w:val="16"/>
          <w:szCs w:val="16"/>
        </w:rPr>
        <w:tab/>
      </w:r>
      <w:r w:rsidRPr="00B33A92">
        <w:rPr>
          <w:sz w:val="16"/>
          <w:szCs w:val="16"/>
        </w:rPr>
        <w:tab/>
      </w:r>
      <w:r w:rsidRPr="00B33A92">
        <w:rPr>
          <w:sz w:val="16"/>
          <w:szCs w:val="16"/>
        </w:rPr>
        <w:tab/>
      </w:r>
      <w:r w:rsidRPr="00B33A92">
        <w:rPr>
          <w:sz w:val="16"/>
          <w:szCs w:val="16"/>
        </w:rPr>
        <w:tab/>
      </w:r>
      <w:r w:rsidRPr="00B33A92">
        <w:rPr>
          <w:sz w:val="16"/>
          <w:szCs w:val="16"/>
        </w:rPr>
        <w:tab/>
      </w:r>
      <w:r w:rsidRPr="00B33A92">
        <w:rPr>
          <w:sz w:val="16"/>
          <w:szCs w:val="16"/>
        </w:rPr>
        <w:tab/>
      </w:r>
      <w:r w:rsidRPr="00B33A92">
        <w:rPr>
          <w:sz w:val="16"/>
          <w:szCs w:val="16"/>
        </w:rPr>
        <w:tab/>
      </w:r>
      <w:r w:rsidRPr="00B33A92">
        <w:rPr>
          <w:sz w:val="16"/>
          <w:szCs w:val="16"/>
        </w:rPr>
        <w:tab/>
      </w:r>
      <w:r>
        <w:rPr>
          <w:sz w:val="16"/>
          <w:szCs w:val="16"/>
        </w:rPr>
        <w:tab/>
      </w:r>
      <w:r w:rsidRPr="00B33A92">
        <w:rPr>
          <w:sz w:val="16"/>
          <w:szCs w:val="16"/>
        </w:rPr>
        <w:t>Protocol written by KMR</w:t>
      </w:r>
    </w:p>
    <w:p w14:paraId="7036530D" w14:textId="77777777" w:rsidR="00E17F75" w:rsidRPr="001A05D5" w:rsidRDefault="00E17F75" w:rsidP="00E17F75">
      <w:pPr>
        <w:rPr>
          <w:u w:val="single"/>
        </w:rPr>
      </w:pPr>
      <w:r w:rsidRPr="001A05D5">
        <w:rPr>
          <w:u w:val="single"/>
        </w:rPr>
        <w:t>Preparing LB-agar</w:t>
      </w:r>
    </w:p>
    <w:p w14:paraId="6F1D0ED5" w14:textId="77777777" w:rsidR="00E17F75" w:rsidRDefault="00E17F75" w:rsidP="00AE2FC3">
      <w:pPr>
        <w:pStyle w:val="ListParagraph"/>
        <w:numPr>
          <w:ilvl w:val="0"/>
          <w:numId w:val="14"/>
        </w:numPr>
        <w:spacing w:after="0" w:line="240" w:lineRule="auto"/>
        <w:jc w:val="left"/>
      </w:pPr>
      <w:r>
        <w:t>For 500 mL of LB-agar, weigh out the following components and add to a 1 L (non-baffled) flask:</w:t>
      </w:r>
    </w:p>
    <w:p w14:paraId="48CEFDFC" w14:textId="77777777" w:rsidR="00E17F75" w:rsidRDefault="00E17F75" w:rsidP="00AE2FC3">
      <w:pPr>
        <w:pStyle w:val="ListParagraph"/>
        <w:numPr>
          <w:ilvl w:val="1"/>
          <w:numId w:val="14"/>
        </w:numPr>
        <w:spacing w:after="0" w:line="240" w:lineRule="auto"/>
        <w:jc w:val="left"/>
      </w:pPr>
      <w:r>
        <w:t>6 g agar</w:t>
      </w:r>
    </w:p>
    <w:p w14:paraId="47F28915" w14:textId="77777777" w:rsidR="00E17F75" w:rsidRDefault="00E17F75" w:rsidP="00AE2FC3">
      <w:pPr>
        <w:pStyle w:val="ListParagraph"/>
        <w:numPr>
          <w:ilvl w:val="1"/>
          <w:numId w:val="14"/>
        </w:numPr>
        <w:spacing w:after="0" w:line="240" w:lineRule="auto"/>
        <w:jc w:val="left"/>
      </w:pPr>
      <w:r>
        <w:t>5 g NaCl</w:t>
      </w:r>
    </w:p>
    <w:p w14:paraId="3E81D0FB" w14:textId="77777777" w:rsidR="00E17F75" w:rsidRDefault="00E17F75" w:rsidP="00AE2FC3">
      <w:pPr>
        <w:pStyle w:val="ListParagraph"/>
        <w:numPr>
          <w:ilvl w:val="1"/>
          <w:numId w:val="14"/>
        </w:numPr>
        <w:spacing w:after="0" w:line="240" w:lineRule="auto"/>
        <w:jc w:val="left"/>
      </w:pPr>
      <w:r>
        <w:t>5 g Tryptone</w:t>
      </w:r>
    </w:p>
    <w:p w14:paraId="153B0BAC" w14:textId="77777777" w:rsidR="00E17F75" w:rsidRDefault="00E17F75" w:rsidP="00AE2FC3">
      <w:pPr>
        <w:pStyle w:val="ListParagraph"/>
        <w:numPr>
          <w:ilvl w:val="1"/>
          <w:numId w:val="14"/>
        </w:numPr>
        <w:spacing w:after="0" w:line="240" w:lineRule="auto"/>
        <w:jc w:val="left"/>
      </w:pPr>
      <w:r>
        <w:t>2.5 g Yeast extract</w:t>
      </w:r>
    </w:p>
    <w:p w14:paraId="153B7AD6" w14:textId="77777777" w:rsidR="00E17F75" w:rsidRDefault="00E17F75" w:rsidP="00AE2FC3">
      <w:pPr>
        <w:pStyle w:val="ListParagraph"/>
        <w:numPr>
          <w:ilvl w:val="0"/>
          <w:numId w:val="14"/>
        </w:numPr>
        <w:spacing w:after="0" w:line="240" w:lineRule="auto"/>
        <w:jc w:val="left"/>
      </w:pPr>
      <w:r>
        <w:t xml:space="preserve">Add </w:t>
      </w:r>
      <w:proofErr w:type="spellStart"/>
      <w:r>
        <w:t>stirbar</w:t>
      </w:r>
      <w:proofErr w:type="spellEnd"/>
      <w:r>
        <w:t xml:space="preserve"> to flask</w:t>
      </w:r>
    </w:p>
    <w:p w14:paraId="25E423CF" w14:textId="77777777" w:rsidR="00E17F75" w:rsidRDefault="00E17F75" w:rsidP="00AE2FC3">
      <w:pPr>
        <w:pStyle w:val="ListParagraph"/>
        <w:numPr>
          <w:ilvl w:val="0"/>
          <w:numId w:val="14"/>
        </w:numPr>
        <w:spacing w:after="0" w:line="240" w:lineRule="auto"/>
        <w:jc w:val="left"/>
      </w:pPr>
      <w:r>
        <w:t>Add 500 mL ddiH20</w:t>
      </w:r>
    </w:p>
    <w:p w14:paraId="3C3E7B4A" w14:textId="77777777" w:rsidR="00E17F75" w:rsidRDefault="00E17F75" w:rsidP="00AE2FC3">
      <w:pPr>
        <w:pStyle w:val="ListParagraph"/>
        <w:numPr>
          <w:ilvl w:val="0"/>
          <w:numId w:val="14"/>
        </w:numPr>
        <w:spacing w:after="0" w:line="240" w:lineRule="auto"/>
        <w:jc w:val="left"/>
      </w:pPr>
      <w:r>
        <w:t xml:space="preserve">Mix on </w:t>
      </w:r>
      <w:proofErr w:type="spellStart"/>
      <w:r>
        <w:t>stirplate</w:t>
      </w:r>
      <w:proofErr w:type="spellEnd"/>
      <w:r>
        <w:t xml:space="preserve"> until components are dissolved</w:t>
      </w:r>
    </w:p>
    <w:p w14:paraId="440C9D79" w14:textId="77777777" w:rsidR="00E17F75" w:rsidRDefault="00E17F75" w:rsidP="00AE2FC3">
      <w:pPr>
        <w:pStyle w:val="ListParagraph"/>
        <w:numPr>
          <w:ilvl w:val="0"/>
          <w:numId w:val="14"/>
        </w:numPr>
        <w:spacing w:after="0" w:line="240" w:lineRule="auto"/>
        <w:jc w:val="left"/>
      </w:pPr>
      <w:r>
        <w:t>Cover top of flask with foil and add a small piece of autoclave tape</w:t>
      </w:r>
    </w:p>
    <w:p w14:paraId="330211C2" w14:textId="77777777" w:rsidR="00E17F75" w:rsidRDefault="00E17F75" w:rsidP="00AE2FC3">
      <w:pPr>
        <w:pStyle w:val="ListParagraph"/>
        <w:numPr>
          <w:ilvl w:val="0"/>
          <w:numId w:val="14"/>
        </w:numPr>
        <w:spacing w:after="0" w:line="240" w:lineRule="auto"/>
        <w:jc w:val="left"/>
      </w:pPr>
      <w:r>
        <w:t xml:space="preserve">Autoclave on </w:t>
      </w:r>
      <w:proofErr w:type="gramStart"/>
      <w:r>
        <w:t>30 minute</w:t>
      </w:r>
      <w:proofErr w:type="gramEnd"/>
      <w:r>
        <w:t xml:space="preserve"> liquid cycle</w:t>
      </w:r>
    </w:p>
    <w:p w14:paraId="71702168" w14:textId="77777777" w:rsidR="00E17F75" w:rsidRDefault="00E17F75" w:rsidP="00E17F75"/>
    <w:p w14:paraId="75BE7C21" w14:textId="77777777" w:rsidR="00E17F75" w:rsidRPr="00CA45EE" w:rsidRDefault="00E17F75" w:rsidP="00E17F75">
      <w:pPr>
        <w:ind w:left="720"/>
        <w:rPr>
          <w:u w:val="single"/>
        </w:rPr>
      </w:pPr>
      <w:r w:rsidRPr="00CA45EE">
        <w:rPr>
          <w:u w:val="single"/>
        </w:rPr>
        <w:t>If pouring plates later:</w:t>
      </w:r>
    </w:p>
    <w:p w14:paraId="27ACE6D1" w14:textId="77777777" w:rsidR="00E17F75" w:rsidRDefault="00E17F75" w:rsidP="00E17F75">
      <w:pPr>
        <w:ind w:left="720"/>
      </w:pPr>
      <w:r>
        <w:tab/>
        <w:t>Let LB-agar solidify and keep in lab. When you want to pour plates, heat up LB-agar on hotplate, stirring, until entirely melted (</w:t>
      </w:r>
      <w:r w:rsidRPr="001A05D5">
        <w:rPr>
          <w:b/>
        </w:rPr>
        <w:t>watch carefully</w:t>
      </w:r>
      <w:r>
        <w:t xml:space="preserve"> so it doesn’t boil over! Don’t walk away). Let agar cool down or place in warm over (50°C) until ready to pour plates.</w:t>
      </w:r>
    </w:p>
    <w:p w14:paraId="2F1F97E6" w14:textId="77777777" w:rsidR="00E17F75" w:rsidRPr="00CA45EE" w:rsidRDefault="00E17F75" w:rsidP="00E17F75">
      <w:pPr>
        <w:ind w:left="720"/>
        <w:rPr>
          <w:u w:val="single"/>
        </w:rPr>
      </w:pPr>
      <w:r w:rsidRPr="00CA45EE">
        <w:rPr>
          <w:u w:val="single"/>
        </w:rPr>
        <w:t xml:space="preserve">If pouring </w:t>
      </w:r>
      <w:proofErr w:type="gramStart"/>
      <w:r w:rsidRPr="00CA45EE">
        <w:rPr>
          <w:u w:val="single"/>
        </w:rPr>
        <w:t>plates</w:t>
      </w:r>
      <w:proofErr w:type="gramEnd"/>
      <w:r w:rsidRPr="00CA45EE">
        <w:rPr>
          <w:u w:val="single"/>
        </w:rPr>
        <w:t xml:space="preserve"> the same day:</w:t>
      </w:r>
    </w:p>
    <w:p w14:paraId="6A132054" w14:textId="77777777" w:rsidR="00E17F75" w:rsidRDefault="00E17F75" w:rsidP="00E17F75">
      <w:pPr>
        <w:ind w:left="720" w:firstLine="720"/>
      </w:pPr>
      <w:r>
        <w:t>After autoclaved, keep in warm oven (50°C) until ready to pour plates</w:t>
      </w:r>
    </w:p>
    <w:p w14:paraId="7ACC252E" w14:textId="77777777" w:rsidR="00E17F75" w:rsidRDefault="00E17F75" w:rsidP="00E17F75"/>
    <w:p w14:paraId="04BB60C8" w14:textId="77777777" w:rsidR="00E17F75" w:rsidRPr="00CA45EE" w:rsidRDefault="00E17F75" w:rsidP="00E17F75">
      <w:pPr>
        <w:rPr>
          <w:u w:val="single"/>
        </w:rPr>
      </w:pPr>
      <w:r w:rsidRPr="001A05D5">
        <w:rPr>
          <w:u w:val="single"/>
        </w:rPr>
        <w:t>Pouring plates</w:t>
      </w:r>
    </w:p>
    <w:p w14:paraId="237C90EE" w14:textId="77777777" w:rsidR="00E17F75" w:rsidRDefault="00E17F75" w:rsidP="00AE2FC3">
      <w:pPr>
        <w:pStyle w:val="ListParagraph"/>
        <w:numPr>
          <w:ilvl w:val="0"/>
          <w:numId w:val="15"/>
        </w:numPr>
        <w:spacing w:after="0" w:line="240" w:lineRule="auto"/>
        <w:jc w:val="left"/>
      </w:pPr>
      <w:r>
        <w:t>Add antibiotic using aseptic technique if necessary. Typical antibiotic concentrations:</w:t>
      </w:r>
    </w:p>
    <w:tbl>
      <w:tblPr>
        <w:tblW w:w="0" w:type="auto"/>
        <w:tblInd w:w="837" w:type="dxa"/>
        <w:shd w:val="clear" w:color="auto" w:fill="FFFFFF"/>
        <w:tblCellMar>
          <w:left w:w="0" w:type="dxa"/>
          <w:right w:w="0" w:type="dxa"/>
        </w:tblCellMar>
        <w:tblLook w:val="04A0" w:firstRow="1" w:lastRow="0" w:firstColumn="1" w:lastColumn="0" w:noHBand="0" w:noVBand="1"/>
      </w:tblPr>
      <w:tblGrid>
        <w:gridCol w:w="1112"/>
        <w:gridCol w:w="1805"/>
        <w:gridCol w:w="3938"/>
      </w:tblGrid>
      <w:tr w:rsidR="00E17F75" w:rsidRPr="001A05D5" w14:paraId="22DD1C05" w14:textId="77777777" w:rsidTr="00F23842">
        <w:trPr>
          <w:trHeight w:val="87"/>
          <w:tblHeader/>
        </w:trPr>
        <w:tc>
          <w:tcPr>
            <w:tcW w:w="0" w:type="auto"/>
            <w:tcBorders>
              <w:top w:val="nil"/>
              <w:left w:val="single" w:sz="6" w:space="0" w:color="CCCCCC"/>
              <w:bottom w:val="single" w:sz="6" w:space="0" w:color="CCCCCC"/>
              <w:right w:val="single" w:sz="6" w:space="0" w:color="CCCCCC"/>
            </w:tcBorders>
            <w:shd w:val="clear" w:color="auto" w:fill="0483C8"/>
            <w:tcMar>
              <w:top w:w="120" w:type="dxa"/>
              <w:left w:w="120" w:type="dxa"/>
              <w:bottom w:w="120" w:type="dxa"/>
              <w:right w:w="120" w:type="dxa"/>
            </w:tcMar>
            <w:vAlign w:val="center"/>
            <w:hideMark/>
          </w:tcPr>
          <w:p w14:paraId="7CD0BDBE" w14:textId="77777777" w:rsidR="00E17F75" w:rsidRPr="00CA45EE" w:rsidRDefault="00E17F75" w:rsidP="00F23842">
            <w:pPr>
              <w:jc w:val="center"/>
              <w:rPr>
                <w:rFonts w:eastAsia="Times New Roman" w:cstheme="minorHAnsi"/>
                <w:b/>
                <w:bCs/>
                <w:color w:val="FFFFFF"/>
                <w:sz w:val="16"/>
                <w:szCs w:val="16"/>
              </w:rPr>
            </w:pPr>
            <w:r w:rsidRPr="00CA45EE">
              <w:rPr>
                <w:rFonts w:eastAsia="Times New Roman" w:cstheme="minorHAnsi"/>
                <w:b/>
                <w:bCs/>
                <w:color w:val="FFFFFF"/>
                <w:sz w:val="16"/>
                <w:szCs w:val="16"/>
              </w:rPr>
              <w:t>Antibiotic</w:t>
            </w:r>
          </w:p>
        </w:tc>
        <w:tc>
          <w:tcPr>
            <w:tcW w:w="0" w:type="auto"/>
            <w:tcBorders>
              <w:top w:val="nil"/>
              <w:left w:val="single" w:sz="6" w:space="0" w:color="CCCCCC"/>
              <w:bottom w:val="single" w:sz="6" w:space="0" w:color="CCCCCC"/>
              <w:right w:val="single" w:sz="6" w:space="0" w:color="CCCCCC"/>
            </w:tcBorders>
            <w:shd w:val="clear" w:color="auto" w:fill="0483C8"/>
            <w:tcMar>
              <w:top w:w="120" w:type="dxa"/>
              <w:left w:w="120" w:type="dxa"/>
              <w:bottom w:w="120" w:type="dxa"/>
              <w:right w:w="120" w:type="dxa"/>
            </w:tcMar>
            <w:vAlign w:val="center"/>
            <w:hideMark/>
          </w:tcPr>
          <w:p w14:paraId="6F0C2692" w14:textId="77777777" w:rsidR="00E17F75" w:rsidRPr="00CA45EE" w:rsidRDefault="00E17F75" w:rsidP="00F23842">
            <w:pPr>
              <w:jc w:val="center"/>
              <w:rPr>
                <w:rFonts w:eastAsia="Times New Roman" w:cstheme="minorHAnsi"/>
                <w:b/>
                <w:bCs/>
                <w:color w:val="FFFFFF"/>
                <w:sz w:val="16"/>
                <w:szCs w:val="16"/>
              </w:rPr>
            </w:pPr>
            <w:r w:rsidRPr="00CA45EE">
              <w:rPr>
                <w:rFonts w:eastAsia="Times New Roman" w:cstheme="minorHAnsi"/>
                <w:b/>
                <w:bCs/>
                <w:color w:val="FFFFFF"/>
                <w:sz w:val="16"/>
                <w:szCs w:val="16"/>
              </w:rPr>
              <w:t>Stock Concentration</w:t>
            </w:r>
          </w:p>
        </w:tc>
        <w:tc>
          <w:tcPr>
            <w:tcW w:w="0" w:type="auto"/>
            <w:tcBorders>
              <w:top w:val="nil"/>
              <w:left w:val="single" w:sz="6" w:space="0" w:color="CCCCCC"/>
              <w:bottom w:val="single" w:sz="6" w:space="0" w:color="CCCCCC"/>
              <w:right w:val="single" w:sz="6" w:space="0" w:color="CCCCCC"/>
            </w:tcBorders>
            <w:shd w:val="clear" w:color="auto" w:fill="0483C8"/>
            <w:tcMar>
              <w:top w:w="120" w:type="dxa"/>
              <w:left w:w="120" w:type="dxa"/>
              <w:bottom w:w="120" w:type="dxa"/>
              <w:right w:w="120" w:type="dxa"/>
            </w:tcMar>
            <w:vAlign w:val="center"/>
            <w:hideMark/>
          </w:tcPr>
          <w:p w14:paraId="40309551" w14:textId="77777777" w:rsidR="00E17F75" w:rsidRPr="00CA45EE" w:rsidRDefault="00E17F75" w:rsidP="00F23842">
            <w:pPr>
              <w:jc w:val="center"/>
              <w:rPr>
                <w:rFonts w:eastAsia="Times New Roman" w:cstheme="minorHAnsi"/>
                <w:b/>
                <w:bCs/>
                <w:color w:val="FFFFFF"/>
                <w:sz w:val="16"/>
                <w:szCs w:val="16"/>
              </w:rPr>
            </w:pPr>
            <w:r w:rsidRPr="00CA45EE">
              <w:rPr>
                <w:rFonts w:eastAsia="Times New Roman" w:cstheme="minorHAnsi"/>
                <w:b/>
                <w:bCs/>
                <w:color w:val="FFFFFF"/>
                <w:sz w:val="16"/>
                <w:szCs w:val="16"/>
              </w:rPr>
              <w:t>Working Concentration (Concentration in plates)</w:t>
            </w:r>
          </w:p>
        </w:tc>
      </w:tr>
      <w:tr w:rsidR="00E17F75" w:rsidRPr="001A05D5" w14:paraId="11AE234C" w14:textId="77777777" w:rsidTr="00F23842">
        <w:trPr>
          <w:trHeight w:val="135"/>
        </w:trPr>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1788AC42"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Ampicillin</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71451B8B"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100 mg/mL</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033E8CD9"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100 µg/mL</w:t>
            </w:r>
          </w:p>
        </w:tc>
      </w:tr>
      <w:tr w:rsidR="00E17F75" w:rsidRPr="001A05D5" w14:paraId="1F17EA6E" w14:textId="77777777" w:rsidTr="00F23842">
        <w:trPr>
          <w:trHeight w:val="20"/>
        </w:trPr>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608CD282"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Carbenicillin</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1574A30A"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100 mg/mL</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369F79FF"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100 µg/mL</w:t>
            </w:r>
          </w:p>
        </w:tc>
      </w:tr>
      <w:tr w:rsidR="00E17F75" w:rsidRPr="001A05D5" w14:paraId="3095292B" w14:textId="77777777" w:rsidTr="00F23842">
        <w:trPr>
          <w:trHeight w:val="20"/>
        </w:trPr>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738939AD"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lastRenderedPageBreak/>
              <w:t>Kanamycin</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72769921"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50 mg/mL</w:t>
            </w:r>
          </w:p>
        </w:tc>
        <w:tc>
          <w:tcPr>
            <w:tcW w:w="0" w:type="auto"/>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hideMark/>
          </w:tcPr>
          <w:p w14:paraId="4ADD8DC9" w14:textId="77777777" w:rsidR="00E17F75" w:rsidRPr="00CA45EE" w:rsidRDefault="00E17F75" w:rsidP="00F23842">
            <w:pPr>
              <w:jc w:val="center"/>
              <w:rPr>
                <w:rFonts w:eastAsia="Times New Roman" w:cstheme="minorHAnsi"/>
                <w:color w:val="333333"/>
                <w:sz w:val="16"/>
                <w:szCs w:val="16"/>
              </w:rPr>
            </w:pPr>
            <w:r w:rsidRPr="00CA45EE">
              <w:rPr>
                <w:rFonts w:eastAsia="Times New Roman" w:cstheme="minorHAnsi"/>
                <w:color w:val="333333"/>
                <w:sz w:val="16"/>
                <w:szCs w:val="16"/>
              </w:rPr>
              <w:t>50 µg/mL</w:t>
            </w:r>
          </w:p>
        </w:tc>
      </w:tr>
    </w:tbl>
    <w:p w14:paraId="65592598" w14:textId="77777777" w:rsidR="00E17F75" w:rsidRDefault="00E17F75" w:rsidP="00AE2FC3">
      <w:pPr>
        <w:pStyle w:val="ListParagraph"/>
        <w:numPr>
          <w:ilvl w:val="0"/>
          <w:numId w:val="15"/>
        </w:numPr>
        <w:spacing w:after="0" w:line="240" w:lineRule="auto"/>
        <w:jc w:val="left"/>
      </w:pPr>
      <w:r>
        <w:t xml:space="preserve">Keep antibiotic stocks on ice. For kanamycin, add 500 </w:t>
      </w:r>
      <w:proofErr w:type="spellStart"/>
      <w:r>
        <w:t>uL</w:t>
      </w:r>
      <w:proofErr w:type="spellEnd"/>
      <w:r>
        <w:t xml:space="preserve"> to 500 mL of LB-agar media. Stir on </w:t>
      </w:r>
      <w:proofErr w:type="spellStart"/>
      <w:r>
        <w:t>stirplate</w:t>
      </w:r>
      <w:proofErr w:type="spellEnd"/>
      <w:r>
        <w:t xml:space="preserve"> to mix media.</w:t>
      </w:r>
    </w:p>
    <w:p w14:paraId="2804234B" w14:textId="77777777" w:rsidR="00E17F75" w:rsidRDefault="00E17F75" w:rsidP="00AE2FC3">
      <w:pPr>
        <w:pStyle w:val="ListParagraph"/>
        <w:numPr>
          <w:ilvl w:val="0"/>
          <w:numId w:val="15"/>
        </w:numPr>
        <w:spacing w:after="0" w:line="240" w:lineRule="auto"/>
        <w:jc w:val="left"/>
      </w:pPr>
      <w:r>
        <w:t>Open a new sleeve of sterile plates. Don’t open plates unless next to flame.</w:t>
      </w:r>
    </w:p>
    <w:p w14:paraId="41CABD60" w14:textId="77777777" w:rsidR="00E17F75" w:rsidRDefault="00E17F75" w:rsidP="00AE2FC3">
      <w:pPr>
        <w:pStyle w:val="ListParagraph"/>
        <w:numPr>
          <w:ilvl w:val="0"/>
          <w:numId w:val="15"/>
        </w:numPr>
        <w:spacing w:after="0" w:line="240" w:lineRule="auto"/>
        <w:jc w:val="left"/>
      </w:pPr>
      <w:r>
        <w:t xml:space="preserve">Next to flame, open foil top of flask. Pass flask opening through flame. </w:t>
      </w:r>
    </w:p>
    <w:p w14:paraId="19CFF082" w14:textId="77777777" w:rsidR="00E17F75" w:rsidRDefault="00E17F75" w:rsidP="00AE2FC3">
      <w:pPr>
        <w:pStyle w:val="ListParagraph"/>
        <w:numPr>
          <w:ilvl w:val="0"/>
          <w:numId w:val="15"/>
        </w:numPr>
        <w:spacing w:after="0" w:line="240" w:lineRule="auto"/>
        <w:jc w:val="left"/>
      </w:pPr>
      <w:r>
        <w:t xml:space="preserve">Open a plate next to flame and pour ~20-25 mL LB-agar into plate; the bottom of the plate should be covered in media. </w:t>
      </w:r>
    </w:p>
    <w:p w14:paraId="594A5C87" w14:textId="77777777" w:rsidR="00E17F75" w:rsidRDefault="00E17F75" w:rsidP="00AE2FC3">
      <w:pPr>
        <w:pStyle w:val="ListParagraph"/>
        <w:numPr>
          <w:ilvl w:val="0"/>
          <w:numId w:val="15"/>
        </w:numPr>
        <w:spacing w:after="0" w:line="240" w:lineRule="auto"/>
        <w:jc w:val="left"/>
      </w:pPr>
      <w:r>
        <w:t xml:space="preserve">Continue to pour media into plates until media is gone. </w:t>
      </w:r>
    </w:p>
    <w:p w14:paraId="14CC94D1" w14:textId="77777777" w:rsidR="00E17F75" w:rsidRDefault="00E17F75" w:rsidP="00AE2FC3">
      <w:pPr>
        <w:pStyle w:val="ListParagraph"/>
        <w:numPr>
          <w:ilvl w:val="0"/>
          <w:numId w:val="15"/>
        </w:numPr>
        <w:spacing w:after="0" w:line="240" w:lineRule="auto"/>
        <w:jc w:val="left"/>
      </w:pPr>
      <w:r>
        <w:t>Immediately rinse out flask</w:t>
      </w:r>
    </w:p>
    <w:p w14:paraId="0775CD60" w14:textId="77777777" w:rsidR="00E17F75" w:rsidRDefault="00E17F75" w:rsidP="00AE2FC3">
      <w:pPr>
        <w:pStyle w:val="ListParagraph"/>
        <w:numPr>
          <w:ilvl w:val="0"/>
          <w:numId w:val="15"/>
        </w:numPr>
        <w:spacing w:after="0" w:line="240" w:lineRule="auto"/>
        <w:jc w:val="left"/>
      </w:pPr>
      <w:r>
        <w:t xml:space="preserve">Stack plates and mark the side to indicate which antibiotic is used. (blue = kanamycin, black = carbenicillin / ampicillin). </w:t>
      </w:r>
    </w:p>
    <w:p w14:paraId="4D549F3C" w14:textId="026D46A9" w:rsidR="00E17F75" w:rsidRDefault="00E17F75" w:rsidP="00AE2FC3">
      <w:pPr>
        <w:pStyle w:val="ListParagraph"/>
        <w:numPr>
          <w:ilvl w:val="0"/>
          <w:numId w:val="15"/>
        </w:numPr>
        <w:spacing w:after="0" w:line="240" w:lineRule="auto"/>
        <w:jc w:val="left"/>
      </w:pPr>
      <w:r>
        <w:t xml:space="preserve">Let plates sit at room temperature for one night, then store at 4°C with tape indicating date poured. Don’t use antibiotic plates older than 3 months. </w:t>
      </w:r>
    </w:p>
    <w:p w14:paraId="353C8056" w14:textId="77777777" w:rsidR="00E17F75" w:rsidRDefault="00E17F75" w:rsidP="00E17F75">
      <w:pPr>
        <w:pStyle w:val="ListParagraph"/>
        <w:spacing w:after="0" w:line="240" w:lineRule="auto"/>
        <w:jc w:val="left"/>
      </w:pPr>
    </w:p>
    <w:p w14:paraId="7D500F93" w14:textId="2CC4B6A8" w:rsidR="00E17F75" w:rsidRDefault="00E17F75">
      <w:pPr>
        <w:pStyle w:val="Heading1"/>
        <w:rPr>
          <w:rFonts w:ascii="Arial" w:hAnsi="Arial" w:cs="Arial"/>
          <w:b w:val="0"/>
          <w:bCs w:val="0"/>
          <w:color w:val="000000" w:themeColor="text1"/>
          <w:sz w:val="22"/>
          <w:szCs w:val="22"/>
        </w:rPr>
      </w:pPr>
      <w:r w:rsidRPr="00E17F75">
        <w:rPr>
          <w:rFonts w:ascii="Arial" w:hAnsi="Arial" w:cs="Arial"/>
          <w:b w:val="0"/>
          <w:bCs w:val="0"/>
          <w:color w:val="000000" w:themeColor="text1"/>
          <w:sz w:val="22"/>
          <w:szCs w:val="22"/>
        </w:rPr>
        <w:t>The MHB</w:t>
      </w:r>
      <w:r>
        <w:rPr>
          <w:rFonts w:ascii="Arial" w:hAnsi="Arial" w:cs="Arial"/>
          <w:b w:val="0"/>
          <w:bCs w:val="0"/>
          <w:color w:val="000000" w:themeColor="text1"/>
          <w:sz w:val="22"/>
          <w:szCs w:val="22"/>
        </w:rPr>
        <w:t xml:space="preserve"> was</w:t>
      </w:r>
      <w:r w:rsidRPr="00E17F75">
        <w:rPr>
          <w:rFonts w:ascii="Arial" w:hAnsi="Arial" w:cs="Arial"/>
          <w:b w:val="0"/>
          <w:bCs w:val="0"/>
          <w:color w:val="000000" w:themeColor="text1"/>
          <w:sz w:val="22"/>
          <w:szCs w:val="22"/>
        </w:rPr>
        <w:t xml:space="preserve"> stored without supplements</w:t>
      </w:r>
      <w:r>
        <w:rPr>
          <w:rFonts w:ascii="Arial" w:hAnsi="Arial" w:cs="Arial"/>
          <w:b w:val="0"/>
          <w:bCs w:val="0"/>
          <w:color w:val="000000" w:themeColor="text1"/>
          <w:sz w:val="22"/>
          <w:szCs w:val="22"/>
        </w:rPr>
        <w:t>, the LB agar will be poured at a later date.</w:t>
      </w:r>
    </w:p>
    <w:p w14:paraId="58F699D5" w14:textId="2BB4D126" w:rsidR="00E17F75" w:rsidRPr="00E17F75" w:rsidRDefault="00E17F75" w:rsidP="00E17F75">
      <w:r>
        <w:t>Since my primers have not arrived yet, my project will have to continue next week.</w:t>
      </w:r>
    </w:p>
    <w:p w14:paraId="341A56F3" w14:textId="77777777" w:rsidR="00C568C5" w:rsidRDefault="00C568C5" w:rsidP="00A6713D">
      <w:pPr>
        <w:jc w:val="left"/>
        <w:rPr>
          <w:b/>
          <w:highlight w:val="green"/>
        </w:rPr>
      </w:pPr>
    </w:p>
    <w:p w14:paraId="4E3521D9" w14:textId="77777777" w:rsidR="00C568C5" w:rsidRDefault="00C568C5" w:rsidP="00A6713D">
      <w:pPr>
        <w:jc w:val="left"/>
        <w:rPr>
          <w:b/>
          <w:highlight w:val="green"/>
        </w:rPr>
      </w:pPr>
    </w:p>
    <w:p w14:paraId="1818D671" w14:textId="718674A0" w:rsidR="00A6713D" w:rsidRDefault="00A6713D" w:rsidP="00A6713D">
      <w:pPr>
        <w:jc w:val="left"/>
        <w:rPr>
          <w:b/>
        </w:rPr>
      </w:pPr>
      <w:r>
        <w:rPr>
          <w:b/>
          <w:highlight w:val="green"/>
        </w:rPr>
        <w:t>Monday, September 14, 2020</w:t>
      </w:r>
    </w:p>
    <w:p w14:paraId="5C52B0AD" w14:textId="77777777" w:rsidR="00A6713D" w:rsidRPr="00E17F75" w:rsidRDefault="00A6713D" w:rsidP="00A6713D">
      <w:pPr>
        <w:rPr>
          <w:b/>
          <w:sz w:val="18"/>
          <w:szCs w:val="18"/>
        </w:rPr>
      </w:pPr>
      <w:r w:rsidRPr="00E17F75">
        <w:rPr>
          <w:b/>
          <w:sz w:val="18"/>
          <w:szCs w:val="18"/>
        </w:rPr>
        <w:t>To Do:</w:t>
      </w:r>
    </w:p>
    <w:p w14:paraId="6B50CDB0" w14:textId="6D3BE0BC" w:rsidR="00A6713D" w:rsidRPr="00E17F75" w:rsidRDefault="00A6713D" w:rsidP="00A6713D">
      <w:pPr>
        <w:pStyle w:val="ListParagraph"/>
        <w:pBdr>
          <w:top w:val="nil"/>
          <w:left w:val="nil"/>
          <w:bottom w:val="nil"/>
          <w:right w:val="nil"/>
          <w:between w:val="nil"/>
        </w:pBdr>
        <w:jc w:val="left"/>
        <w:rPr>
          <w:strike/>
          <w:color w:val="000000"/>
          <w:sz w:val="18"/>
          <w:szCs w:val="18"/>
        </w:rPr>
      </w:pPr>
    </w:p>
    <w:p w14:paraId="15EFC7E9" w14:textId="77777777" w:rsidR="00A6713D" w:rsidRPr="00A6713D" w:rsidRDefault="00A6713D" w:rsidP="00AE2FC3">
      <w:pPr>
        <w:pStyle w:val="ListParagraph"/>
        <w:numPr>
          <w:ilvl w:val="0"/>
          <w:numId w:val="16"/>
        </w:numPr>
        <w:pBdr>
          <w:top w:val="nil"/>
          <w:left w:val="nil"/>
          <w:bottom w:val="nil"/>
          <w:right w:val="nil"/>
          <w:between w:val="nil"/>
        </w:pBdr>
        <w:jc w:val="left"/>
        <w:rPr>
          <w:strike/>
          <w:color w:val="000000"/>
          <w:sz w:val="18"/>
          <w:szCs w:val="18"/>
        </w:rPr>
      </w:pPr>
      <w:r w:rsidRPr="00A6713D">
        <w:rPr>
          <w:strike/>
          <w:color w:val="000000"/>
          <w:sz w:val="18"/>
          <w:szCs w:val="18"/>
        </w:rPr>
        <w:t>Make MHB</w:t>
      </w:r>
    </w:p>
    <w:p w14:paraId="438A82B3" w14:textId="2126431E" w:rsidR="00A6713D" w:rsidRPr="00A6713D" w:rsidRDefault="00A6713D" w:rsidP="00AE2FC3">
      <w:pPr>
        <w:pStyle w:val="ListParagraph"/>
        <w:numPr>
          <w:ilvl w:val="0"/>
          <w:numId w:val="16"/>
        </w:numPr>
        <w:pBdr>
          <w:top w:val="nil"/>
          <w:left w:val="nil"/>
          <w:bottom w:val="nil"/>
          <w:right w:val="nil"/>
          <w:between w:val="nil"/>
        </w:pBdr>
        <w:jc w:val="left"/>
        <w:rPr>
          <w:color w:val="000000"/>
          <w:sz w:val="18"/>
          <w:szCs w:val="18"/>
        </w:rPr>
      </w:pPr>
      <w:r w:rsidRPr="00A6713D">
        <w:rPr>
          <w:strike/>
          <w:color w:val="000000"/>
          <w:sz w:val="18"/>
          <w:szCs w:val="18"/>
        </w:rPr>
        <w:t>Make LB agar</w:t>
      </w:r>
    </w:p>
    <w:p w14:paraId="53E99CC8" w14:textId="01BADB64" w:rsidR="00A6713D" w:rsidRPr="00A6713D" w:rsidRDefault="00A6713D" w:rsidP="00AE2FC3">
      <w:pPr>
        <w:pStyle w:val="ListParagraph"/>
        <w:numPr>
          <w:ilvl w:val="0"/>
          <w:numId w:val="16"/>
        </w:numPr>
        <w:pBdr>
          <w:top w:val="nil"/>
          <w:left w:val="nil"/>
          <w:bottom w:val="nil"/>
          <w:right w:val="nil"/>
          <w:between w:val="nil"/>
        </w:pBdr>
        <w:jc w:val="left"/>
        <w:rPr>
          <w:color w:val="000000"/>
          <w:sz w:val="18"/>
          <w:szCs w:val="18"/>
        </w:rPr>
      </w:pPr>
      <w:r w:rsidRPr="00A6713D">
        <w:rPr>
          <w:color w:val="000000"/>
          <w:sz w:val="18"/>
          <w:szCs w:val="18"/>
        </w:rPr>
        <w:t>Test PCR plasmid construction and run gel</w:t>
      </w:r>
    </w:p>
    <w:p w14:paraId="5338C59C" w14:textId="73C97B92" w:rsidR="00A6713D" w:rsidRPr="00A6713D" w:rsidRDefault="00A6713D" w:rsidP="00AE2FC3">
      <w:pPr>
        <w:pStyle w:val="ListParagraph"/>
        <w:numPr>
          <w:ilvl w:val="0"/>
          <w:numId w:val="16"/>
        </w:numPr>
        <w:pBdr>
          <w:top w:val="nil"/>
          <w:left w:val="nil"/>
          <w:bottom w:val="nil"/>
          <w:right w:val="nil"/>
          <w:between w:val="nil"/>
        </w:pBdr>
        <w:jc w:val="left"/>
        <w:rPr>
          <w:color w:val="000000"/>
          <w:sz w:val="18"/>
          <w:szCs w:val="18"/>
        </w:rPr>
      </w:pPr>
      <w:r w:rsidRPr="00A6713D">
        <w:rPr>
          <w:color w:val="000000"/>
          <w:sz w:val="18"/>
          <w:szCs w:val="18"/>
        </w:rPr>
        <w:t>Larger volume PCR for pKR72</w:t>
      </w:r>
    </w:p>
    <w:p w14:paraId="13967412" w14:textId="18E8C952" w:rsidR="00A6713D" w:rsidRDefault="00A6713D" w:rsidP="00AE2FC3">
      <w:pPr>
        <w:pStyle w:val="ListParagraph"/>
        <w:numPr>
          <w:ilvl w:val="0"/>
          <w:numId w:val="16"/>
        </w:numPr>
        <w:pBdr>
          <w:top w:val="nil"/>
          <w:left w:val="nil"/>
          <w:bottom w:val="nil"/>
          <w:right w:val="nil"/>
          <w:between w:val="nil"/>
        </w:pBdr>
        <w:jc w:val="left"/>
        <w:rPr>
          <w:color w:val="000000"/>
          <w:sz w:val="18"/>
          <w:szCs w:val="18"/>
        </w:rPr>
      </w:pPr>
      <w:r w:rsidRPr="00A6713D">
        <w:rPr>
          <w:color w:val="000000"/>
          <w:sz w:val="18"/>
          <w:szCs w:val="18"/>
        </w:rPr>
        <w:t>PCR purify and digest overnight</w:t>
      </w:r>
    </w:p>
    <w:p w14:paraId="35801200" w14:textId="3B842153" w:rsidR="00B32AB5" w:rsidRDefault="00B32AB5" w:rsidP="00B32AB5">
      <w:pPr>
        <w:pBdr>
          <w:top w:val="nil"/>
          <w:left w:val="nil"/>
          <w:bottom w:val="nil"/>
          <w:right w:val="nil"/>
          <w:between w:val="nil"/>
        </w:pBdr>
        <w:jc w:val="left"/>
        <w:rPr>
          <w:color w:val="000000"/>
          <w:sz w:val="18"/>
          <w:szCs w:val="18"/>
        </w:rPr>
      </w:pPr>
    </w:p>
    <w:p w14:paraId="29318BB8" w14:textId="77777777" w:rsidR="00B32AB5" w:rsidRDefault="00B32AB5" w:rsidP="00B32AB5">
      <w:pPr>
        <w:rPr>
          <w:b/>
          <w:u w:val="single"/>
        </w:rPr>
      </w:pPr>
      <w:r>
        <w:rPr>
          <w:b/>
          <w:u w:val="single"/>
        </w:rPr>
        <w:t>Methods and Results:</w:t>
      </w:r>
    </w:p>
    <w:p w14:paraId="56FF32D6" w14:textId="72622407" w:rsidR="00B32AB5" w:rsidRDefault="00632CB5" w:rsidP="00B32AB5">
      <w:pPr>
        <w:pBdr>
          <w:top w:val="nil"/>
          <w:left w:val="nil"/>
          <w:bottom w:val="nil"/>
          <w:right w:val="nil"/>
          <w:between w:val="nil"/>
        </w:pBdr>
        <w:jc w:val="left"/>
        <w:rPr>
          <w:color w:val="000000"/>
          <w:sz w:val="18"/>
          <w:szCs w:val="18"/>
        </w:rPr>
      </w:pPr>
      <w:r>
        <w:rPr>
          <w:color w:val="000000"/>
          <w:sz w:val="18"/>
          <w:szCs w:val="18"/>
        </w:rPr>
        <w:t>P</w:t>
      </w:r>
      <w:r w:rsidR="00B3279F">
        <w:rPr>
          <w:color w:val="000000"/>
          <w:sz w:val="18"/>
          <w:szCs w:val="18"/>
        </w:rPr>
        <w:t>rimers</w:t>
      </w:r>
      <w:r>
        <w:rPr>
          <w:color w:val="000000"/>
          <w:sz w:val="18"/>
          <w:szCs w:val="18"/>
        </w:rPr>
        <w:t xml:space="preserve"> ar</w:t>
      </w:r>
      <w:r w:rsidR="00CD4182">
        <w:rPr>
          <w:color w:val="000000"/>
          <w:sz w:val="18"/>
          <w:szCs w:val="18"/>
        </w:rPr>
        <w:t>rived at around 11 today</w:t>
      </w:r>
    </w:p>
    <w:p w14:paraId="03175E2F" w14:textId="4C1DCE2E" w:rsidR="00010989" w:rsidRDefault="00010989" w:rsidP="00B32AB5">
      <w:pPr>
        <w:pBdr>
          <w:top w:val="nil"/>
          <w:left w:val="nil"/>
          <w:bottom w:val="nil"/>
          <w:right w:val="nil"/>
          <w:between w:val="nil"/>
        </w:pBdr>
        <w:jc w:val="left"/>
        <w:rPr>
          <w:color w:val="000000"/>
          <w:sz w:val="18"/>
          <w:szCs w:val="18"/>
        </w:rPr>
      </w:pPr>
      <w:r>
        <w:rPr>
          <w:color w:val="000000"/>
          <w:sz w:val="18"/>
          <w:szCs w:val="18"/>
        </w:rPr>
        <w:t>Both the TAP and the seq</w:t>
      </w:r>
      <w:r w:rsidR="00C42714">
        <w:rPr>
          <w:color w:val="000000"/>
          <w:sz w:val="18"/>
          <w:szCs w:val="18"/>
        </w:rPr>
        <w:t xml:space="preserve">uencing </w:t>
      </w:r>
      <w:r>
        <w:rPr>
          <w:color w:val="000000"/>
          <w:sz w:val="18"/>
          <w:szCs w:val="18"/>
        </w:rPr>
        <w:t xml:space="preserve">primers arrived.  They were reconstituted by being dry spun in the bench top centrifuge at top speed for 3 minutes, then the </w:t>
      </w:r>
      <w:r w:rsidR="00C835A0">
        <w:rPr>
          <w:color w:val="000000"/>
          <w:sz w:val="18"/>
          <w:szCs w:val="18"/>
        </w:rPr>
        <w:t xml:space="preserve">0.1 </w:t>
      </w:r>
      <w:r>
        <w:rPr>
          <w:color w:val="000000"/>
          <w:sz w:val="18"/>
          <w:szCs w:val="18"/>
        </w:rPr>
        <w:t>EX buffer was added in the following volumes to make 10</w:t>
      </w:r>
      <w:r w:rsidR="00612A9E">
        <w:rPr>
          <w:color w:val="000000"/>
          <w:sz w:val="18"/>
          <w:szCs w:val="18"/>
        </w:rPr>
        <w:t>0</w:t>
      </w:r>
      <w:r>
        <w:rPr>
          <w:color w:val="000000"/>
          <w:sz w:val="18"/>
          <w:szCs w:val="18"/>
        </w:rPr>
        <w:t xml:space="preserve"> </w:t>
      </w:r>
      <w:proofErr w:type="spellStart"/>
      <w:r>
        <w:rPr>
          <w:color w:val="000000"/>
          <w:sz w:val="18"/>
          <w:szCs w:val="18"/>
        </w:rPr>
        <w:t>uMol</w:t>
      </w:r>
      <w:proofErr w:type="spellEnd"/>
      <w:r>
        <w:rPr>
          <w:color w:val="000000"/>
          <w:sz w:val="18"/>
          <w:szCs w:val="18"/>
        </w:rPr>
        <w:t xml:space="preserve"> solution:</w:t>
      </w:r>
    </w:p>
    <w:tbl>
      <w:tblPr>
        <w:tblStyle w:val="TableGrid"/>
        <w:tblW w:w="0" w:type="auto"/>
        <w:tblLook w:val="04A0" w:firstRow="1" w:lastRow="0" w:firstColumn="1" w:lastColumn="0" w:noHBand="0" w:noVBand="1"/>
      </w:tblPr>
      <w:tblGrid>
        <w:gridCol w:w="3404"/>
        <w:gridCol w:w="3405"/>
        <w:gridCol w:w="3405"/>
      </w:tblGrid>
      <w:tr w:rsidR="00010989" w14:paraId="0CB5142A" w14:textId="77777777" w:rsidTr="00010989">
        <w:tc>
          <w:tcPr>
            <w:tcW w:w="3404" w:type="dxa"/>
          </w:tcPr>
          <w:p w14:paraId="6FEAB2E4" w14:textId="635F7F21" w:rsidR="00010989" w:rsidRDefault="00010989" w:rsidP="00B32AB5">
            <w:pPr>
              <w:rPr>
                <w:color w:val="000000"/>
                <w:sz w:val="18"/>
                <w:szCs w:val="18"/>
              </w:rPr>
            </w:pPr>
            <w:r>
              <w:rPr>
                <w:color w:val="000000"/>
                <w:sz w:val="18"/>
                <w:szCs w:val="18"/>
              </w:rPr>
              <w:t>P</w:t>
            </w:r>
            <w:r w:rsidR="00B3279F">
              <w:rPr>
                <w:color w:val="000000"/>
                <w:sz w:val="18"/>
                <w:szCs w:val="18"/>
              </w:rPr>
              <w:t>rimer</w:t>
            </w:r>
          </w:p>
        </w:tc>
        <w:tc>
          <w:tcPr>
            <w:tcW w:w="3405" w:type="dxa"/>
          </w:tcPr>
          <w:p w14:paraId="19DDBDBB" w14:textId="0F26D057" w:rsidR="00010989" w:rsidRDefault="00010989" w:rsidP="00B32AB5">
            <w:pPr>
              <w:rPr>
                <w:color w:val="000000"/>
                <w:sz w:val="18"/>
                <w:szCs w:val="18"/>
              </w:rPr>
            </w:pPr>
            <w:r>
              <w:rPr>
                <w:color w:val="000000"/>
                <w:sz w:val="18"/>
                <w:szCs w:val="18"/>
              </w:rPr>
              <w:t>Concentration</w:t>
            </w:r>
          </w:p>
        </w:tc>
        <w:tc>
          <w:tcPr>
            <w:tcW w:w="3405" w:type="dxa"/>
          </w:tcPr>
          <w:p w14:paraId="6AC46DCC" w14:textId="7F8D5A7F" w:rsidR="00010989" w:rsidRDefault="00010989" w:rsidP="00B32AB5">
            <w:pPr>
              <w:rPr>
                <w:color w:val="000000"/>
                <w:sz w:val="18"/>
                <w:szCs w:val="18"/>
              </w:rPr>
            </w:pPr>
            <w:r>
              <w:rPr>
                <w:color w:val="000000"/>
                <w:sz w:val="18"/>
                <w:szCs w:val="18"/>
              </w:rPr>
              <w:t>Buffer added</w:t>
            </w:r>
          </w:p>
        </w:tc>
      </w:tr>
      <w:tr w:rsidR="00010989" w14:paraId="1B487148" w14:textId="77777777" w:rsidTr="00010989">
        <w:tc>
          <w:tcPr>
            <w:tcW w:w="3404" w:type="dxa"/>
          </w:tcPr>
          <w:p w14:paraId="224E85F4" w14:textId="5DE9395C" w:rsidR="00010989" w:rsidRDefault="00010989" w:rsidP="00B32AB5">
            <w:pPr>
              <w:rPr>
                <w:color w:val="000000"/>
                <w:sz w:val="18"/>
                <w:szCs w:val="18"/>
              </w:rPr>
            </w:pPr>
            <w:r>
              <w:rPr>
                <w:color w:val="000000"/>
                <w:sz w:val="18"/>
                <w:szCs w:val="18"/>
              </w:rPr>
              <w:t>KROL333</w:t>
            </w:r>
          </w:p>
        </w:tc>
        <w:tc>
          <w:tcPr>
            <w:tcW w:w="3405" w:type="dxa"/>
          </w:tcPr>
          <w:p w14:paraId="3975A18E" w14:textId="068CB086" w:rsidR="00010989" w:rsidRDefault="00010989" w:rsidP="00B32AB5">
            <w:pPr>
              <w:rPr>
                <w:color w:val="000000"/>
                <w:sz w:val="18"/>
                <w:szCs w:val="18"/>
              </w:rPr>
            </w:pPr>
            <w:r>
              <w:rPr>
                <w:color w:val="000000"/>
                <w:sz w:val="18"/>
                <w:szCs w:val="18"/>
              </w:rPr>
              <w:t xml:space="preserve">11.9 </w:t>
            </w:r>
            <w:proofErr w:type="spellStart"/>
            <w:r>
              <w:rPr>
                <w:color w:val="000000"/>
                <w:sz w:val="18"/>
                <w:szCs w:val="18"/>
              </w:rPr>
              <w:t>nMol</w:t>
            </w:r>
            <w:proofErr w:type="spellEnd"/>
          </w:p>
        </w:tc>
        <w:tc>
          <w:tcPr>
            <w:tcW w:w="3405" w:type="dxa"/>
          </w:tcPr>
          <w:p w14:paraId="70C39C19" w14:textId="00EA05C2" w:rsidR="00010989" w:rsidRDefault="00010989" w:rsidP="00B32AB5">
            <w:pPr>
              <w:rPr>
                <w:color w:val="000000"/>
                <w:sz w:val="18"/>
                <w:szCs w:val="18"/>
              </w:rPr>
            </w:pPr>
            <w:r>
              <w:rPr>
                <w:color w:val="000000"/>
                <w:sz w:val="18"/>
                <w:szCs w:val="18"/>
              </w:rPr>
              <w:t xml:space="preserve">119 </w:t>
            </w:r>
            <w:proofErr w:type="spellStart"/>
            <w:r>
              <w:rPr>
                <w:color w:val="000000"/>
                <w:sz w:val="18"/>
                <w:szCs w:val="18"/>
              </w:rPr>
              <w:t>uL</w:t>
            </w:r>
            <w:proofErr w:type="spellEnd"/>
          </w:p>
        </w:tc>
      </w:tr>
      <w:tr w:rsidR="00010989" w14:paraId="04CDE206" w14:textId="77777777" w:rsidTr="00010989">
        <w:tc>
          <w:tcPr>
            <w:tcW w:w="3404" w:type="dxa"/>
          </w:tcPr>
          <w:p w14:paraId="452E96EC" w14:textId="474FC507" w:rsidR="00010989" w:rsidRDefault="00010989" w:rsidP="00B32AB5">
            <w:pPr>
              <w:rPr>
                <w:color w:val="000000"/>
                <w:sz w:val="18"/>
                <w:szCs w:val="18"/>
              </w:rPr>
            </w:pPr>
            <w:r>
              <w:rPr>
                <w:color w:val="000000"/>
                <w:sz w:val="18"/>
                <w:szCs w:val="18"/>
              </w:rPr>
              <w:t>KROL334</w:t>
            </w:r>
          </w:p>
        </w:tc>
        <w:tc>
          <w:tcPr>
            <w:tcW w:w="3405" w:type="dxa"/>
          </w:tcPr>
          <w:p w14:paraId="2760A551" w14:textId="0CDE34DC" w:rsidR="00010989" w:rsidRDefault="00010989" w:rsidP="00B32AB5">
            <w:pPr>
              <w:rPr>
                <w:color w:val="000000"/>
                <w:sz w:val="18"/>
                <w:szCs w:val="18"/>
              </w:rPr>
            </w:pPr>
            <w:r>
              <w:rPr>
                <w:color w:val="000000"/>
                <w:sz w:val="18"/>
                <w:szCs w:val="18"/>
              </w:rPr>
              <w:t xml:space="preserve">31.2 </w:t>
            </w:r>
            <w:proofErr w:type="spellStart"/>
            <w:r>
              <w:rPr>
                <w:color w:val="000000"/>
                <w:sz w:val="18"/>
                <w:szCs w:val="18"/>
              </w:rPr>
              <w:t>nMol</w:t>
            </w:r>
            <w:proofErr w:type="spellEnd"/>
          </w:p>
        </w:tc>
        <w:tc>
          <w:tcPr>
            <w:tcW w:w="3405" w:type="dxa"/>
          </w:tcPr>
          <w:p w14:paraId="41B2D623" w14:textId="30E5548B" w:rsidR="00010989" w:rsidRDefault="00010989" w:rsidP="00B32AB5">
            <w:pPr>
              <w:rPr>
                <w:color w:val="000000"/>
                <w:sz w:val="18"/>
                <w:szCs w:val="18"/>
              </w:rPr>
            </w:pPr>
            <w:r>
              <w:rPr>
                <w:color w:val="000000"/>
                <w:sz w:val="18"/>
                <w:szCs w:val="18"/>
              </w:rPr>
              <w:t xml:space="preserve">312 </w:t>
            </w:r>
            <w:proofErr w:type="spellStart"/>
            <w:r>
              <w:rPr>
                <w:color w:val="000000"/>
                <w:sz w:val="18"/>
                <w:szCs w:val="18"/>
              </w:rPr>
              <w:t>uL</w:t>
            </w:r>
            <w:proofErr w:type="spellEnd"/>
          </w:p>
        </w:tc>
      </w:tr>
      <w:tr w:rsidR="00010989" w14:paraId="3C945216" w14:textId="77777777" w:rsidTr="00010989">
        <w:tc>
          <w:tcPr>
            <w:tcW w:w="3404" w:type="dxa"/>
          </w:tcPr>
          <w:p w14:paraId="6964A378" w14:textId="1E60185C" w:rsidR="00010989" w:rsidRDefault="00010989" w:rsidP="00B32AB5">
            <w:pPr>
              <w:rPr>
                <w:color w:val="000000"/>
                <w:sz w:val="18"/>
                <w:szCs w:val="18"/>
              </w:rPr>
            </w:pPr>
            <w:r>
              <w:rPr>
                <w:color w:val="000000"/>
                <w:sz w:val="18"/>
                <w:szCs w:val="18"/>
              </w:rPr>
              <w:t>KROL335</w:t>
            </w:r>
          </w:p>
        </w:tc>
        <w:tc>
          <w:tcPr>
            <w:tcW w:w="3405" w:type="dxa"/>
          </w:tcPr>
          <w:p w14:paraId="54E021A3" w14:textId="2DED1668" w:rsidR="00010989" w:rsidRDefault="00010989" w:rsidP="00B32AB5">
            <w:pPr>
              <w:rPr>
                <w:color w:val="000000"/>
                <w:sz w:val="18"/>
                <w:szCs w:val="18"/>
              </w:rPr>
            </w:pPr>
            <w:r>
              <w:rPr>
                <w:color w:val="000000"/>
                <w:sz w:val="18"/>
                <w:szCs w:val="18"/>
              </w:rPr>
              <w:t xml:space="preserve">13.4 </w:t>
            </w:r>
            <w:proofErr w:type="spellStart"/>
            <w:r>
              <w:rPr>
                <w:color w:val="000000"/>
                <w:sz w:val="18"/>
                <w:szCs w:val="18"/>
              </w:rPr>
              <w:t>nMol</w:t>
            </w:r>
            <w:proofErr w:type="spellEnd"/>
          </w:p>
        </w:tc>
        <w:tc>
          <w:tcPr>
            <w:tcW w:w="3405" w:type="dxa"/>
          </w:tcPr>
          <w:p w14:paraId="35774B66" w14:textId="25DAD417" w:rsidR="00010989" w:rsidRDefault="00010989" w:rsidP="00B32AB5">
            <w:pPr>
              <w:rPr>
                <w:color w:val="000000"/>
                <w:sz w:val="18"/>
                <w:szCs w:val="18"/>
              </w:rPr>
            </w:pPr>
            <w:r>
              <w:rPr>
                <w:color w:val="000000"/>
                <w:sz w:val="18"/>
                <w:szCs w:val="18"/>
              </w:rPr>
              <w:t xml:space="preserve">134 </w:t>
            </w:r>
            <w:proofErr w:type="spellStart"/>
            <w:r>
              <w:rPr>
                <w:color w:val="000000"/>
                <w:sz w:val="18"/>
                <w:szCs w:val="18"/>
              </w:rPr>
              <w:t>uL</w:t>
            </w:r>
            <w:proofErr w:type="spellEnd"/>
          </w:p>
        </w:tc>
      </w:tr>
      <w:tr w:rsidR="00010989" w14:paraId="4B238771" w14:textId="77777777" w:rsidTr="00010989">
        <w:tc>
          <w:tcPr>
            <w:tcW w:w="3404" w:type="dxa"/>
          </w:tcPr>
          <w:p w14:paraId="11B4FCC9" w14:textId="10483F66" w:rsidR="00010989" w:rsidRDefault="00010989" w:rsidP="00B32AB5">
            <w:pPr>
              <w:rPr>
                <w:color w:val="000000"/>
                <w:sz w:val="18"/>
                <w:szCs w:val="18"/>
              </w:rPr>
            </w:pPr>
            <w:r>
              <w:rPr>
                <w:color w:val="000000"/>
                <w:sz w:val="18"/>
                <w:szCs w:val="18"/>
              </w:rPr>
              <w:t>KROL336</w:t>
            </w:r>
          </w:p>
        </w:tc>
        <w:tc>
          <w:tcPr>
            <w:tcW w:w="3405" w:type="dxa"/>
          </w:tcPr>
          <w:p w14:paraId="675253A1" w14:textId="79A978B7" w:rsidR="00010989" w:rsidRDefault="00010989" w:rsidP="00B32AB5">
            <w:pPr>
              <w:rPr>
                <w:color w:val="000000"/>
                <w:sz w:val="18"/>
                <w:szCs w:val="18"/>
              </w:rPr>
            </w:pPr>
            <w:r>
              <w:rPr>
                <w:color w:val="000000"/>
                <w:sz w:val="18"/>
                <w:szCs w:val="18"/>
              </w:rPr>
              <w:t xml:space="preserve">19.2 </w:t>
            </w:r>
            <w:proofErr w:type="spellStart"/>
            <w:r>
              <w:rPr>
                <w:color w:val="000000"/>
                <w:sz w:val="18"/>
                <w:szCs w:val="18"/>
              </w:rPr>
              <w:t>nMol</w:t>
            </w:r>
            <w:proofErr w:type="spellEnd"/>
          </w:p>
        </w:tc>
        <w:tc>
          <w:tcPr>
            <w:tcW w:w="3405" w:type="dxa"/>
          </w:tcPr>
          <w:p w14:paraId="5C5F328F" w14:textId="4FCE779C" w:rsidR="00010989" w:rsidRDefault="00010989" w:rsidP="00B32AB5">
            <w:pPr>
              <w:rPr>
                <w:color w:val="000000"/>
                <w:sz w:val="18"/>
                <w:szCs w:val="18"/>
              </w:rPr>
            </w:pPr>
            <w:r>
              <w:rPr>
                <w:color w:val="000000"/>
                <w:sz w:val="18"/>
                <w:szCs w:val="18"/>
              </w:rPr>
              <w:t xml:space="preserve">192 </w:t>
            </w:r>
            <w:proofErr w:type="spellStart"/>
            <w:r>
              <w:rPr>
                <w:color w:val="000000"/>
                <w:sz w:val="18"/>
                <w:szCs w:val="18"/>
              </w:rPr>
              <w:t>uL</w:t>
            </w:r>
            <w:proofErr w:type="spellEnd"/>
          </w:p>
        </w:tc>
      </w:tr>
    </w:tbl>
    <w:p w14:paraId="36519969" w14:textId="77777777" w:rsidR="00010989" w:rsidRDefault="00010989" w:rsidP="00B32AB5">
      <w:pPr>
        <w:pBdr>
          <w:top w:val="nil"/>
          <w:left w:val="nil"/>
          <w:bottom w:val="nil"/>
          <w:right w:val="nil"/>
          <w:between w:val="nil"/>
        </w:pBdr>
        <w:jc w:val="left"/>
        <w:rPr>
          <w:color w:val="000000"/>
          <w:sz w:val="18"/>
          <w:szCs w:val="18"/>
        </w:rPr>
      </w:pPr>
    </w:p>
    <w:p w14:paraId="41FB5821" w14:textId="72D36ED1" w:rsidR="00010989" w:rsidRDefault="00B3279F" w:rsidP="00B32AB5">
      <w:pPr>
        <w:pBdr>
          <w:top w:val="nil"/>
          <w:left w:val="nil"/>
          <w:bottom w:val="nil"/>
          <w:right w:val="nil"/>
          <w:between w:val="nil"/>
        </w:pBdr>
        <w:jc w:val="left"/>
        <w:rPr>
          <w:color w:val="000000"/>
          <w:sz w:val="18"/>
          <w:szCs w:val="18"/>
        </w:rPr>
      </w:pPr>
      <w:r>
        <w:rPr>
          <w:color w:val="000000"/>
          <w:sz w:val="18"/>
          <w:szCs w:val="18"/>
        </w:rPr>
        <w:lastRenderedPageBreak/>
        <w:t>The tubes were then put on the 42</w:t>
      </w:r>
      <w:r>
        <w:rPr>
          <w:color w:val="000000"/>
          <w:sz w:val="18"/>
          <w:szCs w:val="18"/>
        </w:rPr>
        <w:sym w:font="Symbol" w:char="F0B0"/>
      </w:r>
      <w:r>
        <w:rPr>
          <w:color w:val="000000"/>
          <w:sz w:val="18"/>
          <w:szCs w:val="18"/>
        </w:rPr>
        <w:t xml:space="preserve">C hot plate for 5 minutes. For the TAP primers, 90 </w:t>
      </w:r>
      <w:proofErr w:type="spellStart"/>
      <w:r>
        <w:rPr>
          <w:color w:val="000000"/>
          <w:sz w:val="18"/>
          <w:szCs w:val="18"/>
        </w:rPr>
        <w:t>uL</w:t>
      </w:r>
      <w:proofErr w:type="spellEnd"/>
      <w:r>
        <w:rPr>
          <w:color w:val="000000"/>
          <w:sz w:val="18"/>
          <w:szCs w:val="18"/>
        </w:rPr>
        <w:t xml:space="preserve"> of EX buffer were added to 10 </w:t>
      </w:r>
      <w:proofErr w:type="spellStart"/>
      <w:r>
        <w:rPr>
          <w:color w:val="000000"/>
          <w:sz w:val="18"/>
          <w:szCs w:val="18"/>
        </w:rPr>
        <w:t>uL</w:t>
      </w:r>
      <w:proofErr w:type="spellEnd"/>
      <w:r>
        <w:rPr>
          <w:color w:val="000000"/>
          <w:sz w:val="18"/>
          <w:szCs w:val="18"/>
        </w:rPr>
        <w:t xml:space="preserve"> primer to make a 10 </w:t>
      </w:r>
      <w:proofErr w:type="spellStart"/>
      <w:r>
        <w:rPr>
          <w:color w:val="000000"/>
          <w:sz w:val="18"/>
          <w:szCs w:val="18"/>
        </w:rPr>
        <w:t>nMol</w:t>
      </w:r>
      <w:proofErr w:type="spellEnd"/>
      <w:r>
        <w:rPr>
          <w:color w:val="000000"/>
          <w:sz w:val="18"/>
          <w:szCs w:val="18"/>
        </w:rPr>
        <w:t xml:space="preserve"> working concentration.  For the sequencing primers, 07.5 </w:t>
      </w:r>
      <w:proofErr w:type="spellStart"/>
      <w:r>
        <w:rPr>
          <w:color w:val="000000"/>
          <w:sz w:val="18"/>
          <w:szCs w:val="18"/>
        </w:rPr>
        <w:t>uL</w:t>
      </w:r>
      <w:proofErr w:type="spellEnd"/>
      <w:r>
        <w:rPr>
          <w:color w:val="000000"/>
          <w:sz w:val="18"/>
          <w:szCs w:val="18"/>
        </w:rPr>
        <w:t xml:space="preserve"> of EX buffer were added to 2.5 </w:t>
      </w:r>
      <w:proofErr w:type="spellStart"/>
      <w:r>
        <w:rPr>
          <w:color w:val="000000"/>
          <w:sz w:val="18"/>
          <w:szCs w:val="18"/>
        </w:rPr>
        <w:t>uL</w:t>
      </w:r>
      <w:proofErr w:type="spellEnd"/>
      <w:r>
        <w:rPr>
          <w:color w:val="000000"/>
          <w:sz w:val="18"/>
          <w:szCs w:val="18"/>
        </w:rPr>
        <w:t xml:space="preserve"> primer to make a 2.5 </w:t>
      </w:r>
      <w:proofErr w:type="spellStart"/>
      <w:r>
        <w:rPr>
          <w:color w:val="000000"/>
          <w:sz w:val="18"/>
          <w:szCs w:val="18"/>
        </w:rPr>
        <w:t>nMol</w:t>
      </w:r>
      <w:proofErr w:type="spellEnd"/>
      <w:r>
        <w:rPr>
          <w:color w:val="000000"/>
          <w:sz w:val="18"/>
          <w:szCs w:val="18"/>
        </w:rPr>
        <w:t xml:space="preserve"> working concentration.</w:t>
      </w:r>
    </w:p>
    <w:p w14:paraId="71D51C67" w14:textId="1CD91159" w:rsidR="00E17F75" w:rsidRPr="00CD4182" w:rsidRDefault="00CD4182">
      <w:pPr>
        <w:pStyle w:val="Heading1"/>
        <w:rPr>
          <w:color w:val="000000" w:themeColor="text1"/>
          <w:sz w:val="22"/>
          <w:szCs w:val="22"/>
        </w:rPr>
      </w:pPr>
      <w:r w:rsidRPr="00CD4182">
        <w:rPr>
          <w:color w:val="000000" w:themeColor="text1"/>
          <w:sz w:val="22"/>
          <w:szCs w:val="22"/>
        </w:rPr>
        <w:t>PCR test run</w:t>
      </w:r>
      <w:r>
        <w:rPr>
          <w:color w:val="000000" w:themeColor="text1"/>
          <w:sz w:val="22"/>
          <w:szCs w:val="22"/>
        </w:rPr>
        <w:t>:</w:t>
      </w:r>
    </w:p>
    <w:p w14:paraId="40A28A18" w14:textId="77777777" w:rsidR="00CD4182" w:rsidRPr="00CD4182" w:rsidRDefault="00CD4182" w:rsidP="00CD4182"/>
    <w:tbl>
      <w:tblPr>
        <w:tblStyle w:val="TableGrid"/>
        <w:tblW w:w="0" w:type="auto"/>
        <w:tblLook w:val="04A0" w:firstRow="1" w:lastRow="0" w:firstColumn="1" w:lastColumn="0" w:noHBand="0" w:noVBand="1"/>
      </w:tblPr>
      <w:tblGrid>
        <w:gridCol w:w="2042"/>
        <w:gridCol w:w="2043"/>
        <w:gridCol w:w="2043"/>
        <w:gridCol w:w="2043"/>
        <w:gridCol w:w="2043"/>
      </w:tblGrid>
      <w:tr w:rsidR="008436A7" w14:paraId="1D76CFDF" w14:textId="77777777" w:rsidTr="008436A7">
        <w:trPr>
          <w:trHeight w:val="638"/>
        </w:trPr>
        <w:tc>
          <w:tcPr>
            <w:tcW w:w="2042" w:type="dxa"/>
          </w:tcPr>
          <w:p w14:paraId="0A94612A" w14:textId="68F9E17C" w:rsidR="008436A7" w:rsidRDefault="00C42714" w:rsidP="008436A7">
            <w:pPr>
              <w:jc w:val="center"/>
            </w:pPr>
            <w:r>
              <w:t>ç</w:t>
            </w:r>
          </w:p>
        </w:tc>
        <w:tc>
          <w:tcPr>
            <w:tcW w:w="2043" w:type="dxa"/>
          </w:tcPr>
          <w:p w14:paraId="79602FBE" w14:textId="53B64114" w:rsidR="008436A7" w:rsidRDefault="008436A7" w:rsidP="008436A7">
            <w:pPr>
              <w:jc w:val="center"/>
            </w:pPr>
            <w:r>
              <w:t>Plasmid/Region</w:t>
            </w:r>
          </w:p>
        </w:tc>
        <w:tc>
          <w:tcPr>
            <w:tcW w:w="2043" w:type="dxa"/>
          </w:tcPr>
          <w:p w14:paraId="7A1481A8" w14:textId="6CAA9E5E" w:rsidR="008436A7" w:rsidRDefault="008436A7" w:rsidP="008436A7">
            <w:pPr>
              <w:jc w:val="center"/>
            </w:pPr>
            <w:r>
              <w:t>Source DNA</w:t>
            </w:r>
          </w:p>
        </w:tc>
        <w:tc>
          <w:tcPr>
            <w:tcW w:w="2043" w:type="dxa"/>
          </w:tcPr>
          <w:p w14:paraId="7FBF1120" w14:textId="1BD7CFF8" w:rsidR="008436A7" w:rsidRDefault="008436A7" w:rsidP="008436A7">
            <w:pPr>
              <w:jc w:val="center"/>
            </w:pPr>
            <w:r>
              <w:t>Primers</w:t>
            </w:r>
          </w:p>
        </w:tc>
        <w:tc>
          <w:tcPr>
            <w:tcW w:w="2043" w:type="dxa"/>
          </w:tcPr>
          <w:p w14:paraId="6000E5A5" w14:textId="138524EC" w:rsidR="008436A7" w:rsidRDefault="008436A7" w:rsidP="008436A7">
            <w:pPr>
              <w:jc w:val="center"/>
            </w:pPr>
            <w:r>
              <w:t>Length (bps</w:t>
            </w:r>
          </w:p>
        </w:tc>
      </w:tr>
      <w:tr w:rsidR="008436A7" w14:paraId="538226D7" w14:textId="77777777" w:rsidTr="008436A7">
        <w:tc>
          <w:tcPr>
            <w:tcW w:w="2042" w:type="dxa"/>
          </w:tcPr>
          <w:p w14:paraId="72116B2F" w14:textId="75E62608" w:rsidR="008436A7" w:rsidRDefault="008436A7" w:rsidP="008436A7">
            <w:pPr>
              <w:jc w:val="center"/>
            </w:pPr>
            <w:r>
              <w:t>1</w:t>
            </w:r>
          </w:p>
        </w:tc>
        <w:tc>
          <w:tcPr>
            <w:tcW w:w="2043" w:type="dxa"/>
          </w:tcPr>
          <w:p w14:paraId="2149EDBA" w14:textId="015B02A2" w:rsidR="008436A7" w:rsidRDefault="008436A7" w:rsidP="008436A7">
            <w:pPr>
              <w:jc w:val="center"/>
            </w:pPr>
            <w:r>
              <w:t>TAP tag</w:t>
            </w:r>
          </w:p>
        </w:tc>
        <w:tc>
          <w:tcPr>
            <w:tcW w:w="2043" w:type="dxa"/>
          </w:tcPr>
          <w:p w14:paraId="2C31B198" w14:textId="05ECF226" w:rsidR="008436A7" w:rsidRDefault="008436A7" w:rsidP="008436A7">
            <w:pPr>
              <w:jc w:val="center"/>
            </w:pPr>
            <w:r>
              <w:t>pKR33</w:t>
            </w:r>
          </w:p>
        </w:tc>
        <w:tc>
          <w:tcPr>
            <w:tcW w:w="2043" w:type="dxa"/>
          </w:tcPr>
          <w:p w14:paraId="0976D077" w14:textId="4592C7A6" w:rsidR="008436A7" w:rsidRDefault="008436A7" w:rsidP="008436A7">
            <w:pPr>
              <w:jc w:val="center"/>
            </w:pPr>
            <w:r>
              <w:t>KROL333, KROL334</w:t>
            </w:r>
          </w:p>
        </w:tc>
        <w:tc>
          <w:tcPr>
            <w:tcW w:w="2043" w:type="dxa"/>
          </w:tcPr>
          <w:p w14:paraId="2E281A35" w14:textId="3F6136AB" w:rsidR="008436A7" w:rsidRDefault="008436A7" w:rsidP="008436A7">
            <w:pPr>
              <w:jc w:val="center"/>
            </w:pPr>
            <w:r>
              <w:t>570</w:t>
            </w:r>
          </w:p>
        </w:tc>
      </w:tr>
      <w:tr w:rsidR="008436A7" w14:paraId="379391CB" w14:textId="77777777" w:rsidTr="008436A7">
        <w:trPr>
          <w:trHeight w:val="404"/>
        </w:trPr>
        <w:tc>
          <w:tcPr>
            <w:tcW w:w="2042" w:type="dxa"/>
          </w:tcPr>
          <w:p w14:paraId="4318D9CD" w14:textId="194DF8DE" w:rsidR="008436A7" w:rsidRDefault="008436A7" w:rsidP="008436A7">
            <w:pPr>
              <w:jc w:val="center"/>
            </w:pPr>
            <w:r>
              <w:t>2</w:t>
            </w:r>
          </w:p>
        </w:tc>
        <w:tc>
          <w:tcPr>
            <w:tcW w:w="2043" w:type="dxa"/>
          </w:tcPr>
          <w:p w14:paraId="2B686331" w14:textId="04D34EF5" w:rsidR="008436A7" w:rsidRDefault="008436A7" w:rsidP="008436A7">
            <w:pPr>
              <w:jc w:val="center"/>
            </w:pPr>
            <w:r>
              <w:t>+ control</w:t>
            </w:r>
          </w:p>
        </w:tc>
        <w:tc>
          <w:tcPr>
            <w:tcW w:w="2043" w:type="dxa"/>
          </w:tcPr>
          <w:p w14:paraId="5EB220D9" w14:textId="5A762A08" w:rsidR="008436A7" w:rsidRDefault="008436A7" w:rsidP="008436A7">
            <w:pPr>
              <w:jc w:val="center"/>
            </w:pPr>
            <w:r>
              <w:t>LVS gDNA</w:t>
            </w:r>
          </w:p>
        </w:tc>
        <w:tc>
          <w:tcPr>
            <w:tcW w:w="2043" w:type="dxa"/>
          </w:tcPr>
          <w:p w14:paraId="72A2FAB2" w14:textId="20E0324B" w:rsidR="008436A7" w:rsidRDefault="008436A7" w:rsidP="008436A7">
            <w:pPr>
              <w:jc w:val="center"/>
            </w:pPr>
            <w:r>
              <w:t>KROL15, KROL16</w:t>
            </w:r>
          </w:p>
        </w:tc>
        <w:tc>
          <w:tcPr>
            <w:tcW w:w="2043" w:type="dxa"/>
          </w:tcPr>
          <w:p w14:paraId="71788502" w14:textId="673BCDA1" w:rsidR="008436A7" w:rsidRDefault="008436A7" w:rsidP="008436A7">
            <w:pPr>
              <w:jc w:val="center"/>
            </w:pPr>
            <w:r>
              <w:t>441</w:t>
            </w:r>
          </w:p>
        </w:tc>
      </w:tr>
      <w:tr w:rsidR="008436A7" w14:paraId="23797E60" w14:textId="77777777" w:rsidTr="008436A7">
        <w:trPr>
          <w:trHeight w:val="440"/>
        </w:trPr>
        <w:tc>
          <w:tcPr>
            <w:tcW w:w="2042" w:type="dxa"/>
          </w:tcPr>
          <w:p w14:paraId="334CDA29" w14:textId="5F512F25" w:rsidR="008436A7" w:rsidRDefault="008436A7" w:rsidP="008436A7">
            <w:pPr>
              <w:jc w:val="center"/>
            </w:pPr>
            <w:r>
              <w:t>3</w:t>
            </w:r>
          </w:p>
        </w:tc>
        <w:tc>
          <w:tcPr>
            <w:tcW w:w="2043" w:type="dxa"/>
          </w:tcPr>
          <w:p w14:paraId="265A2053" w14:textId="1FBA4BF7" w:rsidR="008436A7" w:rsidRPr="008436A7" w:rsidRDefault="008436A7" w:rsidP="00AE2FC3">
            <w:pPr>
              <w:pStyle w:val="ListParagraph"/>
              <w:numPr>
                <w:ilvl w:val="0"/>
                <w:numId w:val="17"/>
              </w:numPr>
              <w:jc w:val="center"/>
            </w:pPr>
            <w:r>
              <w:t>control</w:t>
            </w:r>
          </w:p>
        </w:tc>
        <w:tc>
          <w:tcPr>
            <w:tcW w:w="2043" w:type="dxa"/>
          </w:tcPr>
          <w:p w14:paraId="6A96EA4A" w14:textId="7BB74039" w:rsidR="008436A7" w:rsidRDefault="008436A7" w:rsidP="008436A7">
            <w:pPr>
              <w:jc w:val="center"/>
            </w:pPr>
            <w:r>
              <w:t>-</w:t>
            </w:r>
          </w:p>
        </w:tc>
        <w:tc>
          <w:tcPr>
            <w:tcW w:w="2043" w:type="dxa"/>
          </w:tcPr>
          <w:p w14:paraId="3AA7066E" w14:textId="4FFF218C" w:rsidR="008436A7" w:rsidRDefault="008436A7" w:rsidP="008436A7">
            <w:pPr>
              <w:jc w:val="center"/>
            </w:pPr>
            <w:r>
              <w:t>KROL15, KROL16</w:t>
            </w:r>
          </w:p>
        </w:tc>
        <w:tc>
          <w:tcPr>
            <w:tcW w:w="2043" w:type="dxa"/>
          </w:tcPr>
          <w:p w14:paraId="34AE72DE" w14:textId="09B6D17A" w:rsidR="008436A7" w:rsidRDefault="008436A7" w:rsidP="008436A7">
            <w:pPr>
              <w:jc w:val="center"/>
            </w:pPr>
            <w:r>
              <w:t>-</w:t>
            </w:r>
          </w:p>
        </w:tc>
      </w:tr>
    </w:tbl>
    <w:tbl>
      <w:tblPr>
        <w:tblpPr w:leftFromText="180" w:rightFromText="180" w:vertAnchor="text" w:horzAnchor="margin" w:tblpY="992"/>
        <w:tblW w:w="10180" w:type="dxa"/>
        <w:tblLook w:val="04A0" w:firstRow="1" w:lastRow="0" w:firstColumn="1" w:lastColumn="0" w:noHBand="0" w:noVBand="1"/>
      </w:tblPr>
      <w:tblGrid>
        <w:gridCol w:w="3440"/>
        <w:gridCol w:w="2080"/>
        <w:gridCol w:w="2040"/>
        <w:gridCol w:w="1400"/>
        <w:gridCol w:w="1220"/>
      </w:tblGrid>
      <w:tr w:rsidR="00010989" w:rsidRPr="00AF4590" w14:paraId="08F2F47B" w14:textId="77777777" w:rsidTr="00010989">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7AC12"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Total reaction volume</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3EF125E6"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20</w:t>
            </w:r>
          </w:p>
        </w:tc>
        <w:tc>
          <w:tcPr>
            <w:tcW w:w="2040" w:type="dxa"/>
            <w:tcBorders>
              <w:top w:val="nil"/>
              <w:left w:val="nil"/>
              <w:bottom w:val="nil"/>
              <w:right w:val="nil"/>
            </w:tcBorders>
            <w:shd w:val="clear" w:color="auto" w:fill="auto"/>
            <w:noWrap/>
            <w:vAlign w:val="bottom"/>
            <w:hideMark/>
          </w:tcPr>
          <w:p w14:paraId="4447D008"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120496D4"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551B0746"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r>
      <w:tr w:rsidR="00010989" w:rsidRPr="00AF4590" w14:paraId="41EE9684"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6B99C34F"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Total number of reactions</w:t>
            </w:r>
          </w:p>
        </w:tc>
        <w:tc>
          <w:tcPr>
            <w:tcW w:w="2080" w:type="dxa"/>
            <w:tcBorders>
              <w:top w:val="nil"/>
              <w:left w:val="nil"/>
              <w:bottom w:val="single" w:sz="4" w:space="0" w:color="auto"/>
              <w:right w:val="single" w:sz="4" w:space="0" w:color="auto"/>
            </w:tcBorders>
            <w:shd w:val="clear" w:color="auto" w:fill="auto"/>
            <w:noWrap/>
            <w:vAlign w:val="bottom"/>
            <w:hideMark/>
          </w:tcPr>
          <w:p w14:paraId="04E6A97C"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3</w:t>
            </w:r>
          </w:p>
        </w:tc>
        <w:tc>
          <w:tcPr>
            <w:tcW w:w="2040" w:type="dxa"/>
            <w:tcBorders>
              <w:top w:val="nil"/>
              <w:left w:val="nil"/>
              <w:bottom w:val="nil"/>
              <w:right w:val="nil"/>
            </w:tcBorders>
            <w:shd w:val="clear" w:color="auto" w:fill="auto"/>
            <w:noWrap/>
            <w:vAlign w:val="bottom"/>
            <w:hideMark/>
          </w:tcPr>
          <w:p w14:paraId="2000B039"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55753AB2"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0D599D27"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r>
      <w:tr w:rsidR="00010989" w:rsidRPr="00AF4590" w14:paraId="363E00B4" w14:textId="77777777" w:rsidTr="00010989">
        <w:trPr>
          <w:trHeight w:val="320"/>
        </w:trPr>
        <w:tc>
          <w:tcPr>
            <w:tcW w:w="3440" w:type="dxa"/>
            <w:tcBorders>
              <w:top w:val="nil"/>
              <w:left w:val="nil"/>
              <w:bottom w:val="nil"/>
              <w:right w:val="nil"/>
            </w:tcBorders>
            <w:shd w:val="clear" w:color="auto" w:fill="auto"/>
            <w:noWrap/>
            <w:vAlign w:val="bottom"/>
            <w:hideMark/>
          </w:tcPr>
          <w:p w14:paraId="79112C60"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2080" w:type="dxa"/>
            <w:tcBorders>
              <w:top w:val="nil"/>
              <w:left w:val="nil"/>
              <w:bottom w:val="nil"/>
              <w:right w:val="nil"/>
            </w:tcBorders>
            <w:shd w:val="clear" w:color="auto" w:fill="auto"/>
            <w:noWrap/>
            <w:vAlign w:val="bottom"/>
            <w:hideMark/>
          </w:tcPr>
          <w:p w14:paraId="22E06AB1"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2040" w:type="dxa"/>
            <w:tcBorders>
              <w:top w:val="nil"/>
              <w:left w:val="nil"/>
              <w:bottom w:val="nil"/>
              <w:right w:val="nil"/>
            </w:tcBorders>
            <w:shd w:val="clear" w:color="auto" w:fill="auto"/>
            <w:noWrap/>
            <w:vAlign w:val="bottom"/>
            <w:hideMark/>
          </w:tcPr>
          <w:p w14:paraId="1669E00B"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1400" w:type="dxa"/>
            <w:tcBorders>
              <w:top w:val="nil"/>
              <w:left w:val="nil"/>
              <w:bottom w:val="nil"/>
              <w:right w:val="nil"/>
            </w:tcBorders>
            <w:shd w:val="clear" w:color="auto" w:fill="auto"/>
            <w:noWrap/>
            <w:vAlign w:val="bottom"/>
            <w:hideMark/>
          </w:tcPr>
          <w:p w14:paraId="76C4D45E"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41A33" w14:textId="77777777" w:rsidR="00010989" w:rsidRPr="00AF4590" w:rsidRDefault="00010989" w:rsidP="00010989">
            <w:pPr>
              <w:spacing w:after="0" w:line="240" w:lineRule="auto"/>
              <w:jc w:val="left"/>
              <w:rPr>
                <w:rFonts w:ascii="Calibri" w:eastAsia="Times New Roman" w:hAnsi="Calibri" w:cs="Times New Roman"/>
                <w:b/>
                <w:bCs/>
                <w:color w:val="000000"/>
                <w:sz w:val="24"/>
                <w:szCs w:val="24"/>
              </w:rPr>
            </w:pPr>
            <w:r w:rsidRPr="00AF4590">
              <w:rPr>
                <w:rFonts w:ascii="Calibri" w:eastAsia="Times New Roman" w:hAnsi="Calibri" w:cs="Times New Roman"/>
                <w:b/>
                <w:bCs/>
                <w:color w:val="000000"/>
                <w:sz w:val="24"/>
                <w:szCs w:val="24"/>
              </w:rPr>
              <w:t>Factor</w:t>
            </w:r>
          </w:p>
        </w:tc>
      </w:tr>
      <w:tr w:rsidR="00010989" w:rsidRPr="00AF4590" w14:paraId="2C13C601" w14:textId="77777777" w:rsidTr="00010989">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DBBB5" w14:textId="77777777" w:rsidR="00010989" w:rsidRPr="00AF4590" w:rsidRDefault="00010989" w:rsidP="00010989">
            <w:pPr>
              <w:spacing w:after="0" w:line="240" w:lineRule="auto"/>
              <w:jc w:val="left"/>
              <w:rPr>
                <w:rFonts w:ascii="Calibri" w:eastAsia="Times New Roman" w:hAnsi="Calibri" w:cs="Times New Roman"/>
                <w:b/>
                <w:bCs/>
                <w:color w:val="000000"/>
                <w:sz w:val="24"/>
                <w:szCs w:val="24"/>
              </w:rPr>
            </w:pPr>
            <w:r w:rsidRPr="00AF4590">
              <w:rPr>
                <w:rFonts w:ascii="Calibri" w:eastAsia="Times New Roman" w:hAnsi="Calibri" w:cs="Times New Roman"/>
                <w:b/>
                <w:bCs/>
                <w:color w:val="000000"/>
                <w:sz w:val="24"/>
                <w:szCs w:val="24"/>
              </w:rPr>
              <w:t>Component</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3B06B8B7" w14:textId="77777777" w:rsidR="00010989" w:rsidRPr="00AF4590" w:rsidRDefault="00010989" w:rsidP="00010989">
            <w:pPr>
              <w:spacing w:after="0" w:line="240" w:lineRule="auto"/>
              <w:jc w:val="left"/>
              <w:rPr>
                <w:rFonts w:ascii="Calibri" w:eastAsia="Times New Roman" w:hAnsi="Calibri" w:cs="Times New Roman"/>
                <w:b/>
                <w:bCs/>
                <w:color w:val="000000"/>
                <w:sz w:val="24"/>
                <w:szCs w:val="24"/>
              </w:rPr>
            </w:pPr>
            <w:r w:rsidRPr="00AF4590">
              <w:rPr>
                <w:rFonts w:ascii="Calibri" w:eastAsia="Times New Roman" w:hAnsi="Calibri" w:cs="Times New Roman"/>
                <w:b/>
                <w:bCs/>
                <w:color w:val="000000"/>
                <w:sz w:val="24"/>
                <w:szCs w:val="24"/>
              </w:rPr>
              <w:t>Stock concentration</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0BE91389" w14:textId="77777777" w:rsidR="00010989" w:rsidRPr="00AF4590" w:rsidRDefault="00010989" w:rsidP="00010989">
            <w:pPr>
              <w:spacing w:after="0" w:line="240" w:lineRule="auto"/>
              <w:jc w:val="left"/>
              <w:rPr>
                <w:rFonts w:ascii="Calibri" w:eastAsia="Times New Roman" w:hAnsi="Calibri" w:cs="Times New Roman"/>
                <w:b/>
                <w:bCs/>
                <w:color w:val="000000"/>
                <w:sz w:val="24"/>
                <w:szCs w:val="24"/>
              </w:rPr>
            </w:pPr>
            <w:r w:rsidRPr="00AF4590">
              <w:rPr>
                <w:rFonts w:ascii="Calibri" w:eastAsia="Times New Roman" w:hAnsi="Calibri" w:cs="Times New Roman"/>
                <w:b/>
                <w:bCs/>
                <w:color w:val="000000"/>
                <w:sz w:val="24"/>
                <w:szCs w:val="24"/>
              </w:rPr>
              <w:t>Final concentration</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14:paraId="079F1416" w14:textId="77777777" w:rsidR="00010989" w:rsidRPr="00AF4590" w:rsidRDefault="00010989" w:rsidP="00010989">
            <w:pPr>
              <w:spacing w:after="0" w:line="240" w:lineRule="auto"/>
              <w:jc w:val="left"/>
              <w:rPr>
                <w:rFonts w:ascii="Calibri" w:eastAsia="Times New Roman" w:hAnsi="Calibri" w:cs="Times New Roman"/>
                <w:b/>
                <w:bCs/>
                <w:color w:val="000000"/>
                <w:sz w:val="24"/>
                <w:szCs w:val="24"/>
              </w:rPr>
            </w:pPr>
            <w:r w:rsidRPr="00AF4590">
              <w:rPr>
                <w:rFonts w:ascii="Calibri" w:eastAsia="Times New Roman" w:hAnsi="Calibri" w:cs="Times New Roman"/>
                <w:b/>
                <w:bCs/>
                <w:color w:val="000000"/>
                <w:sz w:val="24"/>
                <w:szCs w:val="24"/>
              </w:rPr>
              <w:t xml:space="preserve">1 </w:t>
            </w:r>
            <w:proofErr w:type="spellStart"/>
            <w:r w:rsidRPr="00AF4590">
              <w:rPr>
                <w:rFonts w:ascii="Calibri" w:eastAsia="Times New Roman" w:hAnsi="Calibri" w:cs="Times New Roman"/>
                <w:b/>
                <w:bCs/>
                <w:color w:val="000000"/>
                <w:sz w:val="24"/>
                <w:szCs w:val="24"/>
              </w:rPr>
              <w:t>rxn</w:t>
            </w:r>
            <w:proofErr w:type="spellEnd"/>
            <w:r w:rsidRPr="00AF4590">
              <w:rPr>
                <w:rFonts w:ascii="Calibri" w:eastAsia="Times New Roman" w:hAnsi="Calibri" w:cs="Times New Roman"/>
                <w:b/>
                <w:bCs/>
                <w:color w:val="000000"/>
                <w:sz w:val="24"/>
                <w:szCs w:val="24"/>
              </w:rPr>
              <w:t xml:space="preserve"> volume</w:t>
            </w:r>
          </w:p>
        </w:tc>
        <w:tc>
          <w:tcPr>
            <w:tcW w:w="1220" w:type="dxa"/>
            <w:tcBorders>
              <w:top w:val="nil"/>
              <w:left w:val="nil"/>
              <w:bottom w:val="single" w:sz="4" w:space="0" w:color="auto"/>
              <w:right w:val="single" w:sz="4" w:space="0" w:color="auto"/>
            </w:tcBorders>
            <w:shd w:val="clear" w:color="auto" w:fill="auto"/>
            <w:noWrap/>
            <w:vAlign w:val="bottom"/>
            <w:hideMark/>
          </w:tcPr>
          <w:p w14:paraId="7CD254FF"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4</w:t>
            </w:r>
          </w:p>
        </w:tc>
      </w:tr>
      <w:tr w:rsidR="00010989" w:rsidRPr="00AF4590" w14:paraId="0A55CE42"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0D9FE883"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ddiH2O</w:t>
            </w:r>
          </w:p>
        </w:tc>
        <w:tc>
          <w:tcPr>
            <w:tcW w:w="2080" w:type="dxa"/>
            <w:tcBorders>
              <w:top w:val="nil"/>
              <w:left w:val="nil"/>
              <w:bottom w:val="single" w:sz="4" w:space="0" w:color="auto"/>
              <w:right w:val="single" w:sz="4" w:space="0" w:color="auto"/>
            </w:tcBorders>
            <w:shd w:val="clear" w:color="auto" w:fill="auto"/>
            <w:noWrap/>
            <w:vAlign w:val="bottom"/>
            <w:hideMark/>
          </w:tcPr>
          <w:p w14:paraId="4AA79C64"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w:t>
            </w:r>
          </w:p>
        </w:tc>
        <w:tc>
          <w:tcPr>
            <w:tcW w:w="2040" w:type="dxa"/>
            <w:tcBorders>
              <w:top w:val="nil"/>
              <w:left w:val="nil"/>
              <w:bottom w:val="single" w:sz="4" w:space="0" w:color="auto"/>
              <w:right w:val="single" w:sz="4" w:space="0" w:color="auto"/>
            </w:tcBorders>
            <w:shd w:val="clear" w:color="auto" w:fill="auto"/>
            <w:noWrap/>
            <w:vAlign w:val="bottom"/>
            <w:hideMark/>
          </w:tcPr>
          <w:p w14:paraId="1B278804"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w:t>
            </w:r>
          </w:p>
        </w:tc>
        <w:tc>
          <w:tcPr>
            <w:tcW w:w="1400" w:type="dxa"/>
            <w:tcBorders>
              <w:top w:val="nil"/>
              <w:left w:val="nil"/>
              <w:bottom w:val="single" w:sz="4" w:space="0" w:color="auto"/>
              <w:right w:val="single" w:sz="4" w:space="0" w:color="auto"/>
            </w:tcBorders>
            <w:shd w:val="clear" w:color="auto" w:fill="auto"/>
            <w:noWrap/>
            <w:vAlign w:val="bottom"/>
            <w:hideMark/>
          </w:tcPr>
          <w:p w14:paraId="5699B334"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12.4</w:t>
            </w:r>
          </w:p>
        </w:tc>
        <w:tc>
          <w:tcPr>
            <w:tcW w:w="1220" w:type="dxa"/>
            <w:tcBorders>
              <w:top w:val="nil"/>
              <w:left w:val="nil"/>
              <w:bottom w:val="single" w:sz="4" w:space="0" w:color="auto"/>
              <w:right w:val="single" w:sz="4" w:space="0" w:color="auto"/>
            </w:tcBorders>
            <w:shd w:val="clear" w:color="auto" w:fill="auto"/>
            <w:noWrap/>
            <w:vAlign w:val="bottom"/>
            <w:hideMark/>
          </w:tcPr>
          <w:p w14:paraId="617CC31B"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49.6</w:t>
            </w:r>
          </w:p>
        </w:tc>
      </w:tr>
      <w:tr w:rsidR="00010989" w:rsidRPr="00AF4590" w14:paraId="0C0A22A6"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8D67F96"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proofErr w:type="spellStart"/>
            <w:r w:rsidRPr="00AF4590">
              <w:rPr>
                <w:rFonts w:ascii="Calibri" w:eastAsia="Times New Roman" w:hAnsi="Calibri" w:cs="Times New Roman"/>
                <w:color w:val="000000"/>
                <w:sz w:val="24"/>
                <w:szCs w:val="24"/>
              </w:rPr>
              <w:t>PrimeSTAR</w:t>
            </w:r>
            <w:proofErr w:type="spellEnd"/>
            <w:r w:rsidRPr="00AF4590">
              <w:rPr>
                <w:rFonts w:ascii="Calibri" w:eastAsia="Times New Roman" w:hAnsi="Calibri" w:cs="Times New Roman"/>
                <w:color w:val="000000"/>
                <w:sz w:val="24"/>
                <w:szCs w:val="24"/>
              </w:rPr>
              <w:t xml:space="preserve"> GXL Buffer</w:t>
            </w:r>
          </w:p>
        </w:tc>
        <w:tc>
          <w:tcPr>
            <w:tcW w:w="2080" w:type="dxa"/>
            <w:tcBorders>
              <w:top w:val="nil"/>
              <w:left w:val="nil"/>
              <w:bottom w:val="single" w:sz="4" w:space="0" w:color="auto"/>
              <w:right w:val="single" w:sz="4" w:space="0" w:color="auto"/>
            </w:tcBorders>
            <w:shd w:val="clear" w:color="auto" w:fill="auto"/>
            <w:noWrap/>
            <w:vAlign w:val="bottom"/>
            <w:hideMark/>
          </w:tcPr>
          <w:p w14:paraId="77E96D83"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5x</w:t>
            </w:r>
          </w:p>
        </w:tc>
        <w:tc>
          <w:tcPr>
            <w:tcW w:w="2040" w:type="dxa"/>
            <w:tcBorders>
              <w:top w:val="nil"/>
              <w:left w:val="nil"/>
              <w:bottom w:val="single" w:sz="4" w:space="0" w:color="auto"/>
              <w:right w:val="single" w:sz="4" w:space="0" w:color="auto"/>
            </w:tcBorders>
            <w:shd w:val="clear" w:color="auto" w:fill="auto"/>
            <w:noWrap/>
            <w:vAlign w:val="bottom"/>
            <w:hideMark/>
          </w:tcPr>
          <w:p w14:paraId="511B3A7E"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1x</w:t>
            </w:r>
          </w:p>
        </w:tc>
        <w:tc>
          <w:tcPr>
            <w:tcW w:w="1400" w:type="dxa"/>
            <w:tcBorders>
              <w:top w:val="nil"/>
              <w:left w:val="nil"/>
              <w:bottom w:val="single" w:sz="4" w:space="0" w:color="auto"/>
              <w:right w:val="single" w:sz="4" w:space="0" w:color="auto"/>
            </w:tcBorders>
            <w:shd w:val="clear" w:color="auto" w:fill="auto"/>
            <w:noWrap/>
            <w:vAlign w:val="bottom"/>
            <w:hideMark/>
          </w:tcPr>
          <w:p w14:paraId="1C9FD003"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4</w:t>
            </w:r>
          </w:p>
        </w:tc>
        <w:tc>
          <w:tcPr>
            <w:tcW w:w="1220" w:type="dxa"/>
            <w:tcBorders>
              <w:top w:val="nil"/>
              <w:left w:val="nil"/>
              <w:bottom w:val="single" w:sz="4" w:space="0" w:color="auto"/>
              <w:right w:val="single" w:sz="4" w:space="0" w:color="auto"/>
            </w:tcBorders>
            <w:shd w:val="clear" w:color="auto" w:fill="auto"/>
            <w:noWrap/>
            <w:vAlign w:val="bottom"/>
            <w:hideMark/>
          </w:tcPr>
          <w:p w14:paraId="39FBCD92"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16</w:t>
            </w:r>
          </w:p>
        </w:tc>
      </w:tr>
      <w:tr w:rsidR="00010989" w:rsidRPr="00AF4590" w14:paraId="518595E5"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7BDFEE27"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dNTPs</w:t>
            </w:r>
          </w:p>
        </w:tc>
        <w:tc>
          <w:tcPr>
            <w:tcW w:w="2080" w:type="dxa"/>
            <w:tcBorders>
              <w:top w:val="nil"/>
              <w:left w:val="nil"/>
              <w:bottom w:val="single" w:sz="4" w:space="0" w:color="auto"/>
              <w:right w:val="single" w:sz="4" w:space="0" w:color="auto"/>
            </w:tcBorders>
            <w:shd w:val="clear" w:color="auto" w:fill="auto"/>
            <w:noWrap/>
            <w:vAlign w:val="bottom"/>
            <w:hideMark/>
          </w:tcPr>
          <w:p w14:paraId="58C042AE"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2.5 mM</w:t>
            </w:r>
          </w:p>
        </w:tc>
        <w:tc>
          <w:tcPr>
            <w:tcW w:w="2040" w:type="dxa"/>
            <w:tcBorders>
              <w:top w:val="nil"/>
              <w:left w:val="nil"/>
              <w:bottom w:val="single" w:sz="4" w:space="0" w:color="auto"/>
              <w:right w:val="single" w:sz="4" w:space="0" w:color="auto"/>
            </w:tcBorders>
            <w:shd w:val="clear" w:color="auto" w:fill="auto"/>
            <w:noWrap/>
            <w:vAlign w:val="bottom"/>
            <w:hideMark/>
          </w:tcPr>
          <w:p w14:paraId="62CAF86E"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0.2 mM</w:t>
            </w:r>
          </w:p>
        </w:tc>
        <w:tc>
          <w:tcPr>
            <w:tcW w:w="1400" w:type="dxa"/>
            <w:tcBorders>
              <w:top w:val="nil"/>
              <w:left w:val="nil"/>
              <w:bottom w:val="single" w:sz="4" w:space="0" w:color="auto"/>
              <w:right w:val="single" w:sz="4" w:space="0" w:color="auto"/>
            </w:tcBorders>
            <w:shd w:val="clear" w:color="auto" w:fill="auto"/>
            <w:noWrap/>
            <w:vAlign w:val="bottom"/>
            <w:hideMark/>
          </w:tcPr>
          <w:p w14:paraId="1FA99165"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1.6</w:t>
            </w:r>
          </w:p>
        </w:tc>
        <w:tc>
          <w:tcPr>
            <w:tcW w:w="1220" w:type="dxa"/>
            <w:tcBorders>
              <w:top w:val="nil"/>
              <w:left w:val="nil"/>
              <w:bottom w:val="single" w:sz="4" w:space="0" w:color="auto"/>
              <w:right w:val="single" w:sz="4" w:space="0" w:color="auto"/>
            </w:tcBorders>
            <w:shd w:val="clear" w:color="auto" w:fill="auto"/>
            <w:noWrap/>
            <w:vAlign w:val="bottom"/>
            <w:hideMark/>
          </w:tcPr>
          <w:p w14:paraId="473B85B7"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6.4</w:t>
            </w:r>
          </w:p>
        </w:tc>
      </w:tr>
      <w:tr w:rsidR="00010989" w:rsidRPr="00AF4590" w14:paraId="7FE12C51"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0CD458EC"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oligo F</w:t>
            </w:r>
          </w:p>
        </w:tc>
        <w:tc>
          <w:tcPr>
            <w:tcW w:w="2080" w:type="dxa"/>
            <w:tcBorders>
              <w:top w:val="nil"/>
              <w:left w:val="nil"/>
              <w:bottom w:val="single" w:sz="4" w:space="0" w:color="auto"/>
              <w:right w:val="single" w:sz="4" w:space="0" w:color="auto"/>
            </w:tcBorders>
            <w:shd w:val="clear" w:color="auto" w:fill="auto"/>
            <w:noWrap/>
            <w:vAlign w:val="bottom"/>
            <w:hideMark/>
          </w:tcPr>
          <w:p w14:paraId="49640A55"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xml:space="preserve">10 </w:t>
            </w:r>
            <w:proofErr w:type="spellStart"/>
            <w:proofErr w:type="gramStart"/>
            <w:r w:rsidRPr="00AF4590">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1DED4C5A"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xml:space="preserve">0.3 </w:t>
            </w:r>
            <w:proofErr w:type="spellStart"/>
            <w:r w:rsidRPr="00AF4590">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3396DAA2"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0.6</w:t>
            </w:r>
          </w:p>
        </w:tc>
        <w:tc>
          <w:tcPr>
            <w:tcW w:w="1220" w:type="dxa"/>
            <w:tcBorders>
              <w:top w:val="nil"/>
              <w:left w:val="nil"/>
              <w:bottom w:val="single" w:sz="4" w:space="0" w:color="auto"/>
              <w:right w:val="single" w:sz="4" w:space="0" w:color="auto"/>
            </w:tcBorders>
            <w:shd w:val="clear" w:color="auto" w:fill="auto"/>
            <w:noWrap/>
            <w:vAlign w:val="bottom"/>
            <w:hideMark/>
          </w:tcPr>
          <w:p w14:paraId="3D4E4CB2"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2.4</w:t>
            </w:r>
          </w:p>
        </w:tc>
      </w:tr>
      <w:tr w:rsidR="00010989" w:rsidRPr="00AF4590" w14:paraId="5368B2A6"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7C6E0F97"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oligo R</w:t>
            </w:r>
          </w:p>
        </w:tc>
        <w:tc>
          <w:tcPr>
            <w:tcW w:w="2080" w:type="dxa"/>
            <w:tcBorders>
              <w:top w:val="nil"/>
              <w:left w:val="nil"/>
              <w:bottom w:val="single" w:sz="4" w:space="0" w:color="auto"/>
              <w:right w:val="single" w:sz="4" w:space="0" w:color="auto"/>
            </w:tcBorders>
            <w:shd w:val="clear" w:color="auto" w:fill="auto"/>
            <w:noWrap/>
            <w:vAlign w:val="bottom"/>
            <w:hideMark/>
          </w:tcPr>
          <w:p w14:paraId="255910EA"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xml:space="preserve">10 </w:t>
            </w:r>
            <w:proofErr w:type="spellStart"/>
            <w:proofErr w:type="gramStart"/>
            <w:r w:rsidRPr="00AF4590">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64EA9AA0"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 xml:space="preserve">0.3 </w:t>
            </w:r>
            <w:proofErr w:type="spellStart"/>
            <w:r w:rsidRPr="00AF4590">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173AE01E"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0.6</w:t>
            </w:r>
          </w:p>
        </w:tc>
        <w:tc>
          <w:tcPr>
            <w:tcW w:w="1220" w:type="dxa"/>
            <w:tcBorders>
              <w:top w:val="nil"/>
              <w:left w:val="nil"/>
              <w:bottom w:val="single" w:sz="4" w:space="0" w:color="auto"/>
              <w:right w:val="single" w:sz="4" w:space="0" w:color="auto"/>
            </w:tcBorders>
            <w:shd w:val="clear" w:color="auto" w:fill="auto"/>
            <w:noWrap/>
            <w:vAlign w:val="bottom"/>
            <w:hideMark/>
          </w:tcPr>
          <w:p w14:paraId="48B49944"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2.4</w:t>
            </w:r>
          </w:p>
        </w:tc>
      </w:tr>
      <w:tr w:rsidR="00010989" w:rsidRPr="00AF4590" w14:paraId="138DFFB6"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729A6830"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template</w:t>
            </w:r>
          </w:p>
        </w:tc>
        <w:tc>
          <w:tcPr>
            <w:tcW w:w="2080" w:type="dxa"/>
            <w:tcBorders>
              <w:top w:val="nil"/>
              <w:left w:val="nil"/>
              <w:bottom w:val="single" w:sz="4" w:space="0" w:color="auto"/>
              <w:right w:val="single" w:sz="4" w:space="0" w:color="auto"/>
            </w:tcBorders>
            <w:shd w:val="clear" w:color="auto" w:fill="auto"/>
            <w:noWrap/>
            <w:vAlign w:val="bottom"/>
            <w:hideMark/>
          </w:tcPr>
          <w:p w14:paraId="289BEA22"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100 ng/ul</w:t>
            </w:r>
          </w:p>
        </w:tc>
        <w:tc>
          <w:tcPr>
            <w:tcW w:w="2040" w:type="dxa"/>
            <w:tcBorders>
              <w:top w:val="nil"/>
              <w:left w:val="nil"/>
              <w:bottom w:val="single" w:sz="4" w:space="0" w:color="auto"/>
              <w:right w:val="single" w:sz="4" w:space="0" w:color="auto"/>
            </w:tcBorders>
            <w:shd w:val="clear" w:color="auto" w:fill="auto"/>
            <w:noWrap/>
            <w:vAlign w:val="bottom"/>
            <w:hideMark/>
          </w:tcPr>
          <w:p w14:paraId="0071D506"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 ng/ul</w:t>
            </w:r>
          </w:p>
        </w:tc>
        <w:tc>
          <w:tcPr>
            <w:tcW w:w="1400" w:type="dxa"/>
            <w:tcBorders>
              <w:top w:val="nil"/>
              <w:left w:val="nil"/>
              <w:bottom w:val="single" w:sz="4" w:space="0" w:color="auto"/>
              <w:right w:val="single" w:sz="4" w:space="0" w:color="auto"/>
            </w:tcBorders>
            <w:shd w:val="clear" w:color="auto" w:fill="auto"/>
            <w:noWrap/>
            <w:vAlign w:val="bottom"/>
            <w:hideMark/>
          </w:tcPr>
          <w:p w14:paraId="2A060346"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0.4</w:t>
            </w:r>
          </w:p>
        </w:tc>
        <w:tc>
          <w:tcPr>
            <w:tcW w:w="1220" w:type="dxa"/>
            <w:tcBorders>
              <w:top w:val="nil"/>
              <w:left w:val="nil"/>
              <w:bottom w:val="single" w:sz="4" w:space="0" w:color="auto"/>
              <w:right w:val="single" w:sz="4" w:space="0" w:color="auto"/>
            </w:tcBorders>
            <w:shd w:val="clear" w:color="auto" w:fill="auto"/>
            <w:noWrap/>
            <w:vAlign w:val="bottom"/>
            <w:hideMark/>
          </w:tcPr>
          <w:p w14:paraId="43B861D5"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1.6</w:t>
            </w:r>
          </w:p>
        </w:tc>
      </w:tr>
      <w:tr w:rsidR="00010989" w:rsidRPr="00AF4590" w14:paraId="7E2C7915" w14:textId="77777777" w:rsidTr="00010989">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4997A44F"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proofErr w:type="spellStart"/>
            <w:r w:rsidRPr="00AF4590">
              <w:rPr>
                <w:rFonts w:ascii="Calibri" w:eastAsia="Times New Roman" w:hAnsi="Calibri" w:cs="Times New Roman"/>
                <w:color w:val="000000"/>
                <w:sz w:val="24"/>
                <w:szCs w:val="24"/>
              </w:rPr>
              <w:t>PrimeSTAR</w:t>
            </w:r>
            <w:proofErr w:type="spellEnd"/>
            <w:r w:rsidRPr="00AF4590">
              <w:rPr>
                <w:rFonts w:ascii="Calibri" w:eastAsia="Times New Roman" w:hAnsi="Calibri" w:cs="Times New Roman"/>
                <w:color w:val="000000"/>
                <w:sz w:val="24"/>
                <w:szCs w:val="24"/>
              </w:rPr>
              <w:t xml:space="preserve"> GXL DNA Polymerase</w:t>
            </w:r>
          </w:p>
        </w:tc>
        <w:tc>
          <w:tcPr>
            <w:tcW w:w="2080" w:type="dxa"/>
            <w:tcBorders>
              <w:top w:val="nil"/>
              <w:left w:val="nil"/>
              <w:bottom w:val="single" w:sz="4" w:space="0" w:color="auto"/>
              <w:right w:val="single" w:sz="4" w:space="0" w:color="auto"/>
            </w:tcBorders>
            <w:shd w:val="clear" w:color="auto" w:fill="auto"/>
            <w:noWrap/>
            <w:vAlign w:val="bottom"/>
            <w:hideMark/>
          </w:tcPr>
          <w:p w14:paraId="59875792"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1.25 U/ul</w:t>
            </w:r>
          </w:p>
        </w:tc>
        <w:tc>
          <w:tcPr>
            <w:tcW w:w="2040" w:type="dxa"/>
            <w:tcBorders>
              <w:top w:val="nil"/>
              <w:left w:val="nil"/>
              <w:bottom w:val="single" w:sz="4" w:space="0" w:color="auto"/>
              <w:right w:val="single" w:sz="4" w:space="0" w:color="auto"/>
            </w:tcBorders>
            <w:shd w:val="clear" w:color="auto" w:fill="auto"/>
            <w:noWrap/>
            <w:vAlign w:val="bottom"/>
            <w:hideMark/>
          </w:tcPr>
          <w:p w14:paraId="383752F5"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0.025 U/ul</w:t>
            </w:r>
          </w:p>
        </w:tc>
        <w:tc>
          <w:tcPr>
            <w:tcW w:w="1400" w:type="dxa"/>
            <w:tcBorders>
              <w:top w:val="nil"/>
              <w:left w:val="nil"/>
              <w:bottom w:val="single" w:sz="4" w:space="0" w:color="auto"/>
              <w:right w:val="single" w:sz="4" w:space="0" w:color="auto"/>
            </w:tcBorders>
            <w:shd w:val="clear" w:color="auto" w:fill="auto"/>
            <w:noWrap/>
            <w:vAlign w:val="bottom"/>
            <w:hideMark/>
          </w:tcPr>
          <w:p w14:paraId="3D764F74"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0.4</w:t>
            </w:r>
          </w:p>
        </w:tc>
        <w:tc>
          <w:tcPr>
            <w:tcW w:w="1220" w:type="dxa"/>
            <w:tcBorders>
              <w:top w:val="nil"/>
              <w:left w:val="nil"/>
              <w:bottom w:val="single" w:sz="4" w:space="0" w:color="auto"/>
              <w:right w:val="single" w:sz="4" w:space="0" w:color="auto"/>
            </w:tcBorders>
            <w:shd w:val="clear" w:color="auto" w:fill="auto"/>
            <w:noWrap/>
            <w:vAlign w:val="bottom"/>
            <w:hideMark/>
          </w:tcPr>
          <w:p w14:paraId="7ED2F5CB"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1.6</w:t>
            </w:r>
          </w:p>
        </w:tc>
      </w:tr>
      <w:tr w:rsidR="00010989" w:rsidRPr="00AF4590" w14:paraId="0716CF47" w14:textId="77777777" w:rsidTr="00010989">
        <w:trPr>
          <w:trHeight w:val="320"/>
        </w:trPr>
        <w:tc>
          <w:tcPr>
            <w:tcW w:w="3440" w:type="dxa"/>
            <w:tcBorders>
              <w:top w:val="nil"/>
              <w:left w:val="nil"/>
              <w:bottom w:val="nil"/>
              <w:right w:val="nil"/>
            </w:tcBorders>
            <w:shd w:val="clear" w:color="auto" w:fill="auto"/>
            <w:noWrap/>
            <w:vAlign w:val="bottom"/>
            <w:hideMark/>
          </w:tcPr>
          <w:p w14:paraId="0B2E2314"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p>
        </w:tc>
        <w:tc>
          <w:tcPr>
            <w:tcW w:w="2080" w:type="dxa"/>
            <w:tcBorders>
              <w:top w:val="nil"/>
              <w:left w:val="nil"/>
              <w:bottom w:val="nil"/>
              <w:right w:val="nil"/>
            </w:tcBorders>
            <w:shd w:val="clear" w:color="auto" w:fill="auto"/>
            <w:noWrap/>
            <w:vAlign w:val="bottom"/>
            <w:hideMark/>
          </w:tcPr>
          <w:p w14:paraId="040460E7" w14:textId="77777777" w:rsidR="00010989" w:rsidRPr="00AF4590" w:rsidRDefault="00010989" w:rsidP="00010989">
            <w:pPr>
              <w:spacing w:after="0" w:line="240" w:lineRule="auto"/>
              <w:jc w:val="left"/>
              <w:rPr>
                <w:rFonts w:ascii="Times New Roman" w:eastAsia="Times New Roman" w:hAnsi="Times New Roman" w:cs="Times New Roman"/>
                <w:sz w:val="20"/>
                <w:szCs w:val="20"/>
              </w:rPr>
            </w:pPr>
          </w:p>
        </w:tc>
        <w:tc>
          <w:tcPr>
            <w:tcW w:w="2040" w:type="dxa"/>
            <w:tcBorders>
              <w:top w:val="nil"/>
              <w:left w:val="single" w:sz="4" w:space="0" w:color="auto"/>
              <w:bottom w:val="single" w:sz="4" w:space="0" w:color="auto"/>
              <w:right w:val="single" w:sz="4" w:space="0" w:color="auto"/>
            </w:tcBorders>
            <w:shd w:val="clear" w:color="auto" w:fill="auto"/>
            <w:noWrap/>
            <w:vAlign w:val="bottom"/>
            <w:hideMark/>
          </w:tcPr>
          <w:p w14:paraId="37063EF5" w14:textId="77777777" w:rsidR="00010989" w:rsidRPr="00AF4590" w:rsidRDefault="00010989" w:rsidP="00010989">
            <w:pPr>
              <w:spacing w:after="0" w:line="240" w:lineRule="auto"/>
              <w:jc w:val="lef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Total volume</w:t>
            </w:r>
          </w:p>
        </w:tc>
        <w:tc>
          <w:tcPr>
            <w:tcW w:w="1400" w:type="dxa"/>
            <w:tcBorders>
              <w:top w:val="nil"/>
              <w:left w:val="nil"/>
              <w:bottom w:val="single" w:sz="4" w:space="0" w:color="auto"/>
              <w:right w:val="single" w:sz="4" w:space="0" w:color="auto"/>
            </w:tcBorders>
            <w:shd w:val="clear" w:color="auto" w:fill="auto"/>
            <w:noWrap/>
            <w:vAlign w:val="bottom"/>
            <w:hideMark/>
          </w:tcPr>
          <w:p w14:paraId="05AA09F6"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20</w:t>
            </w:r>
          </w:p>
        </w:tc>
        <w:tc>
          <w:tcPr>
            <w:tcW w:w="1220" w:type="dxa"/>
            <w:tcBorders>
              <w:top w:val="nil"/>
              <w:left w:val="nil"/>
              <w:bottom w:val="single" w:sz="4" w:space="0" w:color="auto"/>
              <w:right w:val="single" w:sz="4" w:space="0" w:color="auto"/>
            </w:tcBorders>
            <w:shd w:val="clear" w:color="auto" w:fill="auto"/>
            <w:noWrap/>
            <w:vAlign w:val="bottom"/>
            <w:hideMark/>
          </w:tcPr>
          <w:p w14:paraId="674CC462" w14:textId="77777777" w:rsidR="00010989" w:rsidRPr="00AF4590" w:rsidRDefault="00010989" w:rsidP="00010989">
            <w:pPr>
              <w:spacing w:after="0" w:line="240" w:lineRule="auto"/>
              <w:jc w:val="right"/>
              <w:rPr>
                <w:rFonts w:ascii="Calibri" w:eastAsia="Times New Roman" w:hAnsi="Calibri" w:cs="Times New Roman"/>
                <w:color w:val="000000"/>
                <w:sz w:val="24"/>
                <w:szCs w:val="24"/>
              </w:rPr>
            </w:pPr>
            <w:r w:rsidRPr="00AF4590">
              <w:rPr>
                <w:rFonts w:ascii="Calibri" w:eastAsia="Times New Roman" w:hAnsi="Calibri" w:cs="Times New Roman"/>
                <w:color w:val="000000"/>
                <w:sz w:val="24"/>
                <w:szCs w:val="24"/>
              </w:rPr>
              <w:t>80</w:t>
            </w:r>
          </w:p>
        </w:tc>
      </w:tr>
    </w:tbl>
    <w:p w14:paraId="21B0F870" w14:textId="77777777" w:rsidR="008436A7" w:rsidRDefault="008436A7" w:rsidP="007D6281"/>
    <w:p w14:paraId="4C59C258" w14:textId="416C6D45" w:rsidR="0009468F" w:rsidRDefault="006D3756" w:rsidP="007D6281">
      <w:r>
        <w:t xml:space="preserve">Only TAP tag is being amplified, backbone pKR7 digest with </w:t>
      </w:r>
      <w:proofErr w:type="spellStart"/>
      <w:r>
        <w:t>NotI</w:t>
      </w:r>
      <w:proofErr w:type="spellEnd"/>
      <w:r>
        <w:t xml:space="preserve"> and </w:t>
      </w:r>
      <w:proofErr w:type="spellStart"/>
      <w:r>
        <w:t>Bam</w:t>
      </w:r>
      <w:r w:rsidR="0009468F">
        <w:t>HI</w:t>
      </w:r>
      <w:proofErr w:type="spellEnd"/>
    </w:p>
    <w:p w14:paraId="4BE8A541" w14:textId="77777777" w:rsidR="00010989" w:rsidRDefault="00010989" w:rsidP="007D6281"/>
    <w:p w14:paraId="43AD7683" w14:textId="77777777" w:rsidR="00010989" w:rsidRDefault="00010989" w:rsidP="007D6281"/>
    <w:p w14:paraId="1589CFD4" w14:textId="37188B86" w:rsidR="00AF4590" w:rsidRDefault="00010989" w:rsidP="007D6281">
      <w:r>
        <w:t xml:space="preserve">The volumes of plasmids and DNA noted on the table above were added to the PCR tubes.  In a 1.5mL centrifuge tube the master mix was made, with the enzyme added last, and pipetted to mix.  The PCR tubes were quickly spun to bring the material to the bottom of the tube and 18.4 </w:t>
      </w:r>
      <w:proofErr w:type="spellStart"/>
      <w:r>
        <w:t>uL</w:t>
      </w:r>
      <w:proofErr w:type="spellEnd"/>
      <w:r>
        <w:t xml:space="preserve"> of master mix was added to each tube.</w:t>
      </w:r>
    </w:p>
    <w:p w14:paraId="2E4B795C" w14:textId="15F7133F" w:rsidR="00AF4590" w:rsidRDefault="005357AF" w:rsidP="007D6281">
      <w:r>
        <w:tab/>
        <w:t xml:space="preserve">         Ladder</w:t>
      </w:r>
      <w:r>
        <w:tab/>
        <w:t xml:space="preserve">pKR33 </w:t>
      </w:r>
      <w:proofErr w:type="spellStart"/>
      <w:r>
        <w:t>LVSgDNA</w:t>
      </w:r>
      <w:proofErr w:type="spellEnd"/>
      <w:r>
        <w:t xml:space="preserve"> Neg Control</w:t>
      </w:r>
    </w:p>
    <w:p w14:paraId="1F51323C" w14:textId="3D08F48E" w:rsidR="0009468F" w:rsidRDefault="00FB6295" w:rsidP="007D6281">
      <w:r>
        <w:rPr>
          <w:noProof/>
        </w:rPr>
        <w:lastRenderedPageBreak/>
        <w:drawing>
          <wp:inline distT="0" distB="0" distL="0" distR="0" wp14:anchorId="1B9ABB2A" wp14:editId="2FBF5D70">
            <wp:extent cx="4203700" cy="3136900"/>
            <wp:effectExtent l="0" t="0" r="0" b="0"/>
            <wp:docPr id="5" name="Picture 5" descr="A picture containing sitting, photo, refrigerator,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itting, photo, refrigerator, box&#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03700" cy="3136900"/>
                    </a:xfrm>
                    <a:prstGeom prst="rect">
                      <a:avLst/>
                    </a:prstGeom>
                  </pic:spPr>
                </pic:pic>
              </a:graphicData>
            </a:graphic>
          </wp:inline>
        </w:drawing>
      </w:r>
    </w:p>
    <w:p w14:paraId="02CBC861" w14:textId="7DA3574B" w:rsidR="0009468F" w:rsidRDefault="0009468F" w:rsidP="007D6281"/>
    <w:p w14:paraId="5B46D608" w14:textId="478DE9D7" w:rsidR="0009468F" w:rsidRDefault="0009468F" w:rsidP="007D6281"/>
    <w:p w14:paraId="2A50BD64" w14:textId="42AA22AA" w:rsidR="0009468F" w:rsidRDefault="00FB6295" w:rsidP="007D6281">
      <w:r>
        <w:t xml:space="preserve">The first picture </w:t>
      </w:r>
      <w:r w:rsidR="00450407">
        <w:t>image isn’t</w:t>
      </w:r>
      <w:r>
        <w:t xml:space="preserve"> very clear and there</w:t>
      </w:r>
      <w:r w:rsidR="00450407">
        <w:t xml:space="preserve"> appears to be an extra band</w:t>
      </w:r>
      <w:r>
        <w:t>.  I thought the brighter band was the TAP, but</w:t>
      </w:r>
      <w:r w:rsidR="00450407">
        <w:t xml:space="preserve"> because the bands were close </w:t>
      </w:r>
      <w:proofErr w:type="gramStart"/>
      <w:r w:rsidR="00450407">
        <w:t>together</w:t>
      </w:r>
      <w:proofErr w:type="gramEnd"/>
      <w:r>
        <w:t xml:space="preserve"> I ran the gel a little longer to get a clearer image</w:t>
      </w:r>
      <w:r w:rsidR="00450407">
        <w:t>:</w:t>
      </w:r>
    </w:p>
    <w:p w14:paraId="1400B83D" w14:textId="0ECD8BBA" w:rsidR="005357AF" w:rsidRDefault="005357AF" w:rsidP="007D6281">
      <w:r>
        <w:tab/>
        <w:t>Ladder   pKR33. LVS gDNA Neg control</w:t>
      </w:r>
    </w:p>
    <w:p w14:paraId="6A7A6D7A" w14:textId="15FBC024" w:rsidR="0009468F" w:rsidRPr="007D6281" w:rsidRDefault="009A0735" w:rsidP="007D6281">
      <w:r>
        <w:rPr>
          <w:noProof/>
        </w:rPr>
        <mc:AlternateContent>
          <mc:Choice Requires="wpi">
            <w:drawing>
              <wp:anchor distT="0" distB="0" distL="114300" distR="114300" simplePos="0" relativeHeight="251665408" behindDoc="0" locked="0" layoutInCell="1" allowOverlap="1" wp14:anchorId="7606D913" wp14:editId="4DF768B9">
                <wp:simplePos x="0" y="0"/>
                <wp:positionH relativeFrom="column">
                  <wp:posOffset>1342131</wp:posOffset>
                </wp:positionH>
                <wp:positionV relativeFrom="paragraph">
                  <wp:posOffset>2322871</wp:posOffset>
                </wp:positionV>
                <wp:extent cx="85680" cy="916200"/>
                <wp:effectExtent l="25400" t="38100" r="41910" b="49530"/>
                <wp:wrapNone/>
                <wp:docPr id="16" name="Ink 16"/>
                <wp:cNvGraphicFramePr/>
                <a:graphic xmlns:a="http://schemas.openxmlformats.org/drawingml/2006/main">
                  <a:graphicData uri="http://schemas.microsoft.com/office/word/2010/wordprocessingInk">
                    <w14:contentPart bwMode="auto" r:id="rId14">
                      <w14:nvContentPartPr>
                        <w14:cNvContentPartPr/>
                      </w14:nvContentPartPr>
                      <w14:xfrm>
                        <a:off x="0" y="0"/>
                        <a:ext cx="85680" cy="916200"/>
                      </w14:xfrm>
                    </w14:contentPart>
                  </a:graphicData>
                </a:graphic>
              </wp:anchor>
            </w:drawing>
          </mc:Choice>
          <mc:Fallback>
            <w:pict>
              <v:shapetype w14:anchorId="6B787B5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6" o:spid="_x0000_s1026" type="#_x0000_t75" style="position:absolute;margin-left:105pt;margin-top:182.2pt;width:8.2pt;height:73.6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4BR9eLAQAALQMAAA4AAABkcnMvZTJvRG9jLnhtbJxSy07DMBC8I/EP&#13;&#10;1t5pkqqENmraAxUSB6AH+ADj2I1F7I3WblP+nk0ftIAQEhfL67HHMzs7nW9dIzaagkVfQjZIQWiv&#13;&#10;sLJ+VcLL893VGESI0leyQa9LeNcB5rPLi2nXFnqINTaVJsEkPhRdW0IdY1skSVC1djIMsNWeQYPk&#13;&#10;ZOSSVklFsmN21yTDNM2TDqlqCZUOgU8XexBmO35jtIpPxgQdRVPCeJIPQcQSJmnKOok32WQE4rXf&#13;&#10;3KSQzKayWJFsa6sOkuQ/FDlpPQv4pFrIKMWa7A8qZxVhQBMHCl2Cxlild37YWZZ+c3bv33pX2Uit&#13;&#10;qVDoo/ZxKSkee7cD/vOFa7gD3QNWnI5cR4QDI7fn7zD2oheo1o717BMh3cjI4xBq2wZuc2GrEui+&#13;&#10;yk76/eb25GBJJ1+PmyWJ/n6Wg/DSsSY2LrjicI7mH7++ZiQ5QL/xbg25PhGWK7YlcPjv/boLXG+j&#13;&#10;UHw4vs7HDChGJlnOs9XDR+I9wbE6az9f+RL0ed0/P5vy2QcAAAD//wMAUEsDBBQABgAIAAAAIQC5&#13;&#10;vpdAwgIAAPUGAAAQAAAAZHJzL2luay9pbmsxLnhtbLRUyW7bMBC9F+g/EOwhF9OiSMuKjSg5NUCB&#13;&#10;FiiaFGiPiszYQrQYEh07f99ZZFpBnJ5aGKLIWd68eRz56uZQV+LZdX3ZNpmMp1oK1xTtqmzWmfx5&#13;&#10;f6supeh93qzyqm1cJl9cL2+uP364KpunulrCKgCh6XFXV5nceL9dRtF+v5/u7bTt1pHR2kZfmqdv&#13;&#10;X+X1kLVyj2VTeijZH01F23h38Ai2LFeZLPxBh3jAvmt3XeGCGy1dcYrwXV6427arcx8QN3nTuEo0&#13;&#10;eQ28f0nhX7awKaHO2nVS1CU0rMw0nqWzy88LMOSHTI7OO6DYA5NaRucxf/8HzNu3mEjLmnSeSjFQ&#13;&#10;Wrln5BSR5sv3e//etVvX+dKdZGZRBseLKPhM+rBQnevbaod3I8VzXu1AslhrGIuhdhydEeQtHmjz&#13;&#10;T/FAl3fxxuReSzO0N9ZhEC2M1PFqfVk7GPR6G2bM9wCM5jvf0edgtNFKL5Sx98YuTbrUemqTxegq&#13;&#10;hik+Yj50u34T8B6607ySJ6jGne3Lld8E0fVUJ0H0seTnUjeuXG/833KHtik5TM6Z75CGSQx9/HCP&#13;&#10;mfxEn6KgTDZQI8ZeCi3MLEmTyYW+iBcXeiI1/iZazASu8IN1QWtMK9sT3Cvek3fYczza1UwB+sQK&#13;&#10;i4dEYQY8eJhTcMoeS2FcySisoYxK4QXMYLWK8ueUmfDBkCdWYJzEjBITJKRjaaMwExZmiQCWHJCB&#13;&#10;/kQMZU4dGTYxwUQgc+CMmckxE4M5Hwhy51wMqwAyvrgzqEx+hcoYJjgnMOgLg1Pqk3sKYIZcsYq5&#13;&#10;rZh6mCl6B1wkpkkeI1CkQHIQFkmmpDXUo/ZI3kERlswQFU0cNO+He0YQeEYrcuGL0CKmGqAJ2Fhb&#13;&#10;4I41+I6OgKQdR1m6ImUpKmZa0CCkQCb2Ny4GY4F6p3S50Bf4X/09hpGH7/76DwAAAP//AwBQSwME&#13;&#10;FAAGAAgAAAAhAAFR/lnkAAAAEAEAAA8AAABkcnMvZG93bnJldi54bWxMj09PwzAMxe9IfIfISFwm&#13;&#10;lqYb1dQ1nfgz7qxw4ZY1pq1onLbJtvLtMSe4WLZsv/d+xW52vTjjFDpPGtQyAYFUe9tRo+H97eVu&#13;&#10;AyJEQ9b0nlDDNwbYlddXhcmtv9ABz1VsBItQyI2GNsYhlzLULToTln5A4t2nn5yJPE6NtJO5sLjr&#13;&#10;ZZokmXSmI3ZozYBPLdZf1clpeFT718U+tKON/mNTrapxMcRR69ub+XnL5WELIuIc/z7gl4HzQ8nB&#13;&#10;jv5ENoheQ6oSBooaVtl6DYIv0jTj5qjhXqkMZFnI/yDlDwAAAP//AwBQSwMEFAAGAAgAAAAhAHkY&#13;&#10;vJ2/AAAAIQEAABkAAABkcnMvX3JlbHMvZTJvRG9jLnhtbC5yZWxzhM+xasQwDAbgvdB3MNobJR3K&#13;&#10;UeJkOQ6ylhRuNY6SmMSysZzSe/t67MHBDRqE0PdLbf/rd/VDSVxgDU1VgyK2YXK8aPgeL28nUJIN&#13;&#10;T2YPTBpuJNB3ry/tF+0mlyVZXRRVFBYNa87xE1HsSt5IFSJxmcwheZNLmxaMxm5mIXyv6w9M/w3o&#13;&#10;7kw1TBrSMDWgxlssyc/tMM/O0jnYwxPnBxFoD8nBX/1eUJMWyhocb1iqqcqhgF2Ld491fwAAAP//&#13;&#10;AwBQSwECLQAUAAYACAAAACEAmzMnNwwBAAAtAgAAEwAAAAAAAAAAAAAAAAAAAAAAW0NvbnRlbnRf&#13;&#10;VHlwZXNdLnhtbFBLAQItABQABgAIAAAAIQA4/SH/1gAAAJQBAAALAAAAAAAAAAAAAAAAAD0BAABf&#13;&#10;cmVscy8ucmVsc1BLAQItABQABgAIAAAAIQCuAUfXiwEAAC0DAAAOAAAAAAAAAAAAAAAAADwCAABk&#13;&#10;cnMvZTJvRG9jLnhtbFBLAQItABQABgAIAAAAIQC5vpdAwgIAAPUGAAAQAAAAAAAAAAAAAAAAAPMD&#13;&#10;AABkcnMvaW5rL2luazEueG1sUEsBAi0AFAAGAAgAAAAhAAFR/lnkAAAAEAEAAA8AAAAAAAAAAAAA&#13;&#10;AAAA4wYAAGRycy9kb3ducmV2LnhtbFBLAQItABQABgAIAAAAIQB5GLydvwAAACEBAAAZAAAAAAAA&#13;&#10;AAAAAAAAAPQHAABkcnMvX3JlbHMvZTJvRG9jLnhtbC5yZWxzUEsFBgAAAAAGAAYAeAEAAOoIAAAA&#13;&#10;AA==&#13;&#10;">
                <v:imagedata r:id="rId15" o:title=""/>
              </v:shape>
            </w:pict>
          </mc:Fallback>
        </mc:AlternateContent>
      </w:r>
      <w:r>
        <w:rPr>
          <w:noProof/>
        </w:rPr>
        <mc:AlternateContent>
          <mc:Choice Requires="wpi">
            <w:drawing>
              <wp:anchor distT="0" distB="0" distL="114300" distR="114300" simplePos="0" relativeHeight="251664384" behindDoc="0" locked="0" layoutInCell="1" allowOverlap="1" wp14:anchorId="122DBCF5" wp14:editId="27795D12">
                <wp:simplePos x="0" y="0"/>
                <wp:positionH relativeFrom="column">
                  <wp:posOffset>1256091</wp:posOffset>
                </wp:positionH>
                <wp:positionV relativeFrom="paragraph">
                  <wp:posOffset>1980871</wp:posOffset>
                </wp:positionV>
                <wp:extent cx="524880" cy="324360"/>
                <wp:effectExtent l="38100" t="38100" r="0" b="44450"/>
                <wp:wrapNone/>
                <wp:docPr id="15" name="Ink 15"/>
                <wp:cNvGraphicFramePr/>
                <a:graphic xmlns:a="http://schemas.openxmlformats.org/drawingml/2006/main">
                  <a:graphicData uri="http://schemas.microsoft.com/office/word/2010/wordprocessingInk">
                    <w14:contentPart bwMode="auto" r:id="rId16">
                      <w14:nvContentPartPr>
                        <w14:cNvContentPartPr/>
                      </w14:nvContentPartPr>
                      <w14:xfrm>
                        <a:off x="0" y="0"/>
                        <a:ext cx="524880" cy="324360"/>
                      </w14:xfrm>
                    </w14:contentPart>
                  </a:graphicData>
                </a:graphic>
              </wp:anchor>
            </w:drawing>
          </mc:Choice>
          <mc:Fallback>
            <w:pict>
              <v:shape w14:anchorId="4E609BF4" id="Ink 15" o:spid="_x0000_s1026" type="#_x0000_t75" style="position:absolute;margin-left:98.2pt;margin-top:155.25pt;width:42.75pt;height:27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st6dGGAQAALgMAAA4AAABkcnMvZTJvRG9jLnhtbJxSy27CMBC8V+o/&#13;&#10;WL6XJLxEIwKHokocSjm0H+A6NrEae6O1IfD33RBSoFVViUu063HGMzs7ne9tyXYKvQGX8aQXc6ac&#13;&#10;hNy4Tcbf354fJpz5IFwuSnAq4wfl+Xx2fzetq1T1oYAyV8iIxPm0rjJehFClUeRloazwPaiUI1AD&#13;&#10;WhGoxU2Uo6iJ3ZZRP47HUQ2YVwhSeU+nixbksyO/1kqGV629CqzM+GMck7zQFAkV2BUfVCTjmEez&#13;&#10;qUg3KKrCyJMkcYMiK4wjAd9UCxEE26L5RWWNRPCgQ0+CjUBrI9XRDzlL4h/Olu6zcZUM5RZTCS4o&#13;&#10;F9YCQze7I3DLE7bk7KN+gZzSEdsA/MRI4/k/jFb0AuTWkp42EVSlCLQOvjCVpzGnJs84LvPkrN/t&#13;&#10;ns4O1nj2tdqtkTX3kxFnTljSRMYZdRROZ351/Tch0Qn6i3ev0TaJkFy2zziFf2i+x8DVPjBJh6P+&#13;&#10;cDIhRBI06A8H7UJ0zC1D113Mnx6/Svqyb4RdrPnsCwAA//8DAFBLAwQUAAYACAAAACEA+EedO/ID&#13;&#10;AAACCwAAEAAAAGRycy9pbmsvaW5rMS54bWy0VsFu20YQvRfoPyy2B1+00nJJSrIQOacaKNACRZMC&#13;&#10;zVGRGIuISBoUZdl/3zfzlhRVOzmlgM3lzO68efNmlva798/VwTwV7bFs6rVNpt6aot42u7J+WNu/&#13;&#10;P967pTXHblPvNoemLtb2pTja93c///SurL9WhxWeBgj1Ud6qw9ruu+5xNZudz+fpOZ027cMseJ/O&#13;&#10;fqu//vG7vYtRu+JLWZcdUh5717apu+K5E7BVuVvbbffsh/PA/tCc2m0xbIun3V5OdO1mW9w3bbXp&#13;&#10;BsT9pq6Lg6k3FXj/Y0338oiXEnkeitaaqkTBLkyTbJEtf72FY/O8tiP7BIpHMKns7G3MT/8D5v1r&#13;&#10;TKGVhsV8YU2ktCuehNNMNV99u/Y/2+axaLuyuMhMUeLGi9nSVn0oVFscm8NJemPN0+ZwgmSJ9xiL&#13;&#10;mDuZvSHIazxo80PxoMs38cbkrqWJ5Y11iKINI9W3tiurAoNePQ4z1h0BLO4PXavXIfjgnb91If0Y&#13;&#10;0lWY42e6zLJRK+IU95if29NxP+B9bi/zqjuDaqzsXO66/SC6n/p8EH0s+Vuh+6J82Hffi41la/Aw&#13;&#10;OW/cQx0mE+v4q/iytr/oVTQaSYcWEnxukjA3IcsX+eTGhZv8xk+st8H6STCJ8RNv5voMl3fH91Q8&#13;&#10;LlO//+9z7I/viuYYNXo3r2KvPHreMMv4/btRMSNz5cpNOdMf+dMzwnRkxerkGZRtotlTfccROZTo&#13;&#10;UXmIYS5I/b66XOIkN/fjYa/Je5diggFOiR9LFJ34NDIamWbO1ehRNILbqS485FLNEoG5XBloqaTk&#13;&#10;Eg1QhS/XSDcnAA2Ijx1WjppUAAJQAJwSXyA17gSDhJOMAAtVMMSuiCYuqDRBN0BX4lOKFjSm10Ea&#13;&#10;zwYgs0DGOpiMz8iCC8lGBRZKzC0085wG8ZdsZxZ7Jx0EIxn1GApKmltDYWgn+yDZIWkEXWrHthai&#13;&#10;5aAM4UuKcadnqiV6TeAV0+vZRJMx1zA8KhcnCbg6aioxZ6AXTV0szV/pqFwID9GVq5JkXhChSwWI&#13;&#10;Y9PT5zxo/lTrz7RpkcXcJRKKIVpgwVxG6xaWV4hEy0RNAo5fOU2+3Ich4PyGDIZWqPFkzTqxLWqi&#13;&#10;BNHeLaME6ou3KZV5Rh5tIq8uq3O8NOwUQiUD2Gph+PZp0BU5cSGPAMVrP2cvWQNHDOXKsQTVY00Q&#13;&#10;oybXBLHijc6RwfnlBp8xkhuIQhzfUTNBsPb68SoxJ+YaCJOlttDxM8EPAPWNKMSPU9FfXzghvACT&#13;&#10;afwW9GclL7SWU/Ha8IuQ912QyGRseLIYfwqYq+/iqAgG5po+jgfh4ZGUuTaZiCShSl39rzT8/cM/&#13;&#10;AXf/AgAA//8DAFBLAwQUAAYACAAAACEAXE9RfuEAAAAQAQAADwAAAGRycy9kb3ducmV2LnhtbExP&#13;&#10;yW7CMBC9V+o/WFOpF1TssEQhxEFVgd5L+QATT53QeFFsIP37Tk/lMtKbefOWajPanl1xiJ13ErKp&#13;&#10;AIau8bpzRsLxc/9SAItJOa1671DCD0bY1I8PlSq1v7kPvB6SYSTiYqkktCmFkvPYtGhVnPqAjm5f&#13;&#10;frAqERwM14O6kbjt+UyInFvVOXJoVcC3Fpvvw8VK2Gkxf5+cgzmKfdiaYrITZyukfH4at2sar2tg&#13;&#10;Ccf0/wF/HSg/1BTs5C9OR9YTXuULokqYZ2IJjBizIlsBO9EmXyyB1xW/L1L/AgAA//8DAFBLAwQU&#13;&#10;AAYACAAAACEAeRi8nb8AAAAhAQAAGQAAAGRycy9fcmVscy9lMm9Eb2MueG1sLnJlbHOEz7FqxDAM&#13;&#10;BuC90Hcw2hslHcpR4mQ5DrKWFG41jpKYxLKxnNJ7+3rswcENGoTQ90tt/+t39UNJXGANTVWDIrZh&#13;&#10;crxo+B4vbydQkg1PZg9MGm4k0HevL+0X7SaXJVldFFUUFg1rzvETUexK3kgVInGZzCF5k0ubFozG&#13;&#10;bmYhfK/rD0z/DejuTDVMGtIwNaDGWyzJz+0wz87SOdjDE+cHEWgPycFf/V5QkxbKGhxvWKqpyqGA&#13;&#10;XYt3j3V/AAAA//8DAFBLAQItABQABgAIAAAAIQCbMyc3DAEAAC0CAAATAAAAAAAAAAAAAAAAAAAA&#13;&#10;AABbQ29udGVudF9UeXBlc10ueG1sUEsBAi0AFAAGAAgAAAAhADj9If/WAAAAlAEAAAsAAAAAAAAA&#13;&#10;AAAAAAAAPQEAAF9yZWxzLy5yZWxzUEsBAi0AFAAGAAgAAAAhAGst6dGGAQAALgMAAA4AAAAAAAAA&#13;&#10;AAAAAAAAPAIAAGRycy9lMm9Eb2MueG1sUEsBAi0AFAAGAAgAAAAhAPhHnTvyAwAAAgsAABAAAAAA&#13;&#10;AAAAAAAAAAAA7gMAAGRycy9pbmsvaW5rMS54bWxQSwECLQAUAAYACAAAACEAXE9RfuEAAAAQAQAA&#13;&#10;DwAAAAAAAAAAAAAAAAAOCAAAZHJzL2Rvd25yZXYueG1sUEsBAi0AFAAGAAgAAAAhAHkYvJ2/AAAA&#13;&#10;IQEAABkAAAAAAAAAAAAAAAAAHAkAAGRycy9fcmVscy9lMm9Eb2MueG1sLnJlbHNQSwUGAAAAAAYA&#13;&#10;BgB4AQAAEgoAAAAA&#13;&#10;">
                <v:imagedata r:id="rId17" o:title=""/>
              </v:shape>
            </w:pict>
          </mc:Fallback>
        </mc:AlternateContent>
      </w:r>
      <w:r w:rsidR="00450407">
        <w:rPr>
          <w:noProof/>
        </w:rPr>
        <w:drawing>
          <wp:inline distT="0" distB="0" distL="0" distR="0" wp14:anchorId="1DAB9BE1" wp14:editId="75F44989">
            <wp:extent cx="4203700" cy="3136900"/>
            <wp:effectExtent l="0" t="0" r="0" b="0"/>
            <wp:docPr id="6" name="Picture 6" descr="A picture containing indoor, refrigerator, sitting,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indoor, refrigerator, sitting, photo&#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03700" cy="3136900"/>
                    </a:xfrm>
                    <a:prstGeom prst="rect">
                      <a:avLst/>
                    </a:prstGeom>
                  </pic:spPr>
                </pic:pic>
              </a:graphicData>
            </a:graphic>
          </wp:inline>
        </w:drawing>
      </w:r>
    </w:p>
    <w:p w14:paraId="478A4D94" w14:textId="72A6D3D0" w:rsidR="00E17F75" w:rsidRDefault="009A0735">
      <w:pPr>
        <w:pStyle w:val="Heading1"/>
      </w:pPr>
      <w:r>
        <w:rPr>
          <w:noProof/>
        </w:rPr>
        <w:lastRenderedPageBreak/>
        <mc:AlternateContent>
          <mc:Choice Requires="wpi">
            <w:drawing>
              <wp:anchor distT="0" distB="0" distL="114300" distR="114300" simplePos="0" relativeHeight="251666432" behindDoc="0" locked="0" layoutInCell="1" allowOverlap="1" wp14:anchorId="7EA2A5C1" wp14:editId="68802E75">
                <wp:simplePos x="0" y="0"/>
                <wp:positionH relativeFrom="column">
                  <wp:posOffset>1106331</wp:posOffset>
                </wp:positionH>
                <wp:positionV relativeFrom="paragraph">
                  <wp:posOffset>11161</wp:posOffset>
                </wp:positionV>
                <wp:extent cx="360" cy="360"/>
                <wp:effectExtent l="38100" t="38100" r="38100" b="38100"/>
                <wp:wrapNone/>
                <wp:docPr id="17" name="Ink 17"/>
                <wp:cNvGraphicFramePr/>
                <a:graphic xmlns:a="http://schemas.openxmlformats.org/drawingml/2006/main">
                  <a:graphicData uri="http://schemas.microsoft.com/office/word/2010/wordprocessingInk">
                    <w14:contentPart bwMode="auto" r:id="rId19">
                      <w14:nvContentPartPr>
                        <w14:cNvContentPartPr/>
                      </w14:nvContentPartPr>
                      <w14:xfrm>
                        <a:off x="0" y="0"/>
                        <a:ext cx="360" cy="360"/>
                      </w14:xfrm>
                    </w14:contentPart>
                  </a:graphicData>
                </a:graphic>
              </wp:anchor>
            </w:drawing>
          </mc:Choice>
          <mc:Fallback>
            <w:pict>
              <v:shape w14:anchorId="31418F4B" id="Ink 17" o:spid="_x0000_s1026" type="#_x0000_t75" style="position:absolute;margin-left:86.4pt;margin-top:.2pt;width:1.45pt;height:1.4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DMBnIl8AQAAKAMAAA4AAABkcnMvZTJvRG9jLnhtbJxSy07DMBC8I/EP&#13;&#10;lu80SUE8oiY9UCH1QOkBPsB17MYi9kZrp2n/nk3b0BSEkHqJ9hHPzuzsZLq1Fdso9AZcxpNRzJly&#13;&#10;Egrj1hn/eH+5eeTMB+EKUYFTGd8pz6f59dWkrVM1hhKqQiEjEOfTts54GUKdRpGXpbLCj6BWjpoa&#13;&#10;0IpAKa6jAkVL6LaKxnF8H7WARY0glfdUnR2aPN/ja61keNPaq8CqjD/FMdELfYB9sDoGUT4R6RpF&#13;&#10;XRp5pCQuYGSFcUTgG2omgmANml9Q1kgEDzqMJNgItDZS7fWQsiT+oWzuPjtVyZ1sMJXggnJhKTD0&#13;&#10;u9s3LhlhK85W7SsU5I5oAvAjIq3nfzMOpGcgG0t8Do6gqkSgc/ClqT1nmJoi4zgvkhN/t3k+KVji&#13;&#10;Sddis0TW/Z88cOaEJU4knFFG5vTiF+evqRMdW3/hbjXazhGiy7YZpyvYdd+94WobmKTi7T2VJdW7&#13;&#10;YIB5eNtPGGyexp55PMw7SoMDz78AAAD//wMAUEsDBBQABgAIAAAAIQBLWQomwgEAAGQEAAAQAAAA&#13;&#10;ZHJzL2luay9pbmsxLnhtbLSTQW/bIBTH75P2HRA77LLYGCdzatXpaZEmbdLUdlJ7dG0aoxqIAMfJ&#13;&#10;t98zJsRV0p46WbLgwfvz3o8/1zd70aId04YrWeAkIhgxWamay02B/96vZ0uMjC1lXbZKsgIfmME3&#13;&#10;q8+frrl8EW0OfwQK0gwj0Ra4sXabx3Hf91GfRkpvYkpIGv+UL79/4ZXPqtkzl9zCkeYYqpS0bG8H&#13;&#10;sZzXBa7snoT9oH2nOl2xsDxEdHXaYXVZsbXSorRBsSmlZC2SpYC6HzCyhy0MOJyzYRojwaHhGY2S&#13;&#10;eTZf/riCQLkv8GTeQYkGKhE4vqz5+B801+eaQ1kpzb5nGPmSarYbaood8/zt3v9otWXacnbCPELx&#13;&#10;CwdUjXPHZwSlmVFtN9wNRruy7QBZQgjYwp+dxBeAnOsBmw/VAy5v6k2Le43Gtzfl4KEFSx2v1nLB&#13;&#10;wOhiGzxmDQgP4Tur3XOghJIZuZrR9J6mOc1ykoB75pOr8C4+aj7pzjRB70mf/OpWArWxs57XtgnQ&#13;&#10;SUQWAfoU+aXUhvFNY9/L9W275OCcC+/QmQn5Pm7Zc4G/uKeIXOYYcI0QRBCdL7LFt69k+F65MZwA&#13;&#10;mFf/AAAA//8DAFBLAwQUAAYACAAAACEAmPCCAt8AAAALAQAADwAAAGRycy9kb3ducmV2LnhtbEyP&#13;&#10;zU7DMBCE70i8g7VIXBB1SIFUaZwKQeHcP/Xsxts4Il5HsduEPj3bE1xWGo1m9ptiMbpWnLEPjScF&#13;&#10;T5MEBFLlTUO1gt3283EGIkRNRreeUMEPBliUtzeFzo0faI3nTawFl1DItQIbY5dLGSqLToeJ75DY&#13;&#10;O/re6ciyr6Xp9cDlrpVpkrxKpxviD1Z3+G6x+t6cnIL9Nl0+mEs/fIVudbQXaZf1bK3U/d34Mefz&#13;&#10;NgcRcYx/CbhuYH4oGezgT2SCaFlnKfNHBc8grnb2koE4KJhOQZaF/L+h/AUAAP//AwBQSwMEFAAG&#13;&#10;AAgAAAAhAHkYvJ2/AAAAIQEAABkAAABkcnMvX3JlbHMvZTJvRG9jLnhtbC5yZWxzhM+xasQwDAbg&#13;&#10;vdB3MNobJR3KUeJkOQ6ylhRuNY6SmMSysZzSe/t67MHBDRqE0PdLbf/rd/VDSVxgDU1VgyK2YXK8&#13;&#10;aPgeL28nUJINT2YPTBpuJNB3ry/tF+0mlyVZXRRVFBYNa87xE1HsSt5IFSJxmcwheZNLmxaMxm5m&#13;&#10;IXyv6w9M/w3o7kw1TBrSMDWgxlssyc/tMM/O0jnYwxPnBxFoD8nBX/1eUJMWyhocb1iqqcqhgF2L&#13;&#10;d491fwAAAP//AwBQSwECLQAUAAYACAAAACEAmzMnNwwBAAAtAgAAEwAAAAAAAAAAAAAAAAAAAAAA&#13;&#10;W0NvbnRlbnRfVHlwZXNdLnhtbFBLAQItABQABgAIAAAAIQA4/SH/1gAAAJQBAAALAAAAAAAAAAAA&#13;&#10;AAAAAD0BAABfcmVscy8ucmVsc1BLAQItABQABgAIAAAAIQAzAZyJfAEAACgDAAAOAAAAAAAAAAAA&#13;&#10;AAAAADwCAABkcnMvZTJvRG9jLnhtbFBLAQItABQABgAIAAAAIQBLWQomwgEAAGQEAAAQAAAAAAAA&#13;&#10;AAAAAAAAAOQDAABkcnMvaW5rL2luazEueG1sUEsBAi0AFAAGAAgAAAAhAJjwggLfAAAACwEAAA8A&#13;&#10;AAAAAAAAAAAAAAAA1AUAAGRycy9kb3ducmV2LnhtbFBLAQItABQABgAIAAAAIQB5GLydvwAAACEB&#13;&#10;AAAZAAAAAAAAAAAAAAAAAOAGAABkcnMvX3JlbHMvZTJvRG9jLnhtbC5yZWxzUEsFBgAAAAAGAAYA&#13;&#10;eAEAANYHAAAAAA==&#13;&#10;">
                <v:imagedata r:id="rId20" o:title=""/>
              </v:shape>
            </w:pict>
          </mc:Fallback>
        </mc:AlternateContent>
      </w:r>
      <w:r>
        <w:tab/>
      </w:r>
      <w:r>
        <w:tab/>
      </w:r>
    </w:p>
    <w:p w14:paraId="1DEAE3BA" w14:textId="65DCBCB2" w:rsidR="00450407" w:rsidRDefault="00450407" w:rsidP="00450407">
      <w:r>
        <w:t>This image is much better.  The test PCR worked.  I proceeded to set up the larger volume PCR</w:t>
      </w:r>
    </w:p>
    <w:p w14:paraId="46F10E5F" w14:textId="7A959F8A" w:rsidR="00450407" w:rsidRPr="00450407" w:rsidRDefault="00450407" w:rsidP="00450407"/>
    <w:tbl>
      <w:tblPr>
        <w:tblStyle w:val="TableGrid"/>
        <w:tblW w:w="0" w:type="auto"/>
        <w:tblInd w:w="85" w:type="dxa"/>
        <w:tblLook w:val="04A0" w:firstRow="1" w:lastRow="0" w:firstColumn="1" w:lastColumn="0" w:noHBand="0" w:noVBand="1"/>
      </w:tblPr>
      <w:tblGrid>
        <w:gridCol w:w="1957"/>
        <w:gridCol w:w="2043"/>
        <w:gridCol w:w="2043"/>
        <w:gridCol w:w="2043"/>
        <w:gridCol w:w="2043"/>
      </w:tblGrid>
      <w:tr w:rsidR="00C42714" w14:paraId="534ED88B" w14:textId="77777777" w:rsidTr="00B81F90">
        <w:trPr>
          <w:trHeight w:val="638"/>
        </w:trPr>
        <w:tc>
          <w:tcPr>
            <w:tcW w:w="1957" w:type="dxa"/>
          </w:tcPr>
          <w:p w14:paraId="387C483E" w14:textId="59166BB7" w:rsidR="00C42714" w:rsidRDefault="00C42714" w:rsidP="00B9547E">
            <w:pPr>
              <w:jc w:val="center"/>
            </w:pPr>
          </w:p>
        </w:tc>
        <w:tc>
          <w:tcPr>
            <w:tcW w:w="2043" w:type="dxa"/>
          </w:tcPr>
          <w:p w14:paraId="12EC48B2" w14:textId="77777777" w:rsidR="00C42714" w:rsidRDefault="00C42714" w:rsidP="00B9547E">
            <w:pPr>
              <w:jc w:val="center"/>
            </w:pPr>
            <w:r>
              <w:t>Plasmid/Region</w:t>
            </w:r>
          </w:p>
        </w:tc>
        <w:tc>
          <w:tcPr>
            <w:tcW w:w="2043" w:type="dxa"/>
          </w:tcPr>
          <w:p w14:paraId="0DAD83CC" w14:textId="77777777" w:rsidR="00C42714" w:rsidRDefault="00C42714" w:rsidP="00B9547E">
            <w:pPr>
              <w:jc w:val="center"/>
            </w:pPr>
            <w:r>
              <w:t>Source DNA</w:t>
            </w:r>
          </w:p>
        </w:tc>
        <w:tc>
          <w:tcPr>
            <w:tcW w:w="2043" w:type="dxa"/>
          </w:tcPr>
          <w:p w14:paraId="54A5E640" w14:textId="77777777" w:rsidR="00C42714" w:rsidRDefault="00C42714" w:rsidP="00B9547E">
            <w:pPr>
              <w:jc w:val="center"/>
            </w:pPr>
            <w:r>
              <w:t>Primers</w:t>
            </w:r>
          </w:p>
        </w:tc>
        <w:tc>
          <w:tcPr>
            <w:tcW w:w="2043" w:type="dxa"/>
          </w:tcPr>
          <w:p w14:paraId="7B7F077A" w14:textId="77777777" w:rsidR="00C42714" w:rsidRDefault="00C42714" w:rsidP="00B9547E">
            <w:pPr>
              <w:jc w:val="center"/>
            </w:pPr>
            <w:r>
              <w:t>Length (bps</w:t>
            </w:r>
          </w:p>
        </w:tc>
      </w:tr>
      <w:tr w:rsidR="00C42714" w14:paraId="4E3B607E" w14:textId="77777777" w:rsidTr="00B81F90">
        <w:tc>
          <w:tcPr>
            <w:tcW w:w="1957" w:type="dxa"/>
          </w:tcPr>
          <w:p w14:paraId="12D624D7" w14:textId="77777777" w:rsidR="00C42714" w:rsidRDefault="00C42714" w:rsidP="00B9547E">
            <w:pPr>
              <w:jc w:val="center"/>
            </w:pPr>
            <w:r>
              <w:t>1</w:t>
            </w:r>
          </w:p>
        </w:tc>
        <w:tc>
          <w:tcPr>
            <w:tcW w:w="2043" w:type="dxa"/>
          </w:tcPr>
          <w:p w14:paraId="3C500580" w14:textId="77777777" w:rsidR="00C42714" w:rsidRDefault="00C42714" w:rsidP="00B9547E">
            <w:pPr>
              <w:jc w:val="center"/>
            </w:pPr>
            <w:r>
              <w:t>TAP tag</w:t>
            </w:r>
          </w:p>
        </w:tc>
        <w:tc>
          <w:tcPr>
            <w:tcW w:w="2043" w:type="dxa"/>
          </w:tcPr>
          <w:p w14:paraId="64EFDE95" w14:textId="77777777" w:rsidR="00C42714" w:rsidRDefault="00C42714" w:rsidP="00B9547E">
            <w:pPr>
              <w:jc w:val="center"/>
            </w:pPr>
            <w:r>
              <w:t>pKR33</w:t>
            </w:r>
          </w:p>
        </w:tc>
        <w:tc>
          <w:tcPr>
            <w:tcW w:w="2043" w:type="dxa"/>
          </w:tcPr>
          <w:p w14:paraId="613AE739" w14:textId="77777777" w:rsidR="00C42714" w:rsidRDefault="00C42714" w:rsidP="00B9547E">
            <w:pPr>
              <w:jc w:val="center"/>
            </w:pPr>
            <w:r>
              <w:t>KROL333, KROL334</w:t>
            </w:r>
          </w:p>
        </w:tc>
        <w:tc>
          <w:tcPr>
            <w:tcW w:w="2043" w:type="dxa"/>
          </w:tcPr>
          <w:p w14:paraId="2BC56188" w14:textId="77777777" w:rsidR="00C42714" w:rsidRDefault="00C42714" w:rsidP="00B9547E">
            <w:pPr>
              <w:jc w:val="center"/>
            </w:pPr>
            <w:r>
              <w:t>570</w:t>
            </w:r>
          </w:p>
        </w:tc>
      </w:tr>
      <w:tr w:rsidR="00C42714" w14:paraId="1A2153AD" w14:textId="77777777" w:rsidTr="00B81F90">
        <w:trPr>
          <w:trHeight w:val="440"/>
        </w:trPr>
        <w:tc>
          <w:tcPr>
            <w:tcW w:w="1957" w:type="dxa"/>
          </w:tcPr>
          <w:p w14:paraId="63035AF3" w14:textId="5DA7B461" w:rsidR="00C42714" w:rsidRDefault="001122B5" w:rsidP="00B9547E">
            <w:pPr>
              <w:jc w:val="center"/>
            </w:pPr>
            <w:r>
              <w:t>2</w:t>
            </w:r>
          </w:p>
        </w:tc>
        <w:tc>
          <w:tcPr>
            <w:tcW w:w="2043" w:type="dxa"/>
          </w:tcPr>
          <w:p w14:paraId="12C4FE23" w14:textId="77777777" w:rsidR="00C42714" w:rsidRPr="008436A7" w:rsidRDefault="00C42714" w:rsidP="00AE2FC3">
            <w:pPr>
              <w:pStyle w:val="ListParagraph"/>
              <w:numPr>
                <w:ilvl w:val="0"/>
                <w:numId w:val="17"/>
              </w:numPr>
              <w:jc w:val="center"/>
            </w:pPr>
            <w:r>
              <w:t>control</w:t>
            </w:r>
          </w:p>
        </w:tc>
        <w:tc>
          <w:tcPr>
            <w:tcW w:w="2043" w:type="dxa"/>
          </w:tcPr>
          <w:p w14:paraId="2A5640BC" w14:textId="77777777" w:rsidR="00C42714" w:rsidRDefault="00C42714" w:rsidP="00B9547E">
            <w:pPr>
              <w:jc w:val="center"/>
            </w:pPr>
            <w:r>
              <w:t>-</w:t>
            </w:r>
          </w:p>
        </w:tc>
        <w:tc>
          <w:tcPr>
            <w:tcW w:w="2043" w:type="dxa"/>
          </w:tcPr>
          <w:p w14:paraId="49FE32BB" w14:textId="06A7F051" w:rsidR="00C42714" w:rsidRDefault="00C42714" w:rsidP="00B9547E">
            <w:pPr>
              <w:jc w:val="center"/>
            </w:pPr>
            <w:r>
              <w:t>KROL</w:t>
            </w:r>
            <w:r w:rsidR="00212310">
              <w:t>333</w:t>
            </w:r>
            <w:r>
              <w:t>, KROL</w:t>
            </w:r>
            <w:r w:rsidR="00212310">
              <w:t>334</w:t>
            </w:r>
          </w:p>
        </w:tc>
        <w:tc>
          <w:tcPr>
            <w:tcW w:w="2043" w:type="dxa"/>
          </w:tcPr>
          <w:p w14:paraId="37ECFFE2" w14:textId="77777777" w:rsidR="00C42714" w:rsidRDefault="00C42714" w:rsidP="00B9547E">
            <w:pPr>
              <w:jc w:val="center"/>
            </w:pPr>
            <w:r>
              <w:t>-</w:t>
            </w:r>
          </w:p>
        </w:tc>
      </w:tr>
    </w:tbl>
    <w:p w14:paraId="7FCF2389" w14:textId="489335AE" w:rsidR="00C42714" w:rsidRDefault="00C42714" w:rsidP="00C42714"/>
    <w:p w14:paraId="527F383D" w14:textId="759D68CE" w:rsidR="00C42714" w:rsidRDefault="00C42714" w:rsidP="00C42714"/>
    <w:tbl>
      <w:tblPr>
        <w:tblpPr w:leftFromText="180" w:rightFromText="180" w:vertAnchor="text" w:horzAnchor="margin" w:tblpY="180"/>
        <w:tblW w:w="10180" w:type="dxa"/>
        <w:tblLook w:val="04A0" w:firstRow="1" w:lastRow="0" w:firstColumn="1" w:lastColumn="0" w:noHBand="0" w:noVBand="1"/>
      </w:tblPr>
      <w:tblGrid>
        <w:gridCol w:w="3440"/>
        <w:gridCol w:w="2080"/>
        <w:gridCol w:w="2040"/>
        <w:gridCol w:w="1400"/>
        <w:gridCol w:w="1220"/>
      </w:tblGrid>
      <w:tr w:rsidR="00504F46" w:rsidRPr="001122B5" w14:paraId="7D2BA9C6" w14:textId="77777777" w:rsidTr="00504F46">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88E84"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reaction volume</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77F04341"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w:t>
            </w:r>
          </w:p>
        </w:tc>
        <w:tc>
          <w:tcPr>
            <w:tcW w:w="2040" w:type="dxa"/>
            <w:tcBorders>
              <w:top w:val="nil"/>
              <w:left w:val="nil"/>
              <w:bottom w:val="nil"/>
              <w:right w:val="nil"/>
            </w:tcBorders>
            <w:shd w:val="clear" w:color="auto" w:fill="auto"/>
            <w:noWrap/>
            <w:vAlign w:val="bottom"/>
            <w:hideMark/>
          </w:tcPr>
          <w:p w14:paraId="575104A1"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5A2B839B"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5264B975"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r>
      <w:tr w:rsidR="00504F46" w:rsidRPr="001122B5" w14:paraId="56B4F5D6"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0F1CFCD4"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number of reactions</w:t>
            </w:r>
          </w:p>
        </w:tc>
        <w:tc>
          <w:tcPr>
            <w:tcW w:w="2080" w:type="dxa"/>
            <w:tcBorders>
              <w:top w:val="nil"/>
              <w:left w:val="nil"/>
              <w:bottom w:val="single" w:sz="4" w:space="0" w:color="auto"/>
              <w:right w:val="single" w:sz="4" w:space="0" w:color="auto"/>
            </w:tcBorders>
            <w:shd w:val="clear" w:color="auto" w:fill="auto"/>
            <w:noWrap/>
            <w:vAlign w:val="bottom"/>
            <w:hideMark/>
          </w:tcPr>
          <w:p w14:paraId="661C1A12"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2040" w:type="dxa"/>
            <w:tcBorders>
              <w:top w:val="nil"/>
              <w:left w:val="nil"/>
              <w:bottom w:val="nil"/>
              <w:right w:val="nil"/>
            </w:tcBorders>
            <w:shd w:val="clear" w:color="auto" w:fill="auto"/>
            <w:noWrap/>
            <w:vAlign w:val="bottom"/>
            <w:hideMark/>
          </w:tcPr>
          <w:p w14:paraId="5F210233"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105E3A51"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09EFFC76"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r>
      <w:tr w:rsidR="00504F46" w:rsidRPr="001122B5" w14:paraId="30452E7D" w14:textId="77777777" w:rsidTr="00504F46">
        <w:trPr>
          <w:trHeight w:val="320"/>
        </w:trPr>
        <w:tc>
          <w:tcPr>
            <w:tcW w:w="3440" w:type="dxa"/>
            <w:tcBorders>
              <w:top w:val="nil"/>
              <w:left w:val="nil"/>
              <w:bottom w:val="nil"/>
              <w:right w:val="nil"/>
            </w:tcBorders>
            <w:shd w:val="clear" w:color="auto" w:fill="auto"/>
            <w:noWrap/>
            <w:vAlign w:val="bottom"/>
            <w:hideMark/>
          </w:tcPr>
          <w:p w14:paraId="7747EAB4"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2080" w:type="dxa"/>
            <w:tcBorders>
              <w:top w:val="nil"/>
              <w:left w:val="nil"/>
              <w:bottom w:val="nil"/>
              <w:right w:val="nil"/>
            </w:tcBorders>
            <w:shd w:val="clear" w:color="auto" w:fill="auto"/>
            <w:noWrap/>
            <w:vAlign w:val="bottom"/>
            <w:hideMark/>
          </w:tcPr>
          <w:p w14:paraId="1D040509"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2040" w:type="dxa"/>
            <w:tcBorders>
              <w:top w:val="nil"/>
              <w:left w:val="nil"/>
              <w:bottom w:val="nil"/>
              <w:right w:val="nil"/>
            </w:tcBorders>
            <w:shd w:val="clear" w:color="auto" w:fill="auto"/>
            <w:noWrap/>
            <w:vAlign w:val="bottom"/>
            <w:hideMark/>
          </w:tcPr>
          <w:p w14:paraId="3E41F7AC"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1400" w:type="dxa"/>
            <w:tcBorders>
              <w:top w:val="nil"/>
              <w:left w:val="nil"/>
              <w:bottom w:val="nil"/>
              <w:right w:val="nil"/>
            </w:tcBorders>
            <w:shd w:val="clear" w:color="auto" w:fill="auto"/>
            <w:noWrap/>
            <w:vAlign w:val="bottom"/>
            <w:hideMark/>
          </w:tcPr>
          <w:p w14:paraId="03C74D51"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DC903" w14:textId="77777777" w:rsidR="00504F46" w:rsidRPr="001122B5" w:rsidRDefault="00504F46" w:rsidP="00504F46">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Factor</w:t>
            </w:r>
          </w:p>
        </w:tc>
      </w:tr>
      <w:tr w:rsidR="00504F46" w:rsidRPr="001122B5" w14:paraId="72BEC951" w14:textId="77777777" w:rsidTr="00504F46">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15464D" w14:textId="77777777" w:rsidR="00504F46" w:rsidRPr="001122B5" w:rsidRDefault="00504F46" w:rsidP="00504F46">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Component</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7036F074" w14:textId="77777777" w:rsidR="00504F46" w:rsidRPr="001122B5" w:rsidRDefault="00504F46" w:rsidP="00504F46">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Stock concentration</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06B39558" w14:textId="77777777" w:rsidR="00504F46" w:rsidRPr="001122B5" w:rsidRDefault="00504F46" w:rsidP="00504F46">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Final concentration</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14:paraId="3275068B" w14:textId="77777777" w:rsidR="00504F46" w:rsidRPr="001122B5" w:rsidRDefault="00504F46" w:rsidP="00504F46">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 xml:space="preserve">1 </w:t>
            </w:r>
            <w:proofErr w:type="spellStart"/>
            <w:r w:rsidRPr="001122B5">
              <w:rPr>
                <w:rFonts w:ascii="Calibri" w:eastAsia="Times New Roman" w:hAnsi="Calibri" w:cs="Times New Roman"/>
                <w:b/>
                <w:bCs/>
                <w:color w:val="000000"/>
                <w:sz w:val="24"/>
                <w:szCs w:val="24"/>
              </w:rPr>
              <w:t>rxn</w:t>
            </w:r>
            <w:proofErr w:type="spellEnd"/>
            <w:r w:rsidRPr="001122B5">
              <w:rPr>
                <w:rFonts w:ascii="Calibri" w:eastAsia="Times New Roman" w:hAnsi="Calibri" w:cs="Times New Roman"/>
                <w:b/>
                <w:bCs/>
                <w:color w:val="000000"/>
                <w:sz w:val="24"/>
                <w:szCs w:val="24"/>
              </w:rPr>
              <w:t xml:space="preserve"> volume</w:t>
            </w:r>
          </w:p>
        </w:tc>
        <w:tc>
          <w:tcPr>
            <w:tcW w:w="1220" w:type="dxa"/>
            <w:tcBorders>
              <w:top w:val="nil"/>
              <w:left w:val="nil"/>
              <w:bottom w:val="single" w:sz="4" w:space="0" w:color="auto"/>
              <w:right w:val="single" w:sz="4" w:space="0" w:color="auto"/>
            </w:tcBorders>
            <w:shd w:val="clear" w:color="auto" w:fill="auto"/>
            <w:noWrap/>
            <w:vAlign w:val="bottom"/>
            <w:hideMark/>
          </w:tcPr>
          <w:p w14:paraId="4E88D777"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w:t>
            </w:r>
          </w:p>
        </w:tc>
      </w:tr>
      <w:tr w:rsidR="00504F46" w:rsidRPr="001122B5" w14:paraId="692DE275"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C3E2782"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ddiH2O</w:t>
            </w:r>
          </w:p>
        </w:tc>
        <w:tc>
          <w:tcPr>
            <w:tcW w:w="2080" w:type="dxa"/>
            <w:tcBorders>
              <w:top w:val="nil"/>
              <w:left w:val="nil"/>
              <w:bottom w:val="single" w:sz="4" w:space="0" w:color="auto"/>
              <w:right w:val="single" w:sz="4" w:space="0" w:color="auto"/>
            </w:tcBorders>
            <w:shd w:val="clear" w:color="auto" w:fill="auto"/>
            <w:noWrap/>
            <w:vAlign w:val="bottom"/>
            <w:hideMark/>
          </w:tcPr>
          <w:p w14:paraId="177E5C1A"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w:t>
            </w:r>
          </w:p>
        </w:tc>
        <w:tc>
          <w:tcPr>
            <w:tcW w:w="2040" w:type="dxa"/>
            <w:tcBorders>
              <w:top w:val="nil"/>
              <w:left w:val="nil"/>
              <w:bottom w:val="single" w:sz="4" w:space="0" w:color="auto"/>
              <w:right w:val="single" w:sz="4" w:space="0" w:color="auto"/>
            </w:tcBorders>
            <w:shd w:val="clear" w:color="auto" w:fill="auto"/>
            <w:noWrap/>
            <w:vAlign w:val="bottom"/>
            <w:hideMark/>
          </w:tcPr>
          <w:p w14:paraId="65A01BEC"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w:t>
            </w:r>
          </w:p>
        </w:tc>
        <w:tc>
          <w:tcPr>
            <w:tcW w:w="1400" w:type="dxa"/>
            <w:tcBorders>
              <w:top w:val="nil"/>
              <w:left w:val="nil"/>
              <w:bottom w:val="single" w:sz="4" w:space="0" w:color="auto"/>
              <w:right w:val="single" w:sz="4" w:space="0" w:color="auto"/>
            </w:tcBorders>
            <w:shd w:val="clear" w:color="auto" w:fill="auto"/>
            <w:noWrap/>
            <w:vAlign w:val="bottom"/>
            <w:hideMark/>
          </w:tcPr>
          <w:p w14:paraId="4A5C1BB4"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62</w:t>
            </w:r>
          </w:p>
        </w:tc>
        <w:tc>
          <w:tcPr>
            <w:tcW w:w="1220" w:type="dxa"/>
            <w:tcBorders>
              <w:top w:val="nil"/>
              <w:left w:val="nil"/>
              <w:bottom w:val="single" w:sz="4" w:space="0" w:color="auto"/>
              <w:right w:val="single" w:sz="4" w:space="0" w:color="auto"/>
            </w:tcBorders>
            <w:shd w:val="clear" w:color="auto" w:fill="auto"/>
            <w:noWrap/>
            <w:vAlign w:val="bottom"/>
            <w:hideMark/>
          </w:tcPr>
          <w:p w14:paraId="4A9FA29B"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155</w:t>
            </w:r>
          </w:p>
        </w:tc>
      </w:tr>
      <w:tr w:rsidR="00504F46" w:rsidRPr="001122B5" w14:paraId="43E711DC"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20558DA7"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proofErr w:type="spellStart"/>
            <w:r w:rsidRPr="001122B5">
              <w:rPr>
                <w:rFonts w:ascii="Calibri" w:eastAsia="Times New Roman" w:hAnsi="Calibri" w:cs="Times New Roman"/>
                <w:color w:val="000000"/>
                <w:sz w:val="24"/>
                <w:szCs w:val="24"/>
              </w:rPr>
              <w:t>PrimeSTAR</w:t>
            </w:r>
            <w:proofErr w:type="spellEnd"/>
            <w:r w:rsidRPr="001122B5">
              <w:rPr>
                <w:rFonts w:ascii="Calibri" w:eastAsia="Times New Roman" w:hAnsi="Calibri" w:cs="Times New Roman"/>
                <w:color w:val="000000"/>
                <w:sz w:val="24"/>
                <w:szCs w:val="24"/>
              </w:rPr>
              <w:t xml:space="preserve"> GXL Buffer</w:t>
            </w:r>
          </w:p>
        </w:tc>
        <w:tc>
          <w:tcPr>
            <w:tcW w:w="2080" w:type="dxa"/>
            <w:tcBorders>
              <w:top w:val="nil"/>
              <w:left w:val="nil"/>
              <w:bottom w:val="single" w:sz="4" w:space="0" w:color="auto"/>
              <w:right w:val="single" w:sz="4" w:space="0" w:color="auto"/>
            </w:tcBorders>
            <w:shd w:val="clear" w:color="auto" w:fill="auto"/>
            <w:noWrap/>
            <w:vAlign w:val="bottom"/>
            <w:hideMark/>
          </w:tcPr>
          <w:p w14:paraId="0D280FC5"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5x</w:t>
            </w:r>
          </w:p>
        </w:tc>
        <w:tc>
          <w:tcPr>
            <w:tcW w:w="2040" w:type="dxa"/>
            <w:tcBorders>
              <w:top w:val="nil"/>
              <w:left w:val="nil"/>
              <w:bottom w:val="single" w:sz="4" w:space="0" w:color="auto"/>
              <w:right w:val="single" w:sz="4" w:space="0" w:color="auto"/>
            </w:tcBorders>
            <w:shd w:val="clear" w:color="auto" w:fill="auto"/>
            <w:noWrap/>
            <w:vAlign w:val="bottom"/>
            <w:hideMark/>
          </w:tcPr>
          <w:p w14:paraId="54F1B2B6"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1x</w:t>
            </w:r>
          </w:p>
        </w:tc>
        <w:tc>
          <w:tcPr>
            <w:tcW w:w="1400" w:type="dxa"/>
            <w:tcBorders>
              <w:top w:val="nil"/>
              <w:left w:val="nil"/>
              <w:bottom w:val="single" w:sz="4" w:space="0" w:color="auto"/>
              <w:right w:val="single" w:sz="4" w:space="0" w:color="auto"/>
            </w:tcBorders>
            <w:shd w:val="clear" w:color="auto" w:fill="auto"/>
            <w:noWrap/>
            <w:vAlign w:val="bottom"/>
            <w:hideMark/>
          </w:tcPr>
          <w:p w14:paraId="5761C828"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20</w:t>
            </w:r>
          </w:p>
        </w:tc>
        <w:tc>
          <w:tcPr>
            <w:tcW w:w="1220" w:type="dxa"/>
            <w:tcBorders>
              <w:top w:val="nil"/>
              <w:left w:val="nil"/>
              <w:bottom w:val="single" w:sz="4" w:space="0" w:color="auto"/>
              <w:right w:val="single" w:sz="4" w:space="0" w:color="auto"/>
            </w:tcBorders>
            <w:shd w:val="clear" w:color="auto" w:fill="auto"/>
            <w:noWrap/>
            <w:vAlign w:val="bottom"/>
            <w:hideMark/>
          </w:tcPr>
          <w:p w14:paraId="5D4890C7"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50</w:t>
            </w:r>
          </w:p>
        </w:tc>
      </w:tr>
      <w:tr w:rsidR="00504F46" w:rsidRPr="001122B5" w14:paraId="7D68F45B"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2A51086"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dNTPs</w:t>
            </w:r>
          </w:p>
        </w:tc>
        <w:tc>
          <w:tcPr>
            <w:tcW w:w="2080" w:type="dxa"/>
            <w:tcBorders>
              <w:top w:val="nil"/>
              <w:left w:val="nil"/>
              <w:bottom w:val="single" w:sz="4" w:space="0" w:color="auto"/>
              <w:right w:val="single" w:sz="4" w:space="0" w:color="auto"/>
            </w:tcBorders>
            <w:shd w:val="clear" w:color="auto" w:fill="auto"/>
            <w:noWrap/>
            <w:vAlign w:val="bottom"/>
            <w:hideMark/>
          </w:tcPr>
          <w:p w14:paraId="617791DC"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 mM</w:t>
            </w:r>
          </w:p>
        </w:tc>
        <w:tc>
          <w:tcPr>
            <w:tcW w:w="2040" w:type="dxa"/>
            <w:tcBorders>
              <w:top w:val="nil"/>
              <w:left w:val="nil"/>
              <w:bottom w:val="single" w:sz="4" w:space="0" w:color="auto"/>
              <w:right w:val="single" w:sz="4" w:space="0" w:color="auto"/>
            </w:tcBorders>
            <w:shd w:val="clear" w:color="auto" w:fill="auto"/>
            <w:noWrap/>
            <w:vAlign w:val="bottom"/>
            <w:hideMark/>
          </w:tcPr>
          <w:p w14:paraId="43239311"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0.2 mM</w:t>
            </w:r>
          </w:p>
        </w:tc>
        <w:tc>
          <w:tcPr>
            <w:tcW w:w="1400" w:type="dxa"/>
            <w:tcBorders>
              <w:top w:val="nil"/>
              <w:left w:val="nil"/>
              <w:bottom w:val="single" w:sz="4" w:space="0" w:color="auto"/>
              <w:right w:val="single" w:sz="4" w:space="0" w:color="auto"/>
            </w:tcBorders>
            <w:shd w:val="clear" w:color="auto" w:fill="auto"/>
            <w:noWrap/>
            <w:vAlign w:val="bottom"/>
            <w:hideMark/>
          </w:tcPr>
          <w:p w14:paraId="46CDCD77"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8</w:t>
            </w:r>
          </w:p>
        </w:tc>
        <w:tc>
          <w:tcPr>
            <w:tcW w:w="1220" w:type="dxa"/>
            <w:tcBorders>
              <w:top w:val="nil"/>
              <w:left w:val="nil"/>
              <w:bottom w:val="single" w:sz="4" w:space="0" w:color="auto"/>
              <w:right w:val="single" w:sz="4" w:space="0" w:color="auto"/>
            </w:tcBorders>
            <w:shd w:val="clear" w:color="auto" w:fill="auto"/>
            <w:noWrap/>
            <w:vAlign w:val="bottom"/>
            <w:hideMark/>
          </w:tcPr>
          <w:p w14:paraId="60502359"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20</w:t>
            </w:r>
          </w:p>
        </w:tc>
      </w:tr>
      <w:tr w:rsidR="00504F46" w:rsidRPr="001122B5" w14:paraId="7C472576"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3E733DE5"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oligo F</w:t>
            </w:r>
          </w:p>
        </w:tc>
        <w:tc>
          <w:tcPr>
            <w:tcW w:w="2080" w:type="dxa"/>
            <w:tcBorders>
              <w:top w:val="nil"/>
              <w:left w:val="nil"/>
              <w:bottom w:val="single" w:sz="4" w:space="0" w:color="auto"/>
              <w:right w:val="single" w:sz="4" w:space="0" w:color="auto"/>
            </w:tcBorders>
            <w:shd w:val="clear" w:color="auto" w:fill="auto"/>
            <w:noWrap/>
            <w:vAlign w:val="bottom"/>
            <w:hideMark/>
          </w:tcPr>
          <w:p w14:paraId="661A5753"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10 </w:t>
            </w:r>
            <w:proofErr w:type="spellStart"/>
            <w:proofErr w:type="gramStart"/>
            <w:r w:rsidRPr="001122B5">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1B9502E4"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0.3 </w:t>
            </w:r>
            <w:proofErr w:type="spellStart"/>
            <w:r w:rsidRPr="001122B5">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3E9CA258"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3</w:t>
            </w:r>
          </w:p>
        </w:tc>
        <w:tc>
          <w:tcPr>
            <w:tcW w:w="1220" w:type="dxa"/>
            <w:tcBorders>
              <w:top w:val="nil"/>
              <w:left w:val="nil"/>
              <w:bottom w:val="single" w:sz="4" w:space="0" w:color="auto"/>
              <w:right w:val="single" w:sz="4" w:space="0" w:color="auto"/>
            </w:tcBorders>
            <w:shd w:val="clear" w:color="auto" w:fill="auto"/>
            <w:noWrap/>
            <w:vAlign w:val="bottom"/>
            <w:hideMark/>
          </w:tcPr>
          <w:p w14:paraId="1A0CE8AE" w14:textId="7B5FB3F6" w:rsidR="00504F46" w:rsidRPr="001122B5" w:rsidRDefault="008A0A0E" w:rsidP="00504F46">
            <w:pPr>
              <w:spacing w:after="0" w:line="240" w:lineRule="auto"/>
              <w:jc w:val="right"/>
              <w:rPr>
                <w:rFonts w:ascii="Calibri" w:eastAsia="Times New Roman" w:hAnsi="Calibri" w:cs="Times New Roman"/>
                <w:color w:val="000000"/>
                <w:sz w:val="24"/>
                <w:szCs w:val="24"/>
              </w:rPr>
            </w:pPr>
            <w:r>
              <w:rPr>
                <w:rFonts w:ascii="Calibri" w:eastAsia="Times New Roman" w:hAnsi="Calibri" w:cs="Times New Roman"/>
                <w:color w:val="000000"/>
                <w:sz w:val="24"/>
                <w:szCs w:val="24"/>
              </w:rPr>
              <w:t>7.5</w:t>
            </w:r>
          </w:p>
        </w:tc>
      </w:tr>
      <w:tr w:rsidR="00504F46" w:rsidRPr="001122B5" w14:paraId="22085521"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5075204B"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oligo R</w:t>
            </w:r>
          </w:p>
        </w:tc>
        <w:tc>
          <w:tcPr>
            <w:tcW w:w="2080" w:type="dxa"/>
            <w:tcBorders>
              <w:top w:val="nil"/>
              <w:left w:val="nil"/>
              <w:bottom w:val="single" w:sz="4" w:space="0" w:color="auto"/>
              <w:right w:val="single" w:sz="4" w:space="0" w:color="auto"/>
            </w:tcBorders>
            <w:shd w:val="clear" w:color="auto" w:fill="auto"/>
            <w:noWrap/>
            <w:vAlign w:val="bottom"/>
            <w:hideMark/>
          </w:tcPr>
          <w:p w14:paraId="3864C3F9"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10 </w:t>
            </w:r>
            <w:proofErr w:type="spellStart"/>
            <w:proofErr w:type="gramStart"/>
            <w:r w:rsidRPr="001122B5">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0CBF026C"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0.3 </w:t>
            </w:r>
            <w:proofErr w:type="spellStart"/>
            <w:r w:rsidRPr="001122B5">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16CCB058"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3</w:t>
            </w:r>
          </w:p>
        </w:tc>
        <w:tc>
          <w:tcPr>
            <w:tcW w:w="1220" w:type="dxa"/>
            <w:tcBorders>
              <w:top w:val="nil"/>
              <w:left w:val="nil"/>
              <w:bottom w:val="single" w:sz="4" w:space="0" w:color="auto"/>
              <w:right w:val="single" w:sz="4" w:space="0" w:color="auto"/>
            </w:tcBorders>
            <w:shd w:val="clear" w:color="auto" w:fill="auto"/>
            <w:noWrap/>
            <w:vAlign w:val="bottom"/>
            <w:hideMark/>
          </w:tcPr>
          <w:p w14:paraId="4595E1E8" w14:textId="58BE1A19" w:rsidR="00504F46" w:rsidRPr="001122B5" w:rsidRDefault="008A0A0E" w:rsidP="00504F46">
            <w:pPr>
              <w:spacing w:after="0" w:line="240" w:lineRule="auto"/>
              <w:jc w:val="right"/>
              <w:rPr>
                <w:rFonts w:ascii="Calibri" w:eastAsia="Times New Roman" w:hAnsi="Calibri" w:cs="Times New Roman"/>
                <w:color w:val="000000"/>
                <w:sz w:val="24"/>
                <w:szCs w:val="24"/>
              </w:rPr>
            </w:pPr>
            <w:r>
              <w:rPr>
                <w:rFonts w:ascii="Calibri" w:eastAsia="Times New Roman" w:hAnsi="Calibri" w:cs="Times New Roman"/>
                <w:color w:val="000000"/>
                <w:sz w:val="24"/>
                <w:szCs w:val="24"/>
              </w:rPr>
              <w:t>7.5</w:t>
            </w:r>
          </w:p>
        </w:tc>
      </w:tr>
      <w:tr w:rsidR="00504F46" w:rsidRPr="001122B5" w14:paraId="5D4C11EA"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34B69048"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template</w:t>
            </w:r>
          </w:p>
        </w:tc>
        <w:tc>
          <w:tcPr>
            <w:tcW w:w="2080" w:type="dxa"/>
            <w:tcBorders>
              <w:top w:val="nil"/>
              <w:left w:val="nil"/>
              <w:bottom w:val="single" w:sz="4" w:space="0" w:color="auto"/>
              <w:right w:val="single" w:sz="4" w:space="0" w:color="auto"/>
            </w:tcBorders>
            <w:shd w:val="clear" w:color="auto" w:fill="auto"/>
            <w:noWrap/>
            <w:vAlign w:val="bottom"/>
            <w:hideMark/>
          </w:tcPr>
          <w:p w14:paraId="5AC9E3F6"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 ng/ul</w:t>
            </w:r>
          </w:p>
        </w:tc>
        <w:tc>
          <w:tcPr>
            <w:tcW w:w="2040" w:type="dxa"/>
            <w:tcBorders>
              <w:top w:val="nil"/>
              <w:left w:val="nil"/>
              <w:bottom w:val="single" w:sz="4" w:space="0" w:color="auto"/>
              <w:right w:val="single" w:sz="4" w:space="0" w:color="auto"/>
            </w:tcBorders>
            <w:shd w:val="clear" w:color="auto" w:fill="auto"/>
            <w:noWrap/>
            <w:vAlign w:val="bottom"/>
            <w:hideMark/>
          </w:tcPr>
          <w:p w14:paraId="0E3B2AFD"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 ng/ul</w:t>
            </w:r>
          </w:p>
        </w:tc>
        <w:tc>
          <w:tcPr>
            <w:tcW w:w="1400" w:type="dxa"/>
            <w:tcBorders>
              <w:top w:val="nil"/>
              <w:left w:val="nil"/>
              <w:bottom w:val="single" w:sz="4" w:space="0" w:color="auto"/>
              <w:right w:val="single" w:sz="4" w:space="0" w:color="auto"/>
            </w:tcBorders>
            <w:shd w:val="clear" w:color="auto" w:fill="auto"/>
            <w:noWrap/>
            <w:vAlign w:val="bottom"/>
            <w:hideMark/>
          </w:tcPr>
          <w:p w14:paraId="0EECDE7D"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1220" w:type="dxa"/>
            <w:tcBorders>
              <w:top w:val="nil"/>
              <w:left w:val="nil"/>
              <w:bottom w:val="single" w:sz="4" w:space="0" w:color="auto"/>
              <w:right w:val="single" w:sz="4" w:space="0" w:color="auto"/>
            </w:tcBorders>
            <w:shd w:val="clear" w:color="auto" w:fill="auto"/>
            <w:noWrap/>
            <w:vAlign w:val="bottom"/>
            <w:hideMark/>
          </w:tcPr>
          <w:p w14:paraId="30202C31" w14:textId="6D17BDED" w:rsidR="00504F46" w:rsidRPr="001122B5" w:rsidRDefault="008A0A0E" w:rsidP="00504F46">
            <w:pPr>
              <w:spacing w:after="0" w:line="240" w:lineRule="auto"/>
              <w:jc w:val="center"/>
              <w:rPr>
                <w:rFonts w:ascii="Calibri" w:eastAsia="Times New Roman" w:hAnsi="Calibri" w:cs="Times New Roman"/>
                <w:color w:val="000000"/>
                <w:sz w:val="24"/>
                <w:szCs w:val="24"/>
              </w:rPr>
            </w:pPr>
            <w:r>
              <w:rPr>
                <w:rFonts w:ascii="Calibri" w:eastAsia="Times New Roman" w:hAnsi="Calibri" w:cs="Times New Roman"/>
                <w:color w:val="000000"/>
                <w:sz w:val="24"/>
                <w:szCs w:val="24"/>
              </w:rPr>
              <w:t xml:space="preserve">                5</w:t>
            </w:r>
          </w:p>
        </w:tc>
      </w:tr>
      <w:tr w:rsidR="00504F46" w:rsidRPr="001122B5" w14:paraId="2F8F041D" w14:textId="77777777" w:rsidTr="00504F46">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4A582E1A"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proofErr w:type="spellStart"/>
            <w:r w:rsidRPr="001122B5">
              <w:rPr>
                <w:rFonts w:ascii="Calibri" w:eastAsia="Times New Roman" w:hAnsi="Calibri" w:cs="Times New Roman"/>
                <w:color w:val="000000"/>
                <w:sz w:val="24"/>
                <w:szCs w:val="24"/>
              </w:rPr>
              <w:t>PrimeSTAR</w:t>
            </w:r>
            <w:proofErr w:type="spellEnd"/>
            <w:r w:rsidRPr="001122B5">
              <w:rPr>
                <w:rFonts w:ascii="Calibri" w:eastAsia="Times New Roman" w:hAnsi="Calibri" w:cs="Times New Roman"/>
                <w:color w:val="000000"/>
                <w:sz w:val="24"/>
                <w:szCs w:val="24"/>
              </w:rPr>
              <w:t xml:space="preserve"> GXL DNA Polymerase</w:t>
            </w:r>
          </w:p>
        </w:tc>
        <w:tc>
          <w:tcPr>
            <w:tcW w:w="2080" w:type="dxa"/>
            <w:tcBorders>
              <w:top w:val="nil"/>
              <w:left w:val="nil"/>
              <w:bottom w:val="single" w:sz="4" w:space="0" w:color="auto"/>
              <w:right w:val="single" w:sz="4" w:space="0" w:color="auto"/>
            </w:tcBorders>
            <w:shd w:val="clear" w:color="auto" w:fill="auto"/>
            <w:noWrap/>
            <w:vAlign w:val="bottom"/>
            <w:hideMark/>
          </w:tcPr>
          <w:p w14:paraId="33ED6B18"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1.25 U/ul</w:t>
            </w:r>
          </w:p>
        </w:tc>
        <w:tc>
          <w:tcPr>
            <w:tcW w:w="2040" w:type="dxa"/>
            <w:tcBorders>
              <w:top w:val="nil"/>
              <w:left w:val="nil"/>
              <w:bottom w:val="single" w:sz="4" w:space="0" w:color="auto"/>
              <w:right w:val="single" w:sz="4" w:space="0" w:color="auto"/>
            </w:tcBorders>
            <w:shd w:val="clear" w:color="auto" w:fill="auto"/>
            <w:noWrap/>
            <w:vAlign w:val="bottom"/>
            <w:hideMark/>
          </w:tcPr>
          <w:p w14:paraId="363254C8"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0.025 U/ul</w:t>
            </w:r>
          </w:p>
        </w:tc>
        <w:tc>
          <w:tcPr>
            <w:tcW w:w="1400" w:type="dxa"/>
            <w:tcBorders>
              <w:top w:val="nil"/>
              <w:left w:val="nil"/>
              <w:bottom w:val="single" w:sz="4" w:space="0" w:color="auto"/>
              <w:right w:val="single" w:sz="4" w:space="0" w:color="auto"/>
            </w:tcBorders>
            <w:shd w:val="clear" w:color="auto" w:fill="auto"/>
            <w:noWrap/>
            <w:vAlign w:val="bottom"/>
            <w:hideMark/>
          </w:tcPr>
          <w:p w14:paraId="43EB470F"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1220" w:type="dxa"/>
            <w:tcBorders>
              <w:top w:val="nil"/>
              <w:left w:val="nil"/>
              <w:bottom w:val="single" w:sz="4" w:space="0" w:color="auto"/>
              <w:right w:val="single" w:sz="4" w:space="0" w:color="auto"/>
            </w:tcBorders>
            <w:shd w:val="clear" w:color="auto" w:fill="auto"/>
            <w:noWrap/>
            <w:vAlign w:val="bottom"/>
            <w:hideMark/>
          </w:tcPr>
          <w:p w14:paraId="3411F273"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w:t>
            </w:r>
          </w:p>
        </w:tc>
      </w:tr>
      <w:tr w:rsidR="00504F46" w:rsidRPr="001122B5" w14:paraId="0E6D67F2" w14:textId="77777777" w:rsidTr="00504F46">
        <w:trPr>
          <w:trHeight w:val="320"/>
        </w:trPr>
        <w:tc>
          <w:tcPr>
            <w:tcW w:w="3440" w:type="dxa"/>
            <w:tcBorders>
              <w:top w:val="nil"/>
              <w:left w:val="nil"/>
              <w:bottom w:val="nil"/>
              <w:right w:val="nil"/>
            </w:tcBorders>
            <w:shd w:val="clear" w:color="auto" w:fill="auto"/>
            <w:noWrap/>
            <w:vAlign w:val="bottom"/>
            <w:hideMark/>
          </w:tcPr>
          <w:p w14:paraId="1C9D9A50"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p>
        </w:tc>
        <w:tc>
          <w:tcPr>
            <w:tcW w:w="2080" w:type="dxa"/>
            <w:tcBorders>
              <w:top w:val="nil"/>
              <w:left w:val="nil"/>
              <w:bottom w:val="nil"/>
              <w:right w:val="nil"/>
            </w:tcBorders>
            <w:shd w:val="clear" w:color="auto" w:fill="auto"/>
            <w:noWrap/>
            <w:vAlign w:val="bottom"/>
            <w:hideMark/>
          </w:tcPr>
          <w:p w14:paraId="6535B75E" w14:textId="77777777" w:rsidR="00504F46" w:rsidRPr="001122B5" w:rsidRDefault="00504F46" w:rsidP="00504F46">
            <w:pPr>
              <w:spacing w:after="0" w:line="240" w:lineRule="auto"/>
              <w:jc w:val="left"/>
              <w:rPr>
                <w:rFonts w:ascii="Times New Roman" w:eastAsia="Times New Roman" w:hAnsi="Times New Roman" w:cs="Times New Roman"/>
                <w:sz w:val="20"/>
                <w:szCs w:val="20"/>
              </w:rPr>
            </w:pPr>
          </w:p>
        </w:tc>
        <w:tc>
          <w:tcPr>
            <w:tcW w:w="2040" w:type="dxa"/>
            <w:tcBorders>
              <w:top w:val="nil"/>
              <w:left w:val="single" w:sz="4" w:space="0" w:color="auto"/>
              <w:bottom w:val="single" w:sz="4" w:space="0" w:color="auto"/>
              <w:right w:val="single" w:sz="4" w:space="0" w:color="auto"/>
            </w:tcBorders>
            <w:shd w:val="clear" w:color="auto" w:fill="auto"/>
            <w:noWrap/>
            <w:vAlign w:val="bottom"/>
            <w:hideMark/>
          </w:tcPr>
          <w:p w14:paraId="58C875DA" w14:textId="77777777" w:rsidR="00504F46" w:rsidRPr="001122B5" w:rsidRDefault="00504F46" w:rsidP="00504F46">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volume</w:t>
            </w:r>
          </w:p>
        </w:tc>
        <w:tc>
          <w:tcPr>
            <w:tcW w:w="1400" w:type="dxa"/>
            <w:tcBorders>
              <w:top w:val="nil"/>
              <w:left w:val="nil"/>
              <w:bottom w:val="single" w:sz="4" w:space="0" w:color="auto"/>
              <w:right w:val="single" w:sz="4" w:space="0" w:color="auto"/>
            </w:tcBorders>
            <w:shd w:val="clear" w:color="auto" w:fill="auto"/>
            <w:noWrap/>
            <w:vAlign w:val="bottom"/>
            <w:hideMark/>
          </w:tcPr>
          <w:p w14:paraId="1D5E0AD5"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w:t>
            </w:r>
          </w:p>
        </w:tc>
        <w:tc>
          <w:tcPr>
            <w:tcW w:w="1220" w:type="dxa"/>
            <w:tcBorders>
              <w:top w:val="nil"/>
              <w:left w:val="nil"/>
              <w:bottom w:val="single" w:sz="4" w:space="0" w:color="auto"/>
              <w:right w:val="single" w:sz="4" w:space="0" w:color="auto"/>
            </w:tcBorders>
            <w:shd w:val="clear" w:color="auto" w:fill="auto"/>
            <w:noWrap/>
            <w:vAlign w:val="bottom"/>
            <w:hideMark/>
          </w:tcPr>
          <w:p w14:paraId="3BD250AA" w14:textId="77777777" w:rsidR="00504F46" w:rsidRPr="001122B5" w:rsidRDefault="00504F46" w:rsidP="00504F46">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250</w:t>
            </w:r>
          </w:p>
        </w:tc>
      </w:tr>
    </w:tbl>
    <w:p w14:paraId="32CA8F36" w14:textId="1FE4E582" w:rsidR="00C42714" w:rsidRDefault="00C42714" w:rsidP="00C42714"/>
    <w:p w14:paraId="1187ECB5" w14:textId="0F1D4072" w:rsidR="00450407" w:rsidRDefault="00450407" w:rsidP="00450407">
      <w:r>
        <w:t xml:space="preserve">Because I did not have to set up a positive control for this run, I used the same primers for both the negative control and the TAP.  I set up the master mix by a factor of 2.5 to ensure I would have enough product.  I put the PCR tubes on the Thermocycler on the STN-1 setting for the night. </w:t>
      </w:r>
    </w:p>
    <w:p w14:paraId="787EF7D5" w14:textId="39F6A54F" w:rsidR="00752C05" w:rsidRDefault="00752C05" w:rsidP="00450407"/>
    <w:p w14:paraId="340E04B4" w14:textId="77777777" w:rsidR="007760A5" w:rsidRDefault="007760A5" w:rsidP="00752C05">
      <w:pPr>
        <w:jc w:val="left"/>
        <w:rPr>
          <w:b/>
          <w:highlight w:val="green"/>
        </w:rPr>
      </w:pPr>
    </w:p>
    <w:p w14:paraId="122E3E24" w14:textId="77777777" w:rsidR="007760A5" w:rsidRDefault="007760A5" w:rsidP="00752C05">
      <w:pPr>
        <w:jc w:val="left"/>
        <w:rPr>
          <w:b/>
          <w:highlight w:val="green"/>
        </w:rPr>
      </w:pPr>
    </w:p>
    <w:p w14:paraId="4BC6E5DA" w14:textId="77777777" w:rsidR="007760A5" w:rsidRDefault="007760A5" w:rsidP="00752C05">
      <w:pPr>
        <w:jc w:val="left"/>
        <w:rPr>
          <w:b/>
          <w:highlight w:val="green"/>
        </w:rPr>
      </w:pPr>
    </w:p>
    <w:p w14:paraId="703F4A08" w14:textId="77777777" w:rsidR="007760A5" w:rsidRDefault="007760A5" w:rsidP="00752C05">
      <w:pPr>
        <w:jc w:val="left"/>
        <w:rPr>
          <w:b/>
          <w:highlight w:val="green"/>
        </w:rPr>
      </w:pPr>
    </w:p>
    <w:p w14:paraId="182DB23D" w14:textId="77777777" w:rsidR="007760A5" w:rsidRDefault="007760A5" w:rsidP="00752C05">
      <w:pPr>
        <w:jc w:val="left"/>
        <w:rPr>
          <w:b/>
          <w:highlight w:val="green"/>
        </w:rPr>
      </w:pPr>
    </w:p>
    <w:p w14:paraId="5F4B2EB9" w14:textId="4707FACF" w:rsidR="00752C05" w:rsidRDefault="00752C05" w:rsidP="00752C05">
      <w:pPr>
        <w:jc w:val="left"/>
        <w:rPr>
          <w:b/>
        </w:rPr>
      </w:pPr>
      <w:r>
        <w:rPr>
          <w:b/>
          <w:highlight w:val="green"/>
        </w:rPr>
        <w:lastRenderedPageBreak/>
        <w:t>Tuesday, September 15, 2020</w:t>
      </w:r>
    </w:p>
    <w:p w14:paraId="46309626" w14:textId="63E5620D" w:rsidR="00752C05" w:rsidRDefault="00752C05" w:rsidP="00450407">
      <w:r w:rsidRPr="00E17F75">
        <w:rPr>
          <w:b/>
          <w:sz w:val="18"/>
          <w:szCs w:val="18"/>
        </w:rPr>
        <w:t>To Do:</w:t>
      </w:r>
    </w:p>
    <w:p w14:paraId="40EBF93C" w14:textId="77777777" w:rsidR="00752C05" w:rsidRPr="00752C05" w:rsidRDefault="00752C05" w:rsidP="00AE2FC3">
      <w:pPr>
        <w:pStyle w:val="ListParagraph"/>
        <w:numPr>
          <w:ilvl w:val="0"/>
          <w:numId w:val="18"/>
        </w:numPr>
        <w:pBdr>
          <w:top w:val="nil"/>
          <w:left w:val="nil"/>
          <w:bottom w:val="nil"/>
          <w:right w:val="nil"/>
          <w:between w:val="nil"/>
        </w:pBdr>
        <w:jc w:val="left"/>
        <w:rPr>
          <w:strike/>
          <w:color w:val="000000"/>
          <w:sz w:val="18"/>
          <w:szCs w:val="18"/>
        </w:rPr>
      </w:pPr>
      <w:r w:rsidRPr="00752C05">
        <w:rPr>
          <w:strike/>
          <w:color w:val="000000"/>
          <w:sz w:val="18"/>
          <w:szCs w:val="18"/>
        </w:rPr>
        <w:t>Test PCR plasmid construction and run gel</w:t>
      </w:r>
    </w:p>
    <w:p w14:paraId="37C53E2D" w14:textId="77777777" w:rsidR="00752C05" w:rsidRPr="00B9547E" w:rsidRDefault="00752C05" w:rsidP="00AE2FC3">
      <w:pPr>
        <w:pStyle w:val="ListParagraph"/>
        <w:numPr>
          <w:ilvl w:val="0"/>
          <w:numId w:val="18"/>
        </w:numPr>
        <w:pBdr>
          <w:top w:val="nil"/>
          <w:left w:val="nil"/>
          <w:bottom w:val="nil"/>
          <w:right w:val="nil"/>
          <w:between w:val="nil"/>
        </w:pBdr>
        <w:jc w:val="left"/>
        <w:rPr>
          <w:strike/>
          <w:color w:val="000000"/>
          <w:sz w:val="18"/>
          <w:szCs w:val="18"/>
        </w:rPr>
      </w:pPr>
      <w:r w:rsidRPr="00B9547E">
        <w:rPr>
          <w:strike/>
          <w:color w:val="000000"/>
          <w:sz w:val="18"/>
          <w:szCs w:val="18"/>
        </w:rPr>
        <w:t>Larger volume PCR for pKR72</w:t>
      </w:r>
    </w:p>
    <w:p w14:paraId="24EF13D9" w14:textId="307B1440" w:rsidR="00752C05" w:rsidRDefault="00752C05" w:rsidP="00AE2FC3">
      <w:pPr>
        <w:pStyle w:val="ListParagraph"/>
        <w:numPr>
          <w:ilvl w:val="0"/>
          <w:numId w:val="18"/>
        </w:numPr>
        <w:pBdr>
          <w:top w:val="nil"/>
          <w:left w:val="nil"/>
          <w:bottom w:val="nil"/>
          <w:right w:val="nil"/>
          <w:between w:val="nil"/>
        </w:pBdr>
        <w:jc w:val="left"/>
        <w:rPr>
          <w:color w:val="000000"/>
          <w:sz w:val="18"/>
          <w:szCs w:val="18"/>
        </w:rPr>
      </w:pPr>
      <w:r w:rsidRPr="00A6713D">
        <w:rPr>
          <w:color w:val="000000"/>
          <w:sz w:val="18"/>
          <w:szCs w:val="18"/>
        </w:rPr>
        <w:t xml:space="preserve">PCR purify and digest </w:t>
      </w:r>
    </w:p>
    <w:p w14:paraId="7CC4A20E" w14:textId="4BE9544E" w:rsidR="00A33670" w:rsidRDefault="00A33670" w:rsidP="00AE2FC3">
      <w:pPr>
        <w:pStyle w:val="ListParagraph"/>
        <w:numPr>
          <w:ilvl w:val="0"/>
          <w:numId w:val="18"/>
        </w:numPr>
        <w:pBdr>
          <w:top w:val="nil"/>
          <w:left w:val="nil"/>
          <w:bottom w:val="nil"/>
          <w:right w:val="nil"/>
          <w:between w:val="nil"/>
        </w:pBdr>
        <w:jc w:val="left"/>
        <w:rPr>
          <w:color w:val="000000"/>
          <w:sz w:val="18"/>
          <w:szCs w:val="18"/>
        </w:rPr>
      </w:pPr>
      <w:r>
        <w:rPr>
          <w:color w:val="000000"/>
          <w:sz w:val="18"/>
          <w:szCs w:val="18"/>
        </w:rPr>
        <w:t xml:space="preserve">Gel </w:t>
      </w:r>
      <w:proofErr w:type="gramStart"/>
      <w:r>
        <w:rPr>
          <w:color w:val="000000"/>
          <w:sz w:val="18"/>
          <w:szCs w:val="18"/>
        </w:rPr>
        <w:t>purify</w:t>
      </w:r>
      <w:proofErr w:type="gramEnd"/>
    </w:p>
    <w:p w14:paraId="51541D4F" w14:textId="4CAE7DFF" w:rsidR="00A33670" w:rsidRDefault="00A33670" w:rsidP="00AE2FC3">
      <w:pPr>
        <w:pStyle w:val="ListParagraph"/>
        <w:numPr>
          <w:ilvl w:val="0"/>
          <w:numId w:val="18"/>
        </w:numPr>
        <w:pBdr>
          <w:top w:val="nil"/>
          <w:left w:val="nil"/>
          <w:bottom w:val="nil"/>
          <w:right w:val="nil"/>
          <w:between w:val="nil"/>
        </w:pBdr>
        <w:jc w:val="left"/>
        <w:rPr>
          <w:color w:val="000000"/>
          <w:sz w:val="18"/>
          <w:szCs w:val="18"/>
        </w:rPr>
      </w:pPr>
      <w:r>
        <w:rPr>
          <w:color w:val="000000"/>
          <w:sz w:val="18"/>
          <w:szCs w:val="18"/>
        </w:rPr>
        <w:t>Overnight ligation</w:t>
      </w:r>
    </w:p>
    <w:p w14:paraId="176D64D9" w14:textId="5AC29479" w:rsidR="00752C05" w:rsidRDefault="00752C05" w:rsidP="00450407"/>
    <w:p w14:paraId="75C6D646" w14:textId="364697BA" w:rsidR="00752C05" w:rsidRDefault="0093539A" w:rsidP="00450407">
      <w:r>
        <w:t>The tubes were taken out of the thermocycler and the PCR was purif</w:t>
      </w:r>
      <w:r w:rsidR="000B7A50">
        <w:t>ied</w:t>
      </w:r>
      <w:r w:rsidR="00101780">
        <w:t xml:space="preserve"> using the </w:t>
      </w:r>
      <w:proofErr w:type="spellStart"/>
      <w:r w:rsidR="00101780">
        <w:t>QIAquick</w:t>
      </w:r>
      <w:proofErr w:type="spellEnd"/>
      <w:r w:rsidR="00101780">
        <w:t xml:space="preserve"> PCR Purification Kit</w:t>
      </w:r>
      <w:r w:rsidR="000B7A50">
        <w:t>.</w:t>
      </w:r>
      <w:r>
        <w:t xml:space="preserve"> </w:t>
      </w:r>
      <w:r w:rsidR="000B7A50">
        <w:t xml:space="preserve">I set up the digest: </w:t>
      </w:r>
    </w:p>
    <w:p w14:paraId="4AAEDB07" w14:textId="77777777" w:rsidR="000B7A50" w:rsidRDefault="000B7A50" w:rsidP="000B7A50">
      <w:r>
        <w:t>Digest Table:</w:t>
      </w:r>
    </w:p>
    <w:tbl>
      <w:tblPr>
        <w:tblStyle w:val="TableGrid"/>
        <w:tblW w:w="9198" w:type="dxa"/>
        <w:tblLook w:val="04A0" w:firstRow="1" w:lastRow="0" w:firstColumn="1" w:lastColumn="0" w:noHBand="0" w:noVBand="1"/>
      </w:tblPr>
      <w:tblGrid>
        <w:gridCol w:w="1017"/>
        <w:gridCol w:w="1478"/>
        <w:gridCol w:w="2383"/>
        <w:gridCol w:w="2430"/>
        <w:gridCol w:w="1890"/>
      </w:tblGrid>
      <w:tr w:rsidR="000B7A50" w14:paraId="07E824B6" w14:textId="77777777" w:rsidTr="00CA7498">
        <w:tc>
          <w:tcPr>
            <w:tcW w:w="1017" w:type="dxa"/>
          </w:tcPr>
          <w:p w14:paraId="31156BCB" w14:textId="77777777" w:rsidR="000B7A50" w:rsidRDefault="000B7A50" w:rsidP="00CA7498">
            <w:pPr>
              <w:jc w:val="center"/>
            </w:pPr>
            <w:r>
              <w:t>Tube</w:t>
            </w:r>
          </w:p>
        </w:tc>
        <w:tc>
          <w:tcPr>
            <w:tcW w:w="1478" w:type="dxa"/>
          </w:tcPr>
          <w:p w14:paraId="1DD512D4" w14:textId="77777777" w:rsidR="000B7A50" w:rsidRDefault="000B7A50" w:rsidP="00CA7498">
            <w:pPr>
              <w:jc w:val="center"/>
            </w:pPr>
            <w:r>
              <w:t>DNA</w:t>
            </w:r>
          </w:p>
        </w:tc>
        <w:tc>
          <w:tcPr>
            <w:tcW w:w="2383" w:type="dxa"/>
          </w:tcPr>
          <w:p w14:paraId="12401ED1" w14:textId="77777777" w:rsidR="000B7A50" w:rsidRDefault="000B7A50" w:rsidP="00CA7498">
            <w:pPr>
              <w:jc w:val="center"/>
            </w:pPr>
            <w:r>
              <w:t>Enzyme(s)</w:t>
            </w:r>
          </w:p>
        </w:tc>
        <w:tc>
          <w:tcPr>
            <w:tcW w:w="2430" w:type="dxa"/>
          </w:tcPr>
          <w:p w14:paraId="40EAFC8F" w14:textId="77777777" w:rsidR="000B7A50" w:rsidRDefault="000B7A50" w:rsidP="00CA7498">
            <w:pPr>
              <w:jc w:val="center"/>
            </w:pPr>
            <w:r>
              <w:t>DNA Volume (</w:t>
            </w:r>
            <w:proofErr w:type="spellStart"/>
            <w:r>
              <w:t>uL</w:t>
            </w:r>
            <w:proofErr w:type="spellEnd"/>
            <w:r>
              <w:t>)</w:t>
            </w:r>
          </w:p>
        </w:tc>
        <w:tc>
          <w:tcPr>
            <w:tcW w:w="1890" w:type="dxa"/>
          </w:tcPr>
          <w:p w14:paraId="11E7E27A" w14:textId="77777777" w:rsidR="000B7A50" w:rsidRDefault="000B7A50" w:rsidP="00CA7498">
            <w:pPr>
              <w:jc w:val="center"/>
            </w:pPr>
            <w:r>
              <w:t>H</w:t>
            </w:r>
            <w:r w:rsidRPr="00682FE8">
              <w:rPr>
                <w:vertAlign w:val="subscript"/>
              </w:rPr>
              <w:t>2</w:t>
            </w:r>
            <w:r>
              <w:t>O Volume (</w:t>
            </w:r>
            <w:proofErr w:type="spellStart"/>
            <w:r>
              <w:t>uL</w:t>
            </w:r>
            <w:proofErr w:type="spellEnd"/>
            <w:r>
              <w:t>)</w:t>
            </w:r>
          </w:p>
        </w:tc>
      </w:tr>
      <w:tr w:rsidR="000B7A50" w14:paraId="135047E8" w14:textId="77777777" w:rsidTr="00CA7498">
        <w:tc>
          <w:tcPr>
            <w:tcW w:w="1017" w:type="dxa"/>
          </w:tcPr>
          <w:p w14:paraId="6FD50B0B" w14:textId="77777777" w:rsidR="000B7A50" w:rsidRDefault="000B7A50" w:rsidP="00CA7498">
            <w:pPr>
              <w:jc w:val="center"/>
            </w:pPr>
            <w:r>
              <w:t>1</w:t>
            </w:r>
          </w:p>
        </w:tc>
        <w:tc>
          <w:tcPr>
            <w:tcW w:w="1478" w:type="dxa"/>
          </w:tcPr>
          <w:p w14:paraId="5B159649" w14:textId="77777777" w:rsidR="000B7A50" w:rsidRDefault="000B7A50" w:rsidP="00CA7498">
            <w:pPr>
              <w:jc w:val="center"/>
            </w:pPr>
            <w:r>
              <w:t>Purified PCR</w:t>
            </w:r>
          </w:p>
        </w:tc>
        <w:tc>
          <w:tcPr>
            <w:tcW w:w="2383" w:type="dxa"/>
          </w:tcPr>
          <w:p w14:paraId="663360EF" w14:textId="77777777" w:rsidR="000B7A50" w:rsidRDefault="000B7A50" w:rsidP="00CA7498">
            <w:pPr>
              <w:jc w:val="center"/>
            </w:pPr>
            <w:proofErr w:type="spellStart"/>
            <w:r>
              <w:t>NotI</w:t>
            </w:r>
            <w:proofErr w:type="spellEnd"/>
            <w:r>
              <w:t xml:space="preserve">, </w:t>
            </w:r>
            <w:proofErr w:type="spellStart"/>
            <w:r>
              <w:t>BamHI</w:t>
            </w:r>
            <w:proofErr w:type="spellEnd"/>
          </w:p>
        </w:tc>
        <w:tc>
          <w:tcPr>
            <w:tcW w:w="2430" w:type="dxa"/>
          </w:tcPr>
          <w:p w14:paraId="5C1A98AC" w14:textId="77777777" w:rsidR="000B7A50" w:rsidRDefault="000B7A50" w:rsidP="00CA7498">
            <w:pPr>
              <w:jc w:val="center"/>
            </w:pPr>
            <w:r>
              <w:t>15</w:t>
            </w:r>
          </w:p>
        </w:tc>
        <w:tc>
          <w:tcPr>
            <w:tcW w:w="1890" w:type="dxa"/>
          </w:tcPr>
          <w:p w14:paraId="035FF540" w14:textId="77777777" w:rsidR="000B7A50" w:rsidRDefault="000B7A50" w:rsidP="00CA7498">
            <w:pPr>
              <w:jc w:val="center"/>
            </w:pPr>
            <w:r>
              <w:t>-</w:t>
            </w:r>
          </w:p>
        </w:tc>
      </w:tr>
      <w:tr w:rsidR="000B7A50" w14:paraId="44FA8F4B" w14:textId="77777777" w:rsidTr="00CA7498">
        <w:tc>
          <w:tcPr>
            <w:tcW w:w="1017" w:type="dxa"/>
          </w:tcPr>
          <w:p w14:paraId="09E356D7" w14:textId="77777777" w:rsidR="000B7A50" w:rsidRDefault="000B7A50" w:rsidP="00CA7498">
            <w:pPr>
              <w:jc w:val="center"/>
            </w:pPr>
            <w:r>
              <w:t>2</w:t>
            </w:r>
          </w:p>
        </w:tc>
        <w:tc>
          <w:tcPr>
            <w:tcW w:w="1478" w:type="dxa"/>
          </w:tcPr>
          <w:p w14:paraId="71873B7D" w14:textId="77777777" w:rsidR="000B7A50" w:rsidRDefault="000B7A50" w:rsidP="00CA7498">
            <w:pPr>
              <w:jc w:val="center"/>
            </w:pPr>
            <w:r>
              <w:t>pKR7</w:t>
            </w:r>
          </w:p>
        </w:tc>
        <w:tc>
          <w:tcPr>
            <w:tcW w:w="2383" w:type="dxa"/>
          </w:tcPr>
          <w:p w14:paraId="6C020BE4" w14:textId="77777777" w:rsidR="000B7A50" w:rsidRDefault="000B7A50" w:rsidP="00CA7498">
            <w:pPr>
              <w:jc w:val="center"/>
            </w:pPr>
            <w:proofErr w:type="spellStart"/>
            <w:r>
              <w:t>NotI</w:t>
            </w:r>
            <w:proofErr w:type="spellEnd"/>
            <w:r>
              <w:t xml:space="preserve">, </w:t>
            </w:r>
            <w:proofErr w:type="spellStart"/>
            <w:r>
              <w:t>BamHI</w:t>
            </w:r>
            <w:proofErr w:type="spellEnd"/>
          </w:p>
        </w:tc>
        <w:tc>
          <w:tcPr>
            <w:tcW w:w="2430" w:type="dxa"/>
          </w:tcPr>
          <w:p w14:paraId="258F0FCF" w14:textId="77777777" w:rsidR="000B7A50" w:rsidRDefault="000B7A50" w:rsidP="00CA7498">
            <w:pPr>
              <w:jc w:val="center"/>
            </w:pPr>
            <w:r>
              <w:t>5</w:t>
            </w:r>
          </w:p>
        </w:tc>
        <w:tc>
          <w:tcPr>
            <w:tcW w:w="1890" w:type="dxa"/>
          </w:tcPr>
          <w:p w14:paraId="7C5E33EA" w14:textId="77777777" w:rsidR="000B7A50" w:rsidRDefault="000B7A50" w:rsidP="00CA7498">
            <w:pPr>
              <w:jc w:val="center"/>
            </w:pPr>
            <w:r>
              <w:t>10</w:t>
            </w:r>
          </w:p>
        </w:tc>
      </w:tr>
    </w:tbl>
    <w:p w14:paraId="5B5810AD" w14:textId="77777777" w:rsidR="000B7A50" w:rsidRDefault="000B7A50" w:rsidP="000B7A50"/>
    <w:tbl>
      <w:tblPr>
        <w:tblStyle w:val="TableGrid"/>
        <w:tblpPr w:leftFromText="180" w:rightFromText="180" w:vertAnchor="text" w:horzAnchor="margin" w:tblpY="2"/>
        <w:tblW w:w="0" w:type="auto"/>
        <w:tblLook w:val="04A0" w:firstRow="1" w:lastRow="0" w:firstColumn="1" w:lastColumn="0" w:noHBand="0" w:noVBand="1"/>
      </w:tblPr>
      <w:tblGrid>
        <w:gridCol w:w="2358"/>
        <w:gridCol w:w="3690"/>
        <w:gridCol w:w="3528"/>
      </w:tblGrid>
      <w:tr w:rsidR="000B7A50" w14:paraId="444D6D21" w14:textId="77777777" w:rsidTr="00CA7498">
        <w:tc>
          <w:tcPr>
            <w:tcW w:w="2358" w:type="dxa"/>
          </w:tcPr>
          <w:p w14:paraId="5C84B448" w14:textId="77777777" w:rsidR="000B7A50" w:rsidRPr="00682FE8" w:rsidRDefault="000B7A50" w:rsidP="00CA7498">
            <w:pPr>
              <w:jc w:val="center"/>
              <w:rPr>
                <w:b/>
              </w:rPr>
            </w:pPr>
            <w:r w:rsidRPr="00682FE8">
              <w:rPr>
                <w:b/>
              </w:rPr>
              <w:t>Components</w:t>
            </w:r>
          </w:p>
        </w:tc>
        <w:tc>
          <w:tcPr>
            <w:tcW w:w="3690" w:type="dxa"/>
          </w:tcPr>
          <w:p w14:paraId="6A051C86" w14:textId="77777777" w:rsidR="000B7A50" w:rsidRPr="00682FE8" w:rsidRDefault="000B7A50" w:rsidP="00CA7498">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61242FDF" w14:textId="77777777" w:rsidR="000B7A50" w:rsidRPr="00682FE8" w:rsidRDefault="000B7A50" w:rsidP="00CA7498">
            <w:pPr>
              <w:jc w:val="center"/>
              <w:rPr>
                <w:b/>
              </w:rPr>
            </w:pPr>
            <w:r w:rsidRPr="00682FE8">
              <w:rPr>
                <w:b/>
              </w:rPr>
              <w:t>Volumes in Master Mix 3x (</w:t>
            </w:r>
            <w:proofErr w:type="spellStart"/>
            <w:r w:rsidRPr="00682FE8">
              <w:rPr>
                <w:b/>
              </w:rPr>
              <w:t>uL</w:t>
            </w:r>
            <w:proofErr w:type="spellEnd"/>
            <w:r w:rsidRPr="00682FE8">
              <w:rPr>
                <w:b/>
              </w:rPr>
              <w:t>)</w:t>
            </w:r>
          </w:p>
        </w:tc>
      </w:tr>
      <w:tr w:rsidR="000B7A50" w14:paraId="3480AA78" w14:textId="77777777" w:rsidTr="00CA7498">
        <w:tc>
          <w:tcPr>
            <w:tcW w:w="2358" w:type="dxa"/>
          </w:tcPr>
          <w:p w14:paraId="69607323" w14:textId="77777777" w:rsidR="000B7A50" w:rsidRDefault="000B7A50" w:rsidP="00CA7498">
            <w:pPr>
              <w:jc w:val="center"/>
            </w:pPr>
            <w:r>
              <w:t>H</w:t>
            </w:r>
            <w:r w:rsidRPr="00682FE8">
              <w:rPr>
                <w:vertAlign w:val="subscript"/>
              </w:rPr>
              <w:t>2</w:t>
            </w:r>
            <w:r>
              <w:t>O</w:t>
            </w:r>
          </w:p>
        </w:tc>
        <w:tc>
          <w:tcPr>
            <w:tcW w:w="3690" w:type="dxa"/>
          </w:tcPr>
          <w:p w14:paraId="342DF1FD" w14:textId="77777777" w:rsidR="000B7A50" w:rsidRDefault="000B7A50" w:rsidP="00CA7498">
            <w:pPr>
              <w:jc w:val="center"/>
            </w:pPr>
            <w:r>
              <w:t>10.8</w:t>
            </w:r>
          </w:p>
        </w:tc>
        <w:tc>
          <w:tcPr>
            <w:tcW w:w="3528" w:type="dxa"/>
          </w:tcPr>
          <w:p w14:paraId="61A93C71" w14:textId="77777777" w:rsidR="000B7A50" w:rsidRDefault="000B7A50" w:rsidP="00CA7498">
            <w:pPr>
              <w:jc w:val="center"/>
            </w:pPr>
            <w:r>
              <w:t>32.4</w:t>
            </w:r>
          </w:p>
        </w:tc>
      </w:tr>
      <w:tr w:rsidR="000B7A50" w14:paraId="1CA7E31D" w14:textId="77777777" w:rsidTr="00CA7498">
        <w:tc>
          <w:tcPr>
            <w:tcW w:w="2358" w:type="dxa"/>
          </w:tcPr>
          <w:p w14:paraId="47189B41" w14:textId="77777777" w:rsidR="000B7A50" w:rsidRDefault="000B7A50" w:rsidP="00CA7498">
            <w:pPr>
              <w:jc w:val="center"/>
            </w:pPr>
            <w:r>
              <w:t>10x Buffer*</w:t>
            </w:r>
          </w:p>
        </w:tc>
        <w:tc>
          <w:tcPr>
            <w:tcW w:w="3690" w:type="dxa"/>
          </w:tcPr>
          <w:p w14:paraId="1608E867" w14:textId="77777777" w:rsidR="000B7A50" w:rsidRDefault="000B7A50" w:rsidP="00CA7498">
            <w:pPr>
              <w:jc w:val="center"/>
            </w:pPr>
            <w:r>
              <w:t>3.0</w:t>
            </w:r>
          </w:p>
        </w:tc>
        <w:tc>
          <w:tcPr>
            <w:tcW w:w="3528" w:type="dxa"/>
          </w:tcPr>
          <w:p w14:paraId="6EC87E73" w14:textId="77777777" w:rsidR="000B7A50" w:rsidRDefault="000B7A50" w:rsidP="00CA7498">
            <w:pPr>
              <w:jc w:val="center"/>
            </w:pPr>
            <w:r>
              <w:t>9.0</w:t>
            </w:r>
          </w:p>
        </w:tc>
      </w:tr>
      <w:tr w:rsidR="000B7A50" w14:paraId="3BA15D89" w14:textId="77777777" w:rsidTr="00CA7498">
        <w:tc>
          <w:tcPr>
            <w:tcW w:w="2358" w:type="dxa"/>
          </w:tcPr>
          <w:p w14:paraId="6FC08136" w14:textId="77777777" w:rsidR="000B7A50" w:rsidRDefault="000B7A50" w:rsidP="00CA7498">
            <w:pPr>
              <w:jc w:val="center"/>
            </w:pPr>
            <w:r>
              <w:t>DNA</w:t>
            </w:r>
          </w:p>
        </w:tc>
        <w:tc>
          <w:tcPr>
            <w:tcW w:w="3690" w:type="dxa"/>
          </w:tcPr>
          <w:p w14:paraId="4729DEDE" w14:textId="77777777" w:rsidR="000B7A50" w:rsidRDefault="000B7A50" w:rsidP="00CA7498">
            <w:pPr>
              <w:jc w:val="center"/>
            </w:pPr>
            <w:r>
              <w:t>(15.0)</w:t>
            </w:r>
          </w:p>
        </w:tc>
        <w:tc>
          <w:tcPr>
            <w:tcW w:w="3528" w:type="dxa"/>
          </w:tcPr>
          <w:p w14:paraId="2C57B401" w14:textId="77777777" w:rsidR="000B7A50" w:rsidRDefault="000B7A50" w:rsidP="00CA7498">
            <w:pPr>
              <w:jc w:val="center"/>
            </w:pPr>
            <w:r>
              <w:t>-</w:t>
            </w:r>
          </w:p>
        </w:tc>
      </w:tr>
      <w:tr w:rsidR="000B7A50" w14:paraId="70FD294F" w14:textId="77777777" w:rsidTr="00CA7498">
        <w:tc>
          <w:tcPr>
            <w:tcW w:w="2358" w:type="dxa"/>
          </w:tcPr>
          <w:p w14:paraId="388E1C13" w14:textId="77777777" w:rsidR="000B7A50" w:rsidRDefault="000B7A50" w:rsidP="00CA7498">
            <w:pPr>
              <w:jc w:val="center"/>
            </w:pPr>
            <w:r>
              <w:t>Enzyme 1</w:t>
            </w:r>
          </w:p>
        </w:tc>
        <w:tc>
          <w:tcPr>
            <w:tcW w:w="3690" w:type="dxa"/>
          </w:tcPr>
          <w:p w14:paraId="3ED7CD6F" w14:textId="77777777" w:rsidR="000B7A50" w:rsidRDefault="000B7A50" w:rsidP="00CA7498">
            <w:pPr>
              <w:jc w:val="center"/>
            </w:pPr>
            <w:r>
              <w:t>0.6</w:t>
            </w:r>
          </w:p>
        </w:tc>
        <w:tc>
          <w:tcPr>
            <w:tcW w:w="3528" w:type="dxa"/>
          </w:tcPr>
          <w:p w14:paraId="77F0EE91" w14:textId="77777777" w:rsidR="000B7A50" w:rsidRDefault="000B7A50" w:rsidP="00CA7498">
            <w:pPr>
              <w:jc w:val="center"/>
            </w:pPr>
            <w:r>
              <w:t>1.8</w:t>
            </w:r>
          </w:p>
        </w:tc>
      </w:tr>
      <w:tr w:rsidR="000B7A50" w14:paraId="39BDCF6B" w14:textId="77777777" w:rsidTr="00CA7498">
        <w:tc>
          <w:tcPr>
            <w:tcW w:w="2358" w:type="dxa"/>
          </w:tcPr>
          <w:p w14:paraId="3B26A69F" w14:textId="77777777" w:rsidR="000B7A50" w:rsidRDefault="000B7A50" w:rsidP="00CA7498">
            <w:pPr>
              <w:jc w:val="center"/>
            </w:pPr>
            <w:r>
              <w:t>Enzyme 2</w:t>
            </w:r>
          </w:p>
        </w:tc>
        <w:tc>
          <w:tcPr>
            <w:tcW w:w="3690" w:type="dxa"/>
          </w:tcPr>
          <w:p w14:paraId="54D30364" w14:textId="77777777" w:rsidR="000B7A50" w:rsidRDefault="000B7A50" w:rsidP="00CA7498">
            <w:pPr>
              <w:jc w:val="center"/>
            </w:pPr>
            <w:r>
              <w:t>0.6</w:t>
            </w:r>
          </w:p>
        </w:tc>
        <w:tc>
          <w:tcPr>
            <w:tcW w:w="3528" w:type="dxa"/>
          </w:tcPr>
          <w:p w14:paraId="3E36072B" w14:textId="77777777" w:rsidR="000B7A50" w:rsidRDefault="000B7A50" w:rsidP="00CA7498">
            <w:pPr>
              <w:jc w:val="center"/>
            </w:pPr>
            <w:r>
              <w:t>1.8</w:t>
            </w:r>
          </w:p>
        </w:tc>
      </w:tr>
      <w:tr w:rsidR="000B7A50" w14:paraId="504ACA59" w14:textId="77777777" w:rsidTr="00CA7498">
        <w:tc>
          <w:tcPr>
            <w:tcW w:w="2358" w:type="dxa"/>
          </w:tcPr>
          <w:p w14:paraId="41CB0AB2" w14:textId="77777777" w:rsidR="000B7A50" w:rsidRDefault="000B7A50" w:rsidP="00CA7498">
            <w:pPr>
              <w:jc w:val="center"/>
            </w:pPr>
            <w:r>
              <w:t>Total</w:t>
            </w:r>
          </w:p>
        </w:tc>
        <w:tc>
          <w:tcPr>
            <w:tcW w:w="3690" w:type="dxa"/>
          </w:tcPr>
          <w:p w14:paraId="25662BCD" w14:textId="77777777" w:rsidR="000B7A50" w:rsidRDefault="000B7A50" w:rsidP="00CA7498">
            <w:pPr>
              <w:jc w:val="center"/>
            </w:pPr>
            <w:r>
              <w:t>30.0 (15.0 actual b/c of DNA)</w:t>
            </w:r>
          </w:p>
        </w:tc>
        <w:tc>
          <w:tcPr>
            <w:tcW w:w="3528" w:type="dxa"/>
          </w:tcPr>
          <w:p w14:paraId="5BAB28D8" w14:textId="77777777" w:rsidR="000B7A50" w:rsidRDefault="000B7A50" w:rsidP="00CA7498">
            <w:pPr>
              <w:jc w:val="center"/>
            </w:pPr>
          </w:p>
        </w:tc>
      </w:tr>
    </w:tbl>
    <w:p w14:paraId="6041970A" w14:textId="77777777" w:rsidR="000B7A50" w:rsidRPr="00450407" w:rsidRDefault="000B7A50" w:rsidP="000B7A50"/>
    <w:p w14:paraId="50184BF9" w14:textId="77777777" w:rsidR="008A788B" w:rsidRDefault="008A788B" w:rsidP="00AE2FC3">
      <w:pPr>
        <w:pStyle w:val="ListParagraph"/>
        <w:numPr>
          <w:ilvl w:val="0"/>
          <w:numId w:val="23"/>
        </w:numPr>
      </w:pPr>
      <w:r>
        <w:t>Add indicated amounts of H</w:t>
      </w:r>
      <w:r w:rsidRPr="00682FE8">
        <w:rPr>
          <w:vertAlign w:val="subscript"/>
        </w:rPr>
        <w:t>2</w:t>
      </w:r>
      <w:r>
        <w:t>O (___</w:t>
      </w:r>
      <w:proofErr w:type="spellStart"/>
      <w:r>
        <w:t>uL</w:t>
      </w:r>
      <w:proofErr w:type="spellEnd"/>
      <w:r>
        <w:t>) and 10x buffer (_____</w:t>
      </w:r>
      <w:proofErr w:type="spellStart"/>
      <w:r>
        <w:t>uL</w:t>
      </w:r>
      <w:proofErr w:type="spellEnd"/>
      <w:r>
        <w:t>) to master mix tube (MM).</w:t>
      </w:r>
    </w:p>
    <w:p w14:paraId="4F276792" w14:textId="77777777" w:rsidR="008A788B" w:rsidRDefault="008A788B" w:rsidP="00AE2FC3">
      <w:pPr>
        <w:pStyle w:val="ListParagraph"/>
        <w:numPr>
          <w:ilvl w:val="0"/>
          <w:numId w:val="23"/>
        </w:numPr>
      </w:pPr>
      <w:r>
        <w:t>Add indicated amount of DNA (___</w:t>
      </w:r>
      <w:proofErr w:type="spellStart"/>
      <w:r>
        <w:t>uL</w:t>
      </w:r>
      <w:proofErr w:type="spellEnd"/>
      <w:r>
        <w:t xml:space="preserve">) to individual tubes for digest (1.5 mL microfuge tubes for digests in incubator, PCR strip tubes for reactions incubated in the thermocycler. </w:t>
      </w:r>
    </w:p>
    <w:p w14:paraId="35BD3D42" w14:textId="77777777" w:rsidR="008A788B" w:rsidRDefault="008A788B" w:rsidP="00AE2FC3">
      <w:pPr>
        <w:pStyle w:val="ListParagraph"/>
        <w:numPr>
          <w:ilvl w:val="0"/>
          <w:numId w:val="23"/>
        </w:numPr>
      </w:pPr>
      <w:r>
        <w:t>Add indicated amount of each enzyme (___</w:t>
      </w:r>
      <w:proofErr w:type="spellStart"/>
      <w:r>
        <w:t>uL</w:t>
      </w:r>
      <w:proofErr w:type="spellEnd"/>
      <w:r>
        <w:t>) to the master mix tube (MM).</w:t>
      </w:r>
    </w:p>
    <w:p w14:paraId="37E3D210" w14:textId="77777777" w:rsidR="008A788B" w:rsidRDefault="008A788B" w:rsidP="00AE2FC3">
      <w:pPr>
        <w:pStyle w:val="ListParagraph"/>
        <w:numPr>
          <w:ilvl w:val="0"/>
          <w:numId w:val="23"/>
        </w:numPr>
      </w:pPr>
      <w:r>
        <w:t>Mix the master mix by pipetting up and down.</w:t>
      </w:r>
    </w:p>
    <w:p w14:paraId="39FE756C" w14:textId="77777777" w:rsidR="008A788B" w:rsidRDefault="008A788B" w:rsidP="00AE2FC3">
      <w:pPr>
        <w:pStyle w:val="ListParagraph"/>
        <w:numPr>
          <w:ilvl w:val="0"/>
          <w:numId w:val="23"/>
        </w:numPr>
      </w:pPr>
      <w:r>
        <w:t>Add master mix to individual tubes. Volume to add to each tube is the volume in 1 reaction minus the DNA volume (____ul).</w:t>
      </w:r>
    </w:p>
    <w:p w14:paraId="71EB8041" w14:textId="77777777" w:rsidR="008A788B" w:rsidRDefault="008A788B" w:rsidP="00AE2FC3">
      <w:pPr>
        <w:pStyle w:val="ListParagraph"/>
        <w:numPr>
          <w:ilvl w:val="0"/>
          <w:numId w:val="23"/>
        </w:numPr>
      </w:pPr>
      <w:r>
        <w:t xml:space="preserve">Incubate at 37°C for 1 hour or up to overnight. </w:t>
      </w:r>
    </w:p>
    <w:p w14:paraId="72A43D83" w14:textId="77777777" w:rsidR="008A788B" w:rsidRDefault="008A788B" w:rsidP="00AE2FC3">
      <w:pPr>
        <w:pStyle w:val="ListParagraph"/>
        <w:numPr>
          <w:ilvl w:val="0"/>
          <w:numId w:val="23"/>
        </w:numPr>
      </w:pPr>
      <w:r>
        <w:t xml:space="preserve">If using digest for plasmid construction then after incubation at 37°C, add 0.5ul of CIP enzyme to backbone tube, mix by pipetting and put back in37°C incubator for 10 minutes. (this step removes the phosphates from the ends of the plasmid to prevent re-ligation)  </w:t>
      </w:r>
    </w:p>
    <w:p w14:paraId="4F4C4B40" w14:textId="77777777" w:rsidR="000B7A50" w:rsidRDefault="000B7A50" w:rsidP="000B7A50">
      <w:pPr>
        <w:pStyle w:val="Heading1"/>
      </w:pPr>
    </w:p>
    <w:p w14:paraId="56DA88F6" w14:textId="57E1573C" w:rsidR="000B7A50" w:rsidRDefault="000B7A50" w:rsidP="000B7A50">
      <w:r>
        <w:t>The gel was run (Hannah loaded the gel for me while I was in class</w:t>
      </w:r>
      <w:r w:rsidR="007760A5">
        <w:t>)</w:t>
      </w:r>
      <w:r>
        <w:t>:</w:t>
      </w:r>
    </w:p>
    <w:p w14:paraId="7ADC6FA3" w14:textId="04675816" w:rsidR="009A0735" w:rsidRDefault="009A0735" w:rsidP="000B7A50">
      <w:r>
        <w:tab/>
        <w:t>Neg Control.    Pure PCR   pKR7</w:t>
      </w:r>
    </w:p>
    <w:p w14:paraId="67073E6E" w14:textId="21E3A430" w:rsidR="000B7A50" w:rsidRDefault="000B7A50" w:rsidP="00450407">
      <w:r>
        <w:rPr>
          <w:noProof/>
        </w:rPr>
        <w:lastRenderedPageBreak/>
        <w:drawing>
          <wp:inline distT="0" distB="0" distL="0" distR="0" wp14:anchorId="351E8820" wp14:editId="3C0940AA">
            <wp:extent cx="3413774" cy="2549071"/>
            <wp:effectExtent l="0" t="0" r="2540" b="3810"/>
            <wp:docPr id="4" name="Picture 4" descr="A picture containing appliance, sitting, front,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appliance, sitting, front, box&#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32814" cy="2563288"/>
                    </a:xfrm>
                    <a:prstGeom prst="rect">
                      <a:avLst/>
                    </a:prstGeom>
                  </pic:spPr>
                </pic:pic>
              </a:graphicData>
            </a:graphic>
          </wp:inline>
        </w:drawing>
      </w:r>
    </w:p>
    <w:p w14:paraId="531A28C7" w14:textId="367F8E16" w:rsidR="000B7A50" w:rsidRDefault="000B7A50" w:rsidP="00450407"/>
    <w:p w14:paraId="2E2C76A8" w14:textId="34EEB4C0" w:rsidR="00D25F60" w:rsidRDefault="0093539A" w:rsidP="0093539A">
      <w:r>
        <w:t xml:space="preserve">The negative control is contaminated. I spoke to Kathryn about this; this could have resulted from perhaps the water being contaminated in the negative control or else the pipette tip wasn’t changed in between pipetting master-mix in the TAP tube and the negative tube.  I threw my aliquot of water away and got a new one.  It was determined that the experiment could continue. </w:t>
      </w:r>
      <w:r w:rsidR="00D25F60">
        <w:t>I cut out the TAP and the pKR7 from the gel.</w:t>
      </w:r>
    </w:p>
    <w:p w14:paraId="114BC36A" w14:textId="1FF4388F" w:rsidR="00B9547E" w:rsidRDefault="00D25F60" w:rsidP="00450407">
      <w:r>
        <w:t>I set up the gel purification, but t</w:t>
      </w:r>
      <w:r w:rsidR="0093539A">
        <w:t>he melting of the gel during gel purification was interrupted by a lab meeting, however Kathryn says that the gel will melt at room temperature</w:t>
      </w:r>
      <w:r>
        <w:t>.</w:t>
      </w:r>
      <w:r w:rsidR="005018F9">
        <w:t xml:space="preserve"> It turns out I didn’t initially add enough buffer; after </w:t>
      </w:r>
      <w:r w:rsidR="0003750C">
        <w:t>adding the appropriate amount of buffer, the gels melted.  I continued with the gel purification and after the elution step I stored them in the -20 to continue to the ligation tomorrow.</w:t>
      </w:r>
    </w:p>
    <w:p w14:paraId="31B5E1C6" w14:textId="77777777" w:rsidR="00B9547E" w:rsidRDefault="00B9547E" w:rsidP="00450407"/>
    <w:p w14:paraId="5E94CB26" w14:textId="4CE5AB68" w:rsidR="00E17F75" w:rsidRDefault="00E17F75">
      <w:pPr>
        <w:pStyle w:val="Heading1"/>
      </w:pPr>
    </w:p>
    <w:p w14:paraId="4B0D2BA9" w14:textId="185B48AF" w:rsidR="007760A5" w:rsidRDefault="008A0A0E" w:rsidP="007760A5">
      <w:pPr>
        <w:jc w:val="left"/>
        <w:rPr>
          <w:b/>
        </w:rPr>
      </w:pPr>
      <w:r>
        <w:t xml:space="preserve">.  </w:t>
      </w:r>
      <w:r w:rsidR="007760A5">
        <w:rPr>
          <w:b/>
          <w:highlight w:val="green"/>
        </w:rPr>
        <w:t>Wednesday, September 16, 2020</w:t>
      </w:r>
    </w:p>
    <w:p w14:paraId="7C7656E8" w14:textId="77777777" w:rsidR="007760A5" w:rsidRDefault="007760A5" w:rsidP="007760A5">
      <w:r w:rsidRPr="00E17F75">
        <w:rPr>
          <w:b/>
          <w:sz w:val="18"/>
          <w:szCs w:val="18"/>
        </w:rPr>
        <w:t>To Do:</w:t>
      </w:r>
    </w:p>
    <w:p w14:paraId="671A609D" w14:textId="77777777" w:rsidR="007760A5" w:rsidRPr="007760A5" w:rsidRDefault="007760A5" w:rsidP="00AE2FC3">
      <w:pPr>
        <w:pStyle w:val="ListParagraph"/>
        <w:numPr>
          <w:ilvl w:val="0"/>
          <w:numId w:val="19"/>
        </w:numPr>
        <w:pBdr>
          <w:top w:val="nil"/>
          <w:left w:val="nil"/>
          <w:bottom w:val="nil"/>
          <w:right w:val="nil"/>
          <w:between w:val="nil"/>
        </w:pBdr>
        <w:jc w:val="left"/>
        <w:rPr>
          <w:strike/>
          <w:color w:val="000000"/>
          <w:sz w:val="18"/>
          <w:szCs w:val="18"/>
        </w:rPr>
      </w:pPr>
      <w:r w:rsidRPr="007760A5">
        <w:rPr>
          <w:strike/>
          <w:color w:val="000000"/>
          <w:sz w:val="18"/>
          <w:szCs w:val="18"/>
        </w:rPr>
        <w:t xml:space="preserve">PCR purify and digest </w:t>
      </w:r>
    </w:p>
    <w:p w14:paraId="79F9473D" w14:textId="77777777" w:rsidR="007760A5" w:rsidRPr="007760A5" w:rsidRDefault="007760A5" w:rsidP="00AE2FC3">
      <w:pPr>
        <w:pStyle w:val="ListParagraph"/>
        <w:numPr>
          <w:ilvl w:val="0"/>
          <w:numId w:val="19"/>
        </w:numPr>
        <w:pBdr>
          <w:top w:val="nil"/>
          <w:left w:val="nil"/>
          <w:bottom w:val="nil"/>
          <w:right w:val="nil"/>
          <w:between w:val="nil"/>
        </w:pBdr>
        <w:jc w:val="left"/>
        <w:rPr>
          <w:strike/>
          <w:color w:val="000000"/>
          <w:sz w:val="18"/>
          <w:szCs w:val="18"/>
        </w:rPr>
      </w:pPr>
      <w:r w:rsidRPr="007760A5">
        <w:rPr>
          <w:strike/>
          <w:color w:val="000000"/>
          <w:sz w:val="18"/>
          <w:szCs w:val="18"/>
        </w:rPr>
        <w:t xml:space="preserve">Gel </w:t>
      </w:r>
      <w:proofErr w:type="gramStart"/>
      <w:r w:rsidRPr="007760A5">
        <w:rPr>
          <w:strike/>
          <w:color w:val="000000"/>
          <w:sz w:val="18"/>
          <w:szCs w:val="18"/>
        </w:rPr>
        <w:t>purify</w:t>
      </w:r>
      <w:proofErr w:type="gramEnd"/>
    </w:p>
    <w:p w14:paraId="6B2EF80D" w14:textId="3931EE22" w:rsidR="007760A5" w:rsidRDefault="007760A5" w:rsidP="00AE2FC3">
      <w:pPr>
        <w:pStyle w:val="ListParagraph"/>
        <w:numPr>
          <w:ilvl w:val="0"/>
          <w:numId w:val="19"/>
        </w:numPr>
        <w:pBdr>
          <w:top w:val="nil"/>
          <w:left w:val="nil"/>
          <w:bottom w:val="nil"/>
          <w:right w:val="nil"/>
          <w:between w:val="nil"/>
        </w:pBdr>
        <w:jc w:val="left"/>
        <w:rPr>
          <w:color w:val="000000"/>
          <w:sz w:val="18"/>
          <w:szCs w:val="18"/>
        </w:rPr>
      </w:pPr>
      <w:r>
        <w:rPr>
          <w:color w:val="000000"/>
          <w:sz w:val="18"/>
          <w:szCs w:val="18"/>
        </w:rPr>
        <w:t>Ligation</w:t>
      </w:r>
    </w:p>
    <w:p w14:paraId="4B897022" w14:textId="2EAC4FF3" w:rsidR="007760A5" w:rsidRDefault="007760A5" w:rsidP="00AE2FC3">
      <w:pPr>
        <w:pStyle w:val="ListParagraph"/>
        <w:numPr>
          <w:ilvl w:val="0"/>
          <w:numId w:val="19"/>
        </w:numPr>
        <w:pBdr>
          <w:top w:val="nil"/>
          <w:left w:val="nil"/>
          <w:bottom w:val="nil"/>
          <w:right w:val="nil"/>
          <w:between w:val="nil"/>
        </w:pBdr>
        <w:jc w:val="left"/>
        <w:rPr>
          <w:color w:val="000000"/>
          <w:sz w:val="18"/>
          <w:szCs w:val="18"/>
        </w:rPr>
      </w:pPr>
      <w:r>
        <w:rPr>
          <w:color w:val="000000"/>
          <w:sz w:val="18"/>
          <w:szCs w:val="18"/>
        </w:rPr>
        <w:t>Transformation</w:t>
      </w:r>
    </w:p>
    <w:p w14:paraId="2383E4FC" w14:textId="4A2358A9" w:rsidR="007760A5" w:rsidRDefault="007760A5" w:rsidP="00AE2FC3">
      <w:pPr>
        <w:pStyle w:val="ListParagraph"/>
        <w:numPr>
          <w:ilvl w:val="0"/>
          <w:numId w:val="19"/>
        </w:numPr>
        <w:pBdr>
          <w:top w:val="nil"/>
          <w:left w:val="nil"/>
          <w:bottom w:val="nil"/>
          <w:right w:val="nil"/>
          <w:between w:val="nil"/>
        </w:pBdr>
        <w:jc w:val="left"/>
        <w:rPr>
          <w:color w:val="000000"/>
          <w:sz w:val="18"/>
          <w:szCs w:val="18"/>
        </w:rPr>
      </w:pPr>
      <w:r>
        <w:rPr>
          <w:color w:val="000000"/>
          <w:sz w:val="18"/>
          <w:szCs w:val="18"/>
        </w:rPr>
        <w:t>Make CHA-</w:t>
      </w:r>
      <w:proofErr w:type="spellStart"/>
      <w:r>
        <w:rPr>
          <w:color w:val="000000"/>
          <w:sz w:val="18"/>
          <w:szCs w:val="18"/>
        </w:rPr>
        <w:t>kan</w:t>
      </w:r>
      <w:proofErr w:type="spellEnd"/>
      <w:r>
        <w:rPr>
          <w:color w:val="000000"/>
          <w:sz w:val="18"/>
          <w:szCs w:val="18"/>
        </w:rPr>
        <w:t xml:space="preserve"> plates</w:t>
      </w:r>
    </w:p>
    <w:p w14:paraId="29333B6C" w14:textId="0F094AB9" w:rsidR="008A0A0E" w:rsidRDefault="007760A5" w:rsidP="008A0A0E">
      <w:r>
        <w:t>Ligation:</w:t>
      </w:r>
    </w:p>
    <w:tbl>
      <w:tblPr>
        <w:tblStyle w:val="TableGrid"/>
        <w:tblW w:w="8365" w:type="dxa"/>
        <w:tblLook w:val="04A0" w:firstRow="1" w:lastRow="0" w:firstColumn="1" w:lastColumn="0" w:noHBand="0" w:noVBand="1"/>
      </w:tblPr>
      <w:tblGrid>
        <w:gridCol w:w="1017"/>
        <w:gridCol w:w="3478"/>
        <w:gridCol w:w="3870"/>
      </w:tblGrid>
      <w:tr w:rsidR="007760A5" w14:paraId="1E611B97" w14:textId="77777777" w:rsidTr="00CA7498">
        <w:tc>
          <w:tcPr>
            <w:tcW w:w="1017" w:type="dxa"/>
          </w:tcPr>
          <w:p w14:paraId="6739F2CE" w14:textId="77777777" w:rsidR="007760A5" w:rsidRDefault="007760A5" w:rsidP="00CA7498">
            <w:pPr>
              <w:jc w:val="center"/>
            </w:pPr>
            <w:r>
              <w:t>Tube</w:t>
            </w:r>
          </w:p>
        </w:tc>
        <w:tc>
          <w:tcPr>
            <w:tcW w:w="3478" w:type="dxa"/>
          </w:tcPr>
          <w:p w14:paraId="3524B076" w14:textId="77777777" w:rsidR="007760A5" w:rsidRDefault="007760A5" w:rsidP="00CA7498">
            <w:pPr>
              <w:jc w:val="center"/>
            </w:pPr>
            <w:r>
              <w:t>Insert</w:t>
            </w:r>
          </w:p>
        </w:tc>
        <w:tc>
          <w:tcPr>
            <w:tcW w:w="3870" w:type="dxa"/>
          </w:tcPr>
          <w:p w14:paraId="5B9280B9" w14:textId="77777777" w:rsidR="007760A5" w:rsidRDefault="007760A5" w:rsidP="00CA7498">
            <w:pPr>
              <w:jc w:val="center"/>
            </w:pPr>
            <w:r>
              <w:t>Backbone</w:t>
            </w:r>
          </w:p>
        </w:tc>
      </w:tr>
      <w:tr w:rsidR="007760A5" w14:paraId="775E978F" w14:textId="77777777" w:rsidTr="00CA7498">
        <w:tc>
          <w:tcPr>
            <w:tcW w:w="1017" w:type="dxa"/>
          </w:tcPr>
          <w:p w14:paraId="0E6C364B" w14:textId="77777777" w:rsidR="007760A5" w:rsidRDefault="007760A5" w:rsidP="00CA7498">
            <w:pPr>
              <w:jc w:val="center"/>
            </w:pPr>
            <w:r>
              <w:t>1</w:t>
            </w:r>
          </w:p>
        </w:tc>
        <w:tc>
          <w:tcPr>
            <w:tcW w:w="3478" w:type="dxa"/>
          </w:tcPr>
          <w:p w14:paraId="686B84D4" w14:textId="7B67B5AC" w:rsidR="007760A5" w:rsidRDefault="00D37900" w:rsidP="00D37900">
            <w:pPr>
              <w:jc w:val="center"/>
            </w:pPr>
            <w:r>
              <w:t>TAP</w:t>
            </w:r>
            <w:r w:rsidR="00AB29D3">
              <w:t xml:space="preserve"> 3X</w:t>
            </w:r>
          </w:p>
        </w:tc>
        <w:tc>
          <w:tcPr>
            <w:tcW w:w="3870" w:type="dxa"/>
          </w:tcPr>
          <w:p w14:paraId="7FD3B1F2" w14:textId="425916F5" w:rsidR="007760A5" w:rsidRDefault="00D37900" w:rsidP="00D37900">
            <w:pPr>
              <w:jc w:val="center"/>
            </w:pPr>
            <w:r>
              <w:t>pKR7</w:t>
            </w:r>
          </w:p>
        </w:tc>
      </w:tr>
      <w:tr w:rsidR="007760A5" w14:paraId="4F470505" w14:textId="77777777" w:rsidTr="00CA7498">
        <w:tc>
          <w:tcPr>
            <w:tcW w:w="1017" w:type="dxa"/>
          </w:tcPr>
          <w:p w14:paraId="02E93287" w14:textId="77777777" w:rsidR="007760A5" w:rsidRDefault="007760A5" w:rsidP="00CA7498">
            <w:pPr>
              <w:jc w:val="center"/>
            </w:pPr>
            <w:r>
              <w:t>2</w:t>
            </w:r>
          </w:p>
        </w:tc>
        <w:tc>
          <w:tcPr>
            <w:tcW w:w="3478" w:type="dxa"/>
          </w:tcPr>
          <w:p w14:paraId="474415F9" w14:textId="6973D049" w:rsidR="007760A5" w:rsidRDefault="00D37900" w:rsidP="00D37900">
            <w:pPr>
              <w:jc w:val="center"/>
            </w:pPr>
            <w:r>
              <w:t>TAP</w:t>
            </w:r>
            <w:r w:rsidR="00AB29D3">
              <w:t xml:space="preserve"> 5X</w:t>
            </w:r>
          </w:p>
        </w:tc>
        <w:tc>
          <w:tcPr>
            <w:tcW w:w="3870" w:type="dxa"/>
          </w:tcPr>
          <w:p w14:paraId="1A0BBC64" w14:textId="76ADE452" w:rsidR="007760A5" w:rsidRDefault="00D37900" w:rsidP="00D37900">
            <w:pPr>
              <w:jc w:val="center"/>
            </w:pPr>
            <w:r>
              <w:t>pKR7</w:t>
            </w:r>
          </w:p>
        </w:tc>
      </w:tr>
      <w:tr w:rsidR="00D37900" w14:paraId="67C342FF" w14:textId="77777777" w:rsidTr="00CA7498">
        <w:tc>
          <w:tcPr>
            <w:tcW w:w="1017" w:type="dxa"/>
          </w:tcPr>
          <w:p w14:paraId="43D17C8F" w14:textId="0A4CF40F" w:rsidR="00D37900" w:rsidRDefault="00D37900" w:rsidP="00CA7498">
            <w:pPr>
              <w:jc w:val="center"/>
            </w:pPr>
            <w:r>
              <w:t>3</w:t>
            </w:r>
          </w:p>
        </w:tc>
        <w:tc>
          <w:tcPr>
            <w:tcW w:w="3478" w:type="dxa"/>
          </w:tcPr>
          <w:p w14:paraId="56A4445A" w14:textId="1CCBB4BC" w:rsidR="00D37900" w:rsidRDefault="00D37900" w:rsidP="00D37900">
            <w:pPr>
              <w:jc w:val="center"/>
            </w:pPr>
            <w:r>
              <w:t>-</w:t>
            </w:r>
          </w:p>
        </w:tc>
        <w:tc>
          <w:tcPr>
            <w:tcW w:w="3870" w:type="dxa"/>
          </w:tcPr>
          <w:p w14:paraId="76DF18B1" w14:textId="53918485" w:rsidR="00D37900" w:rsidRDefault="00D37900" w:rsidP="00D37900">
            <w:pPr>
              <w:jc w:val="center"/>
            </w:pPr>
            <w:r>
              <w:t>pKR7</w:t>
            </w:r>
          </w:p>
        </w:tc>
      </w:tr>
      <w:tr w:rsidR="00D37900" w14:paraId="1E7F076F" w14:textId="77777777" w:rsidTr="00CA7498">
        <w:tc>
          <w:tcPr>
            <w:tcW w:w="1017" w:type="dxa"/>
          </w:tcPr>
          <w:p w14:paraId="48EE24DA" w14:textId="453BA8E8" w:rsidR="00D37900" w:rsidRDefault="00D37900" w:rsidP="00CA7498">
            <w:pPr>
              <w:jc w:val="center"/>
            </w:pPr>
            <w:r>
              <w:lastRenderedPageBreak/>
              <w:t>4</w:t>
            </w:r>
          </w:p>
        </w:tc>
        <w:tc>
          <w:tcPr>
            <w:tcW w:w="3478" w:type="dxa"/>
          </w:tcPr>
          <w:p w14:paraId="73088E77" w14:textId="2DE975A1" w:rsidR="00D37900" w:rsidRDefault="00D37900" w:rsidP="00D37900">
            <w:pPr>
              <w:jc w:val="center"/>
            </w:pPr>
            <w:r>
              <w:t>TAP</w:t>
            </w:r>
          </w:p>
        </w:tc>
        <w:tc>
          <w:tcPr>
            <w:tcW w:w="3870" w:type="dxa"/>
          </w:tcPr>
          <w:p w14:paraId="2A4E722E" w14:textId="4DE14BB7" w:rsidR="00D37900" w:rsidRDefault="00D37900" w:rsidP="00D37900">
            <w:pPr>
              <w:jc w:val="center"/>
            </w:pPr>
            <w:r>
              <w:t>-</w:t>
            </w:r>
          </w:p>
        </w:tc>
      </w:tr>
    </w:tbl>
    <w:p w14:paraId="32D046AE" w14:textId="77777777" w:rsidR="00733CC4" w:rsidRDefault="00733CC4" w:rsidP="00733CC4">
      <w:pPr>
        <w:spacing w:after="0"/>
        <w:jc w:val="left"/>
      </w:pPr>
    </w:p>
    <w:p w14:paraId="5CFE382B" w14:textId="7B3613D0" w:rsidR="007760A5" w:rsidRDefault="00733CC4" w:rsidP="00733CC4">
      <w:pPr>
        <w:spacing w:after="0"/>
        <w:jc w:val="left"/>
      </w:pPr>
      <w:r>
        <w:t>M</w:t>
      </w:r>
      <w:r w:rsidR="007760A5">
        <w:t>aster mix table:</w:t>
      </w:r>
    </w:p>
    <w:p w14:paraId="64A31B88" w14:textId="77777777" w:rsidR="00733CC4" w:rsidRDefault="00733CC4" w:rsidP="00733CC4">
      <w:pPr>
        <w:spacing w:after="0"/>
        <w:jc w:val="left"/>
      </w:pPr>
    </w:p>
    <w:tbl>
      <w:tblPr>
        <w:tblStyle w:val="TableGrid"/>
        <w:tblW w:w="0" w:type="auto"/>
        <w:tblLook w:val="04A0" w:firstRow="1" w:lastRow="0" w:firstColumn="1" w:lastColumn="0" w:noHBand="0" w:noVBand="1"/>
      </w:tblPr>
      <w:tblGrid>
        <w:gridCol w:w="3126"/>
        <w:gridCol w:w="3112"/>
        <w:gridCol w:w="3112"/>
      </w:tblGrid>
      <w:tr w:rsidR="007760A5" w14:paraId="3357525D" w14:textId="77777777" w:rsidTr="00CA7498">
        <w:tc>
          <w:tcPr>
            <w:tcW w:w="3126" w:type="dxa"/>
          </w:tcPr>
          <w:p w14:paraId="1FBD9F91" w14:textId="77777777" w:rsidR="007760A5" w:rsidRDefault="007760A5" w:rsidP="00CA7498">
            <w:r>
              <w:t>Component</w:t>
            </w:r>
          </w:p>
        </w:tc>
        <w:tc>
          <w:tcPr>
            <w:tcW w:w="3112" w:type="dxa"/>
          </w:tcPr>
          <w:p w14:paraId="489F3E44" w14:textId="77777777" w:rsidR="007760A5" w:rsidRDefault="007760A5" w:rsidP="00CA7498">
            <w:r>
              <w:t>Reaction 1 (</w:t>
            </w:r>
            <w:proofErr w:type="spellStart"/>
            <w:r>
              <w:t>uL</w:t>
            </w:r>
            <w:proofErr w:type="spellEnd"/>
            <w:r>
              <w:t>)</w:t>
            </w:r>
          </w:p>
        </w:tc>
        <w:tc>
          <w:tcPr>
            <w:tcW w:w="3112" w:type="dxa"/>
          </w:tcPr>
          <w:p w14:paraId="20248036" w14:textId="77777777" w:rsidR="007760A5" w:rsidRDefault="007760A5" w:rsidP="00CA7498">
            <w:r>
              <w:t>Reaction 2 (</w:t>
            </w:r>
            <w:proofErr w:type="spellStart"/>
            <w:r>
              <w:t>uL</w:t>
            </w:r>
            <w:proofErr w:type="spellEnd"/>
            <w:r>
              <w:t>)</w:t>
            </w:r>
          </w:p>
        </w:tc>
      </w:tr>
      <w:tr w:rsidR="007760A5" w14:paraId="5BC0E015" w14:textId="77777777" w:rsidTr="00CA7498">
        <w:tc>
          <w:tcPr>
            <w:tcW w:w="3126" w:type="dxa"/>
          </w:tcPr>
          <w:p w14:paraId="37FF7CD9" w14:textId="77777777" w:rsidR="007760A5" w:rsidRDefault="007760A5" w:rsidP="00CA7498">
            <w:r>
              <w:t>H</w:t>
            </w:r>
            <w:r w:rsidRPr="000C6A28">
              <w:rPr>
                <w:vertAlign w:val="subscript"/>
              </w:rPr>
              <w:t>2</w:t>
            </w:r>
            <w:r>
              <w:t>O</w:t>
            </w:r>
          </w:p>
        </w:tc>
        <w:tc>
          <w:tcPr>
            <w:tcW w:w="3112" w:type="dxa"/>
          </w:tcPr>
          <w:p w14:paraId="5F655A1C" w14:textId="77777777" w:rsidR="007760A5" w:rsidRDefault="007760A5" w:rsidP="00CA7498">
            <w:r>
              <w:t>11.5</w:t>
            </w:r>
          </w:p>
        </w:tc>
        <w:tc>
          <w:tcPr>
            <w:tcW w:w="3112" w:type="dxa"/>
          </w:tcPr>
          <w:p w14:paraId="4E3ED6BD" w14:textId="77777777" w:rsidR="007760A5" w:rsidRDefault="007760A5" w:rsidP="00CA7498">
            <w:r>
              <w:t>15.5</w:t>
            </w:r>
          </w:p>
        </w:tc>
      </w:tr>
      <w:tr w:rsidR="007760A5" w14:paraId="1DD850E9" w14:textId="77777777" w:rsidTr="00CA7498">
        <w:tc>
          <w:tcPr>
            <w:tcW w:w="3126" w:type="dxa"/>
          </w:tcPr>
          <w:p w14:paraId="11617427" w14:textId="77777777" w:rsidR="007760A5" w:rsidRDefault="007760A5" w:rsidP="00CA7498">
            <w:r>
              <w:t>10x ligase buffer</w:t>
            </w:r>
          </w:p>
        </w:tc>
        <w:tc>
          <w:tcPr>
            <w:tcW w:w="3112" w:type="dxa"/>
          </w:tcPr>
          <w:p w14:paraId="62B1AC92" w14:textId="77777777" w:rsidR="007760A5" w:rsidRDefault="007760A5" w:rsidP="00CA7498">
            <w:r>
              <w:t>2.0</w:t>
            </w:r>
          </w:p>
        </w:tc>
        <w:tc>
          <w:tcPr>
            <w:tcW w:w="3112" w:type="dxa"/>
          </w:tcPr>
          <w:p w14:paraId="553643EA" w14:textId="77777777" w:rsidR="007760A5" w:rsidRDefault="007760A5" w:rsidP="00CA7498">
            <w:r>
              <w:t>2.0</w:t>
            </w:r>
          </w:p>
        </w:tc>
      </w:tr>
      <w:tr w:rsidR="007760A5" w14:paraId="34497907" w14:textId="77777777" w:rsidTr="00CA7498">
        <w:tc>
          <w:tcPr>
            <w:tcW w:w="3126" w:type="dxa"/>
          </w:tcPr>
          <w:p w14:paraId="0EA4B983" w14:textId="77777777" w:rsidR="007760A5" w:rsidRDefault="007760A5" w:rsidP="00CA7498">
            <w:r>
              <w:t>Insert</w:t>
            </w:r>
          </w:p>
        </w:tc>
        <w:tc>
          <w:tcPr>
            <w:tcW w:w="3112" w:type="dxa"/>
          </w:tcPr>
          <w:p w14:paraId="606D9946" w14:textId="77777777" w:rsidR="007760A5" w:rsidRDefault="007760A5" w:rsidP="00CA7498">
            <w:r>
              <w:t>4.0</w:t>
            </w:r>
          </w:p>
        </w:tc>
        <w:tc>
          <w:tcPr>
            <w:tcW w:w="3112" w:type="dxa"/>
          </w:tcPr>
          <w:p w14:paraId="679E0598" w14:textId="77777777" w:rsidR="007760A5" w:rsidRDefault="007760A5" w:rsidP="00CA7498">
            <w:r>
              <w:t>-</w:t>
            </w:r>
          </w:p>
        </w:tc>
      </w:tr>
      <w:tr w:rsidR="007760A5" w14:paraId="76FCCA43" w14:textId="77777777" w:rsidTr="00CA7498">
        <w:tc>
          <w:tcPr>
            <w:tcW w:w="3126" w:type="dxa"/>
          </w:tcPr>
          <w:p w14:paraId="01B4CF19" w14:textId="77777777" w:rsidR="007760A5" w:rsidRDefault="007760A5" w:rsidP="00CA7498">
            <w:r>
              <w:t>Backbone</w:t>
            </w:r>
          </w:p>
        </w:tc>
        <w:tc>
          <w:tcPr>
            <w:tcW w:w="3112" w:type="dxa"/>
          </w:tcPr>
          <w:p w14:paraId="1079A57C" w14:textId="77777777" w:rsidR="007760A5" w:rsidRDefault="007760A5" w:rsidP="00CA7498">
            <w:r>
              <w:t>2.0</w:t>
            </w:r>
          </w:p>
        </w:tc>
        <w:tc>
          <w:tcPr>
            <w:tcW w:w="3112" w:type="dxa"/>
          </w:tcPr>
          <w:p w14:paraId="25CE50C1" w14:textId="77777777" w:rsidR="007760A5" w:rsidRDefault="007760A5" w:rsidP="00CA7498">
            <w:r>
              <w:t>2.0</w:t>
            </w:r>
          </w:p>
        </w:tc>
      </w:tr>
      <w:tr w:rsidR="007760A5" w14:paraId="69DDBD1E" w14:textId="77777777" w:rsidTr="00CA7498">
        <w:tc>
          <w:tcPr>
            <w:tcW w:w="3126" w:type="dxa"/>
          </w:tcPr>
          <w:p w14:paraId="5AE8577C" w14:textId="77777777" w:rsidR="007760A5" w:rsidRDefault="007760A5" w:rsidP="00CA7498">
            <w:r>
              <w:t>Ligase</w:t>
            </w:r>
          </w:p>
        </w:tc>
        <w:tc>
          <w:tcPr>
            <w:tcW w:w="3112" w:type="dxa"/>
          </w:tcPr>
          <w:p w14:paraId="1E7126A9" w14:textId="77777777" w:rsidR="007760A5" w:rsidRDefault="007760A5" w:rsidP="00CA7498">
            <w:r>
              <w:t>0.5</w:t>
            </w:r>
          </w:p>
        </w:tc>
        <w:tc>
          <w:tcPr>
            <w:tcW w:w="3112" w:type="dxa"/>
          </w:tcPr>
          <w:p w14:paraId="75E4E979" w14:textId="77777777" w:rsidR="007760A5" w:rsidRDefault="007760A5" w:rsidP="00CA7498">
            <w:r>
              <w:t>0.5</w:t>
            </w:r>
          </w:p>
        </w:tc>
      </w:tr>
      <w:tr w:rsidR="007760A5" w14:paraId="2640FAEE" w14:textId="77777777" w:rsidTr="00CA7498">
        <w:tc>
          <w:tcPr>
            <w:tcW w:w="3126" w:type="dxa"/>
          </w:tcPr>
          <w:p w14:paraId="7AAD12F8" w14:textId="77777777" w:rsidR="007760A5" w:rsidRDefault="007760A5" w:rsidP="00CA7498">
            <w:r>
              <w:t>TOTAL</w:t>
            </w:r>
          </w:p>
        </w:tc>
        <w:tc>
          <w:tcPr>
            <w:tcW w:w="3112" w:type="dxa"/>
          </w:tcPr>
          <w:p w14:paraId="5CBDA396" w14:textId="77777777" w:rsidR="007760A5" w:rsidRDefault="007760A5" w:rsidP="00CA7498">
            <w:r>
              <w:t>20.0</w:t>
            </w:r>
          </w:p>
        </w:tc>
        <w:tc>
          <w:tcPr>
            <w:tcW w:w="3112" w:type="dxa"/>
          </w:tcPr>
          <w:p w14:paraId="7239961E" w14:textId="77777777" w:rsidR="007760A5" w:rsidRDefault="007760A5" w:rsidP="00CA7498">
            <w:r>
              <w:t>20.0</w:t>
            </w:r>
          </w:p>
        </w:tc>
      </w:tr>
    </w:tbl>
    <w:p w14:paraId="72845CB1" w14:textId="015718B6" w:rsidR="007760A5" w:rsidRDefault="007760A5" w:rsidP="008A0A0E"/>
    <w:p w14:paraId="2ABAB165" w14:textId="0B9C64C5" w:rsidR="006B70AF" w:rsidRDefault="00426D3E" w:rsidP="008A0A0E">
      <w:r>
        <w:t xml:space="preserve">Instead of the overnight ligation I did a </w:t>
      </w:r>
      <w:proofErr w:type="gramStart"/>
      <w:r>
        <w:t>ten minute</w:t>
      </w:r>
      <w:proofErr w:type="gramEnd"/>
      <w:r>
        <w:t xml:space="preserve"> room temp ligation this morning.  </w:t>
      </w:r>
      <w:r w:rsidR="00DD1896">
        <w:t xml:space="preserve">Before I began the </w:t>
      </w:r>
      <w:proofErr w:type="gramStart"/>
      <w:r w:rsidR="00DD1896">
        <w:t>ligation</w:t>
      </w:r>
      <w:proofErr w:type="gramEnd"/>
      <w:r w:rsidR="00DD1896">
        <w:t xml:space="preserve"> </w:t>
      </w:r>
      <w:r>
        <w:t xml:space="preserve">I checked the DNA concentration of the insert and backbone using the </w:t>
      </w:r>
      <w:proofErr w:type="spellStart"/>
      <w:r>
        <w:t>NanoDrop</w:t>
      </w:r>
      <w:proofErr w:type="spellEnd"/>
      <w:r>
        <w:t xml:space="preserve">.  </w:t>
      </w:r>
    </w:p>
    <w:p w14:paraId="055BC00F" w14:textId="33358E09" w:rsidR="009D18A2" w:rsidRDefault="00426D3E" w:rsidP="008A0A0E">
      <w:r>
        <w:t>The concentrations were</w:t>
      </w:r>
      <w:r w:rsidR="00C035F3">
        <w:t xml:space="preserve"> 4.2 and 6.2 respectively, so we didn’t think I had enough to continue with the ligation, but I put it in the ligation calculator that Hannah made for me and it turned out I had enough.</w:t>
      </w:r>
    </w:p>
    <w:tbl>
      <w:tblPr>
        <w:tblW w:w="10018" w:type="dxa"/>
        <w:tblLook w:val="04A0" w:firstRow="1" w:lastRow="0" w:firstColumn="1" w:lastColumn="0" w:noHBand="0" w:noVBand="1"/>
      </w:tblPr>
      <w:tblGrid>
        <w:gridCol w:w="328"/>
        <w:gridCol w:w="1106"/>
        <w:gridCol w:w="828"/>
        <w:gridCol w:w="1106"/>
        <w:gridCol w:w="928"/>
        <w:gridCol w:w="654"/>
        <w:gridCol w:w="717"/>
        <w:gridCol w:w="717"/>
        <w:gridCol w:w="939"/>
        <w:gridCol w:w="939"/>
        <w:gridCol w:w="928"/>
        <w:gridCol w:w="828"/>
      </w:tblGrid>
      <w:tr w:rsidR="00B545D2" w:rsidRPr="00B545D2" w14:paraId="62DAADB6" w14:textId="77777777" w:rsidTr="00B545D2">
        <w:trPr>
          <w:trHeight w:val="260"/>
        </w:trPr>
        <w:tc>
          <w:tcPr>
            <w:tcW w:w="328" w:type="dxa"/>
            <w:tcBorders>
              <w:top w:val="single" w:sz="4" w:space="0" w:color="000000"/>
              <w:left w:val="single" w:sz="4" w:space="0" w:color="000000"/>
              <w:bottom w:val="single" w:sz="4" w:space="0" w:color="000000"/>
              <w:right w:val="single" w:sz="4" w:space="0" w:color="000000"/>
            </w:tcBorders>
            <w:shd w:val="clear" w:color="000000" w:fill="DCDCFF"/>
            <w:vAlign w:val="bottom"/>
            <w:hideMark/>
          </w:tcPr>
          <w:p w14:paraId="3E655B8E"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w:t>
            </w:r>
          </w:p>
        </w:tc>
        <w:tc>
          <w:tcPr>
            <w:tcW w:w="1106" w:type="dxa"/>
            <w:tcBorders>
              <w:top w:val="single" w:sz="4" w:space="0" w:color="000000"/>
              <w:left w:val="nil"/>
              <w:bottom w:val="single" w:sz="4" w:space="0" w:color="000000"/>
              <w:right w:val="single" w:sz="4" w:space="0" w:color="000000"/>
            </w:tcBorders>
            <w:shd w:val="clear" w:color="000000" w:fill="DCDCFF"/>
            <w:vAlign w:val="bottom"/>
            <w:hideMark/>
          </w:tcPr>
          <w:p w14:paraId="517638D1"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Sample ID</w:t>
            </w:r>
          </w:p>
        </w:tc>
        <w:tc>
          <w:tcPr>
            <w:tcW w:w="828" w:type="dxa"/>
            <w:tcBorders>
              <w:top w:val="single" w:sz="4" w:space="0" w:color="000000"/>
              <w:left w:val="nil"/>
              <w:bottom w:val="single" w:sz="4" w:space="0" w:color="000000"/>
              <w:right w:val="single" w:sz="4" w:space="0" w:color="000000"/>
            </w:tcBorders>
            <w:shd w:val="clear" w:color="000000" w:fill="DCDCFF"/>
            <w:vAlign w:val="bottom"/>
            <w:hideMark/>
          </w:tcPr>
          <w:p w14:paraId="3F6E88C9" w14:textId="77777777" w:rsidR="00B545D2" w:rsidRPr="00B545D2" w:rsidRDefault="00B545D2" w:rsidP="00B545D2">
            <w:pPr>
              <w:spacing w:after="0" w:line="240" w:lineRule="auto"/>
              <w:jc w:val="left"/>
              <w:rPr>
                <w:rFonts w:eastAsia="Times New Roman"/>
                <w:b/>
                <w:bCs/>
                <w:sz w:val="20"/>
                <w:szCs w:val="20"/>
              </w:rPr>
            </w:pPr>
            <w:proofErr w:type="gramStart"/>
            <w:r w:rsidRPr="00B545D2">
              <w:rPr>
                <w:rFonts w:eastAsia="Times New Roman"/>
                <w:b/>
                <w:bCs/>
                <w:sz w:val="20"/>
                <w:szCs w:val="20"/>
              </w:rPr>
              <w:t>User name</w:t>
            </w:r>
            <w:proofErr w:type="gramEnd"/>
          </w:p>
        </w:tc>
        <w:tc>
          <w:tcPr>
            <w:tcW w:w="1106" w:type="dxa"/>
            <w:tcBorders>
              <w:top w:val="single" w:sz="4" w:space="0" w:color="000000"/>
              <w:left w:val="nil"/>
              <w:bottom w:val="single" w:sz="4" w:space="0" w:color="000000"/>
              <w:right w:val="single" w:sz="4" w:space="0" w:color="000000"/>
            </w:tcBorders>
            <w:shd w:val="clear" w:color="000000" w:fill="DCDCFF"/>
            <w:vAlign w:val="bottom"/>
            <w:hideMark/>
          </w:tcPr>
          <w:p w14:paraId="0E825F37"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Date and Time</w:t>
            </w:r>
          </w:p>
        </w:tc>
        <w:tc>
          <w:tcPr>
            <w:tcW w:w="928" w:type="dxa"/>
            <w:tcBorders>
              <w:top w:val="single" w:sz="4" w:space="0" w:color="000000"/>
              <w:left w:val="nil"/>
              <w:bottom w:val="single" w:sz="4" w:space="0" w:color="000000"/>
              <w:right w:val="single" w:sz="4" w:space="0" w:color="000000"/>
            </w:tcBorders>
            <w:shd w:val="clear" w:color="000000" w:fill="DCDCFF"/>
            <w:vAlign w:val="bottom"/>
            <w:hideMark/>
          </w:tcPr>
          <w:p w14:paraId="3A8B6C71"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Nucleic Acid Conc.</w:t>
            </w:r>
          </w:p>
        </w:tc>
        <w:tc>
          <w:tcPr>
            <w:tcW w:w="654" w:type="dxa"/>
            <w:tcBorders>
              <w:top w:val="single" w:sz="4" w:space="0" w:color="000000"/>
              <w:left w:val="nil"/>
              <w:bottom w:val="single" w:sz="4" w:space="0" w:color="000000"/>
              <w:right w:val="single" w:sz="4" w:space="0" w:color="000000"/>
            </w:tcBorders>
            <w:shd w:val="clear" w:color="000000" w:fill="DCDCFF"/>
            <w:vAlign w:val="bottom"/>
            <w:hideMark/>
          </w:tcPr>
          <w:p w14:paraId="11CBEC04"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Unit</w:t>
            </w:r>
          </w:p>
        </w:tc>
        <w:tc>
          <w:tcPr>
            <w:tcW w:w="717" w:type="dxa"/>
            <w:tcBorders>
              <w:top w:val="single" w:sz="4" w:space="0" w:color="000000"/>
              <w:left w:val="nil"/>
              <w:bottom w:val="single" w:sz="4" w:space="0" w:color="000000"/>
              <w:right w:val="single" w:sz="4" w:space="0" w:color="000000"/>
            </w:tcBorders>
            <w:shd w:val="clear" w:color="000000" w:fill="DCDCFF"/>
            <w:vAlign w:val="bottom"/>
            <w:hideMark/>
          </w:tcPr>
          <w:p w14:paraId="572A1B6F"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A260</w:t>
            </w:r>
          </w:p>
        </w:tc>
        <w:tc>
          <w:tcPr>
            <w:tcW w:w="717" w:type="dxa"/>
            <w:tcBorders>
              <w:top w:val="single" w:sz="4" w:space="0" w:color="000000"/>
              <w:left w:val="nil"/>
              <w:bottom w:val="single" w:sz="4" w:space="0" w:color="000000"/>
              <w:right w:val="single" w:sz="4" w:space="0" w:color="000000"/>
            </w:tcBorders>
            <w:shd w:val="clear" w:color="000000" w:fill="DCDCFF"/>
            <w:vAlign w:val="bottom"/>
            <w:hideMark/>
          </w:tcPr>
          <w:p w14:paraId="056B6431"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A280</w:t>
            </w:r>
          </w:p>
        </w:tc>
        <w:tc>
          <w:tcPr>
            <w:tcW w:w="939" w:type="dxa"/>
            <w:tcBorders>
              <w:top w:val="single" w:sz="4" w:space="0" w:color="000000"/>
              <w:left w:val="nil"/>
              <w:bottom w:val="single" w:sz="4" w:space="0" w:color="000000"/>
              <w:right w:val="single" w:sz="4" w:space="0" w:color="000000"/>
            </w:tcBorders>
            <w:shd w:val="clear" w:color="000000" w:fill="DCDCFF"/>
            <w:vAlign w:val="bottom"/>
            <w:hideMark/>
          </w:tcPr>
          <w:p w14:paraId="03EF70BD"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260/280</w:t>
            </w:r>
          </w:p>
        </w:tc>
        <w:tc>
          <w:tcPr>
            <w:tcW w:w="939" w:type="dxa"/>
            <w:tcBorders>
              <w:top w:val="single" w:sz="4" w:space="0" w:color="000000"/>
              <w:left w:val="nil"/>
              <w:bottom w:val="single" w:sz="4" w:space="0" w:color="000000"/>
              <w:right w:val="single" w:sz="4" w:space="0" w:color="000000"/>
            </w:tcBorders>
            <w:shd w:val="clear" w:color="000000" w:fill="DCDCFF"/>
            <w:vAlign w:val="bottom"/>
            <w:hideMark/>
          </w:tcPr>
          <w:p w14:paraId="13C4BA56"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260/230</w:t>
            </w:r>
          </w:p>
        </w:tc>
        <w:tc>
          <w:tcPr>
            <w:tcW w:w="928" w:type="dxa"/>
            <w:tcBorders>
              <w:top w:val="single" w:sz="4" w:space="0" w:color="000000"/>
              <w:left w:val="nil"/>
              <w:bottom w:val="single" w:sz="4" w:space="0" w:color="000000"/>
              <w:right w:val="single" w:sz="4" w:space="0" w:color="000000"/>
            </w:tcBorders>
            <w:shd w:val="clear" w:color="000000" w:fill="DCDCFF"/>
            <w:vAlign w:val="bottom"/>
            <w:hideMark/>
          </w:tcPr>
          <w:p w14:paraId="7D2D2724"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Sample Type</w:t>
            </w:r>
          </w:p>
        </w:tc>
        <w:tc>
          <w:tcPr>
            <w:tcW w:w="828" w:type="dxa"/>
            <w:tcBorders>
              <w:top w:val="single" w:sz="4" w:space="0" w:color="000000"/>
              <w:left w:val="nil"/>
              <w:bottom w:val="single" w:sz="4" w:space="0" w:color="000000"/>
              <w:right w:val="single" w:sz="4" w:space="0" w:color="000000"/>
            </w:tcBorders>
            <w:shd w:val="clear" w:color="000000" w:fill="DCDCFF"/>
            <w:vAlign w:val="bottom"/>
            <w:hideMark/>
          </w:tcPr>
          <w:p w14:paraId="48438F3B"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Factor</w:t>
            </w:r>
          </w:p>
        </w:tc>
      </w:tr>
      <w:tr w:rsidR="00B545D2" w:rsidRPr="00B545D2" w14:paraId="704ED82B" w14:textId="77777777" w:rsidTr="00B545D2">
        <w:trPr>
          <w:trHeight w:val="260"/>
        </w:trPr>
        <w:tc>
          <w:tcPr>
            <w:tcW w:w="328" w:type="dxa"/>
            <w:tcBorders>
              <w:top w:val="nil"/>
              <w:left w:val="nil"/>
              <w:bottom w:val="nil"/>
              <w:right w:val="nil"/>
            </w:tcBorders>
            <w:shd w:val="clear" w:color="auto" w:fill="auto"/>
            <w:vAlign w:val="bottom"/>
            <w:hideMark/>
          </w:tcPr>
          <w:p w14:paraId="7A4712CE"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1</w:t>
            </w:r>
          </w:p>
        </w:tc>
        <w:tc>
          <w:tcPr>
            <w:tcW w:w="1106" w:type="dxa"/>
            <w:tcBorders>
              <w:top w:val="nil"/>
              <w:left w:val="nil"/>
              <w:bottom w:val="nil"/>
              <w:right w:val="nil"/>
            </w:tcBorders>
            <w:shd w:val="clear" w:color="auto" w:fill="auto"/>
            <w:vAlign w:val="bottom"/>
            <w:hideMark/>
          </w:tcPr>
          <w:p w14:paraId="13A95410"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Tap</w:t>
            </w:r>
          </w:p>
        </w:tc>
        <w:tc>
          <w:tcPr>
            <w:tcW w:w="828" w:type="dxa"/>
            <w:tcBorders>
              <w:top w:val="nil"/>
              <w:left w:val="nil"/>
              <w:bottom w:val="nil"/>
              <w:right w:val="nil"/>
            </w:tcBorders>
            <w:shd w:val="clear" w:color="auto" w:fill="auto"/>
            <w:vAlign w:val="bottom"/>
            <w:hideMark/>
          </w:tcPr>
          <w:p w14:paraId="620A9A97"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RI-INBRE</w:t>
            </w:r>
          </w:p>
        </w:tc>
        <w:tc>
          <w:tcPr>
            <w:tcW w:w="1106" w:type="dxa"/>
            <w:tcBorders>
              <w:top w:val="nil"/>
              <w:left w:val="nil"/>
              <w:bottom w:val="nil"/>
              <w:right w:val="nil"/>
            </w:tcBorders>
            <w:shd w:val="clear" w:color="auto" w:fill="auto"/>
            <w:vAlign w:val="bottom"/>
            <w:hideMark/>
          </w:tcPr>
          <w:p w14:paraId="4BD97636"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9/16/2020 10:04:59 AM</w:t>
            </w:r>
          </w:p>
        </w:tc>
        <w:tc>
          <w:tcPr>
            <w:tcW w:w="928" w:type="dxa"/>
            <w:tcBorders>
              <w:top w:val="nil"/>
              <w:left w:val="nil"/>
              <w:bottom w:val="nil"/>
              <w:right w:val="nil"/>
            </w:tcBorders>
            <w:shd w:val="clear" w:color="auto" w:fill="auto"/>
            <w:vAlign w:val="bottom"/>
            <w:hideMark/>
          </w:tcPr>
          <w:p w14:paraId="7098C9E9"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4.2</w:t>
            </w:r>
          </w:p>
        </w:tc>
        <w:tc>
          <w:tcPr>
            <w:tcW w:w="654" w:type="dxa"/>
            <w:tcBorders>
              <w:top w:val="nil"/>
              <w:left w:val="nil"/>
              <w:bottom w:val="nil"/>
              <w:right w:val="nil"/>
            </w:tcBorders>
            <w:shd w:val="clear" w:color="auto" w:fill="auto"/>
            <w:vAlign w:val="bottom"/>
            <w:hideMark/>
          </w:tcPr>
          <w:p w14:paraId="3086D6BF"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ng/µl</w:t>
            </w:r>
          </w:p>
        </w:tc>
        <w:tc>
          <w:tcPr>
            <w:tcW w:w="717" w:type="dxa"/>
            <w:tcBorders>
              <w:top w:val="nil"/>
              <w:left w:val="nil"/>
              <w:bottom w:val="nil"/>
              <w:right w:val="nil"/>
            </w:tcBorders>
            <w:shd w:val="clear" w:color="auto" w:fill="auto"/>
            <w:vAlign w:val="bottom"/>
            <w:hideMark/>
          </w:tcPr>
          <w:p w14:paraId="3FE934D4"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0.085</w:t>
            </w:r>
          </w:p>
        </w:tc>
        <w:tc>
          <w:tcPr>
            <w:tcW w:w="717" w:type="dxa"/>
            <w:tcBorders>
              <w:top w:val="nil"/>
              <w:left w:val="nil"/>
              <w:bottom w:val="nil"/>
              <w:right w:val="nil"/>
            </w:tcBorders>
            <w:shd w:val="clear" w:color="auto" w:fill="auto"/>
            <w:vAlign w:val="bottom"/>
            <w:hideMark/>
          </w:tcPr>
          <w:p w14:paraId="709C81E1"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0.015</w:t>
            </w:r>
          </w:p>
        </w:tc>
        <w:tc>
          <w:tcPr>
            <w:tcW w:w="939" w:type="dxa"/>
            <w:tcBorders>
              <w:top w:val="nil"/>
              <w:left w:val="nil"/>
              <w:bottom w:val="nil"/>
              <w:right w:val="nil"/>
            </w:tcBorders>
            <w:shd w:val="clear" w:color="auto" w:fill="auto"/>
            <w:vAlign w:val="bottom"/>
            <w:hideMark/>
          </w:tcPr>
          <w:p w14:paraId="3F2F7EE9"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5.8</w:t>
            </w:r>
          </w:p>
        </w:tc>
        <w:tc>
          <w:tcPr>
            <w:tcW w:w="939" w:type="dxa"/>
            <w:tcBorders>
              <w:top w:val="nil"/>
              <w:left w:val="nil"/>
              <w:bottom w:val="nil"/>
              <w:right w:val="nil"/>
            </w:tcBorders>
            <w:shd w:val="clear" w:color="auto" w:fill="auto"/>
            <w:vAlign w:val="bottom"/>
            <w:hideMark/>
          </w:tcPr>
          <w:p w14:paraId="1C249952"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0.01</w:t>
            </w:r>
          </w:p>
        </w:tc>
        <w:tc>
          <w:tcPr>
            <w:tcW w:w="928" w:type="dxa"/>
            <w:tcBorders>
              <w:top w:val="nil"/>
              <w:left w:val="nil"/>
              <w:bottom w:val="nil"/>
              <w:right w:val="nil"/>
            </w:tcBorders>
            <w:shd w:val="clear" w:color="auto" w:fill="auto"/>
            <w:vAlign w:val="bottom"/>
            <w:hideMark/>
          </w:tcPr>
          <w:p w14:paraId="431AAF1D"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DNA</w:t>
            </w:r>
          </w:p>
        </w:tc>
        <w:tc>
          <w:tcPr>
            <w:tcW w:w="828" w:type="dxa"/>
            <w:tcBorders>
              <w:top w:val="nil"/>
              <w:left w:val="nil"/>
              <w:bottom w:val="nil"/>
              <w:right w:val="nil"/>
            </w:tcBorders>
            <w:shd w:val="clear" w:color="auto" w:fill="auto"/>
            <w:vAlign w:val="bottom"/>
            <w:hideMark/>
          </w:tcPr>
          <w:p w14:paraId="71BCBA95"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50</w:t>
            </w:r>
          </w:p>
        </w:tc>
      </w:tr>
      <w:tr w:rsidR="00B545D2" w:rsidRPr="00B545D2" w14:paraId="6839D43C" w14:textId="77777777" w:rsidTr="00B545D2">
        <w:trPr>
          <w:trHeight w:val="260"/>
        </w:trPr>
        <w:tc>
          <w:tcPr>
            <w:tcW w:w="328" w:type="dxa"/>
            <w:tcBorders>
              <w:top w:val="nil"/>
              <w:left w:val="nil"/>
              <w:bottom w:val="nil"/>
              <w:right w:val="nil"/>
            </w:tcBorders>
            <w:shd w:val="clear" w:color="auto" w:fill="auto"/>
            <w:vAlign w:val="bottom"/>
            <w:hideMark/>
          </w:tcPr>
          <w:p w14:paraId="1BC7D525"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2</w:t>
            </w:r>
          </w:p>
        </w:tc>
        <w:tc>
          <w:tcPr>
            <w:tcW w:w="1106" w:type="dxa"/>
            <w:tcBorders>
              <w:top w:val="nil"/>
              <w:left w:val="nil"/>
              <w:bottom w:val="nil"/>
              <w:right w:val="nil"/>
            </w:tcBorders>
            <w:shd w:val="clear" w:color="auto" w:fill="auto"/>
            <w:vAlign w:val="bottom"/>
            <w:hideMark/>
          </w:tcPr>
          <w:p w14:paraId="5C48B917"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Backbone pKR7</w:t>
            </w:r>
          </w:p>
        </w:tc>
        <w:tc>
          <w:tcPr>
            <w:tcW w:w="828" w:type="dxa"/>
            <w:tcBorders>
              <w:top w:val="nil"/>
              <w:left w:val="nil"/>
              <w:bottom w:val="nil"/>
              <w:right w:val="nil"/>
            </w:tcBorders>
            <w:shd w:val="clear" w:color="auto" w:fill="auto"/>
            <w:vAlign w:val="bottom"/>
            <w:hideMark/>
          </w:tcPr>
          <w:p w14:paraId="6CF1A096"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RI-INBRE</w:t>
            </w:r>
          </w:p>
        </w:tc>
        <w:tc>
          <w:tcPr>
            <w:tcW w:w="1106" w:type="dxa"/>
            <w:tcBorders>
              <w:top w:val="nil"/>
              <w:left w:val="nil"/>
              <w:bottom w:val="nil"/>
              <w:right w:val="nil"/>
            </w:tcBorders>
            <w:shd w:val="clear" w:color="auto" w:fill="auto"/>
            <w:vAlign w:val="bottom"/>
            <w:hideMark/>
          </w:tcPr>
          <w:p w14:paraId="0CAA96A7"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9/16/2020 10:07:10 AM</w:t>
            </w:r>
          </w:p>
        </w:tc>
        <w:tc>
          <w:tcPr>
            <w:tcW w:w="928" w:type="dxa"/>
            <w:tcBorders>
              <w:top w:val="nil"/>
              <w:left w:val="nil"/>
              <w:bottom w:val="nil"/>
              <w:right w:val="nil"/>
            </w:tcBorders>
            <w:shd w:val="clear" w:color="auto" w:fill="auto"/>
            <w:vAlign w:val="bottom"/>
            <w:hideMark/>
          </w:tcPr>
          <w:p w14:paraId="07623766"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6.2</w:t>
            </w:r>
          </w:p>
        </w:tc>
        <w:tc>
          <w:tcPr>
            <w:tcW w:w="654" w:type="dxa"/>
            <w:tcBorders>
              <w:top w:val="nil"/>
              <w:left w:val="nil"/>
              <w:bottom w:val="nil"/>
              <w:right w:val="nil"/>
            </w:tcBorders>
            <w:shd w:val="clear" w:color="auto" w:fill="auto"/>
            <w:vAlign w:val="bottom"/>
            <w:hideMark/>
          </w:tcPr>
          <w:p w14:paraId="5DF3F668"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ng/µl</w:t>
            </w:r>
          </w:p>
        </w:tc>
        <w:tc>
          <w:tcPr>
            <w:tcW w:w="717" w:type="dxa"/>
            <w:tcBorders>
              <w:top w:val="nil"/>
              <w:left w:val="nil"/>
              <w:bottom w:val="nil"/>
              <w:right w:val="nil"/>
            </w:tcBorders>
            <w:shd w:val="clear" w:color="auto" w:fill="auto"/>
            <w:vAlign w:val="bottom"/>
            <w:hideMark/>
          </w:tcPr>
          <w:p w14:paraId="7340D004"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0.124</w:t>
            </w:r>
          </w:p>
        </w:tc>
        <w:tc>
          <w:tcPr>
            <w:tcW w:w="717" w:type="dxa"/>
            <w:tcBorders>
              <w:top w:val="nil"/>
              <w:left w:val="nil"/>
              <w:bottom w:val="nil"/>
              <w:right w:val="nil"/>
            </w:tcBorders>
            <w:shd w:val="clear" w:color="auto" w:fill="auto"/>
            <w:vAlign w:val="bottom"/>
            <w:hideMark/>
          </w:tcPr>
          <w:p w14:paraId="18791A4C"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0.036</w:t>
            </w:r>
          </w:p>
        </w:tc>
        <w:tc>
          <w:tcPr>
            <w:tcW w:w="939" w:type="dxa"/>
            <w:tcBorders>
              <w:top w:val="nil"/>
              <w:left w:val="nil"/>
              <w:bottom w:val="nil"/>
              <w:right w:val="nil"/>
            </w:tcBorders>
            <w:shd w:val="clear" w:color="auto" w:fill="auto"/>
            <w:vAlign w:val="bottom"/>
            <w:hideMark/>
          </w:tcPr>
          <w:p w14:paraId="78F29E5D"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3.4</w:t>
            </w:r>
          </w:p>
        </w:tc>
        <w:tc>
          <w:tcPr>
            <w:tcW w:w="939" w:type="dxa"/>
            <w:tcBorders>
              <w:top w:val="nil"/>
              <w:left w:val="nil"/>
              <w:bottom w:val="nil"/>
              <w:right w:val="nil"/>
            </w:tcBorders>
            <w:shd w:val="clear" w:color="auto" w:fill="auto"/>
            <w:vAlign w:val="bottom"/>
            <w:hideMark/>
          </w:tcPr>
          <w:p w14:paraId="0EB23DF0"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0.01</w:t>
            </w:r>
          </w:p>
        </w:tc>
        <w:tc>
          <w:tcPr>
            <w:tcW w:w="928" w:type="dxa"/>
            <w:tcBorders>
              <w:top w:val="nil"/>
              <w:left w:val="nil"/>
              <w:bottom w:val="nil"/>
              <w:right w:val="nil"/>
            </w:tcBorders>
            <w:shd w:val="clear" w:color="auto" w:fill="auto"/>
            <w:vAlign w:val="bottom"/>
            <w:hideMark/>
          </w:tcPr>
          <w:p w14:paraId="66FEE63E"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DNA</w:t>
            </w:r>
          </w:p>
        </w:tc>
        <w:tc>
          <w:tcPr>
            <w:tcW w:w="828" w:type="dxa"/>
            <w:tcBorders>
              <w:top w:val="nil"/>
              <w:left w:val="nil"/>
              <w:bottom w:val="nil"/>
              <w:right w:val="nil"/>
            </w:tcBorders>
            <w:shd w:val="clear" w:color="auto" w:fill="auto"/>
            <w:vAlign w:val="bottom"/>
            <w:hideMark/>
          </w:tcPr>
          <w:p w14:paraId="5BD3D25B"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50</w:t>
            </w:r>
          </w:p>
        </w:tc>
      </w:tr>
    </w:tbl>
    <w:p w14:paraId="3EA3F7F2" w14:textId="64D90E21" w:rsidR="006D3756" w:rsidRDefault="006D3756">
      <w:pPr>
        <w:pStyle w:val="Heading1"/>
      </w:pPr>
    </w:p>
    <w:p w14:paraId="75FFE725" w14:textId="77777777" w:rsidR="00B545D2" w:rsidRPr="00B545D2" w:rsidRDefault="00B545D2" w:rsidP="00B545D2"/>
    <w:tbl>
      <w:tblPr>
        <w:tblW w:w="18220" w:type="dxa"/>
        <w:tblLook w:val="04A0" w:firstRow="1" w:lastRow="0" w:firstColumn="1" w:lastColumn="0" w:noHBand="0" w:noVBand="1"/>
      </w:tblPr>
      <w:tblGrid>
        <w:gridCol w:w="10440"/>
        <w:gridCol w:w="2260"/>
        <w:gridCol w:w="2120"/>
        <w:gridCol w:w="1700"/>
        <w:gridCol w:w="1700"/>
      </w:tblGrid>
      <w:tr w:rsidR="00C035F3" w:rsidRPr="00C035F3" w14:paraId="47D04054" w14:textId="77777777" w:rsidTr="0007482E">
        <w:trPr>
          <w:trHeight w:val="320"/>
        </w:trPr>
        <w:tc>
          <w:tcPr>
            <w:tcW w:w="10440" w:type="dxa"/>
            <w:tcBorders>
              <w:top w:val="nil"/>
              <w:left w:val="nil"/>
              <w:bottom w:val="nil"/>
              <w:right w:val="nil"/>
            </w:tcBorders>
            <w:shd w:val="clear" w:color="auto" w:fill="auto"/>
            <w:noWrap/>
            <w:vAlign w:val="bottom"/>
            <w:hideMark/>
          </w:tcPr>
          <w:p w14:paraId="714C62E8" w14:textId="77777777" w:rsidR="00C035F3" w:rsidRDefault="00C035F3" w:rsidP="00C035F3">
            <w:pPr>
              <w:spacing w:after="0" w:line="240" w:lineRule="auto"/>
              <w:jc w:val="left"/>
              <w:rPr>
                <w:rFonts w:ascii="Calibri" w:eastAsia="Times New Roman" w:hAnsi="Calibri" w:cs="Calibri"/>
                <w:b/>
                <w:bCs/>
                <w:color w:val="000000"/>
                <w:sz w:val="24"/>
                <w:szCs w:val="24"/>
              </w:rPr>
            </w:pPr>
            <w:r w:rsidRPr="00C035F3">
              <w:rPr>
                <w:rFonts w:ascii="Calibri" w:eastAsia="Times New Roman" w:hAnsi="Calibri" w:cs="Calibri"/>
                <w:b/>
                <w:bCs/>
                <w:color w:val="000000"/>
                <w:sz w:val="24"/>
                <w:szCs w:val="24"/>
              </w:rPr>
              <w:t>Ligation Calculator</w:t>
            </w:r>
          </w:p>
          <w:p w14:paraId="495C4FA0" w14:textId="77777777" w:rsidR="0007482E" w:rsidRDefault="0007482E" w:rsidP="00C035F3">
            <w:pPr>
              <w:spacing w:after="0" w:line="240" w:lineRule="auto"/>
              <w:jc w:val="left"/>
              <w:rPr>
                <w:rFonts w:ascii="Calibri" w:eastAsia="Times New Roman" w:hAnsi="Calibri" w:cs="Calibri"/>
                <w:b/>
                <w:bCs/>
                <w:color w:val="000000"/>
                <w:sz w:val="24"/>
                <w:szCs w:val="24"/>
              </w:rPr>
            </w:pPr>
          </w:p>
          <w:p w14:paraId="1F66DDC5" w14:textId="23FF1697" w:rsidR="0007482E" w:rsidRDefault="0007482E" w:rsidP="00C035F3">
            <w:pPr>
              <w:spacing w:after="0" w:line="240" w:lineRule="auto"/>
              <w:jc w:val="left"/>
              <w:rPr>
                <w:rFonts w:ascii="Calibri" w:eastAsia="Times New Roman" w:hAnsi="Calibri" w:cs="Calibri"/>
                <w:b/>
                <w:bCs/>
                <w:color w:val="000000"/>
                <w:sz w:val="24"/>
                <w:szCs w:val="24"/>
              </w:rPr>
            </w:pPr>
            <w:r>
              <w:rPr>
                <w:rFonts w:ascii="Calibri" w:eastAsia="Times New Roman" w:hAnsi="Calibri" w:cs="Calibri"/>
                <w:b/>
                <w:bCs/>
                <w:noProof/>
                <w:color w:val="000000"/>
                <w:sz w:val="24"/>
                <w:szCs w:val="24"/>
              </w:rPr>
              <w:lastRenderedPageBreak/>
              <w:drawing>
                <wp:inline distT="0" distB="0" distL="0" distR="0" wp14:anchorId="0C127600" wp14:editId="1A9A2CBD">
                  <wp:extent cx="6492240" cy="3754120"/>
                  <wp:effectExtent l="0" t="0" r="0" b="508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492240" cy="3754120"/>
                          </a:xfrm>
                          <a:prstGeom prst="rect">
                            <a:avLst/>
                          </a:prstGeom>
                        </pic:spPr>
                      </pic:pic>
                    </a:graphicData>
                  </a:graphic>
                </wp:inline>
              </w:drawing>
            </w:r>
          </w:p>
          <w:p w14:paraId="4296D6DB" w14:textId="75678504" w:rsidR="0007482E" w:rsidRPr="00C035F3" w:rsidRDefault="0007482E" w:rsidP="00C035F3">
            <w:pPr>
              <w:spacing w:after="0" w:line="240" w:lineRule="auto"/>
              <w:jc w:val="left"/>
              <w:rPr>
                <w:rFonts w:ascii="Calibri" w:eastAsia="Times New Roman" w:hAnsi="Calibri" w:cs="Calibri"/>
                <w:b/>
                <w:bCs/>
                <w:color w:val="000000"/>
                <w:sz w:val="24"/>
                <w:szCs w:val="24"/>
              </w:rPr>
            </w:pPr>
          </w:p>
        </w:tc>
        <w:tc>
          <w:tcPr>
            <w:tcW w:w="2260" w:type="dxa"/>
            <w:tcBorders>
              <w:top w:val="nil"/>
              <w:left w:val="nil"/>
              <w:bottom w:val="nil"/>
              <w:right w:val="nil"/>
            </w:tcBorders>
            <w:shd w:val="clear" w:color="auto" w:fill="auto"/>
            <w:noWrap/>
            <w:vAlign w:val="bottom"/>
            <w:hideMark/>
          </w:tcPr>
          <w:p w14:paraId="2FBD680D" w14:textId="77777777" w:rsidR="00C035F3" w:rsidRPr="00C035F3" w:rsidRDefault="00C035F3" w:rsidP="00C035F3">
            <w:pPr>
              <w:spacing w:after="0" w:line="240" w:lineRule="auto"/>
              <w:jc w:val="left"/>
              <w:rPr>
                <w:rFonts w:ascii="Calibri" w:eastAsia="Times New Roman" w:hAnsi="Calibri" w:cs="Calibri"/>
                <w:b/>
                <w:bCs/>
                <w:color w:val="000000"/>
                <w:sz w:val="24"/>
                <w:szCs w:val="24"/>
              </w:rPr>
            </w:pPr>
          </w:p>
        </w:tc>
        <w:tc>
          <w:tcPr>
            <w:tcW w:w="2120" w:type="dxa"/>
            <w:tcBorders>
              <w:top w:val="nil"/>
              <w:left w:val="nil"/>
              <w:bottom w:val="nil"/>
              <w:right w:val="nil"/>
            </w:tcBorders>
            <w:shd w:val="clear" w:color="auto" w:fill="auto"/>
            <w:noWrap/>
            <w:vAlign w:val="bottom"/>
            <w:hideMark/>
          </w:tcPr>
          <w:p w14:paraId="104D820F" w14:textId="77777777" w:rsidR="00C035F3" w:rsidRPr="00C035F3" w:rsidRDefault="00C035F3" w:rsidP="00C035F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088329EE" w14:textId="77777777" w:rsidR="00C035F3" w:rsidRPr="00C035F3" w:rsidRDefault="00C035F3" w:rsidP="00C035F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2AEC56F2" w14:textId="77777777" w:rsidR="00C035F3" w:rsidRPr="00C035F3" w:rsidRDefault="00C035F3" w:rsidP="00C035F3">
            <w:pPr>
              <w:spacing w:after="0" w:line="240" w:lineRule="auto"/>
              <w:jc w:val="left"/>
              <w:rPr>
                <w:rFonts w:ascii="Times New Roman" w:eastAsia="Times New Roman" w:hAnsi="Times New Roman" w:cs="Times New Roman"/>
                <w:sz w:val="20"/>
                <w:szCs w:val="20"/>
              </w:rPr>
            </w:pPr>
          </w:p>
        </w:tc>
      </w:tr>
    </w:tbl>
    <w:p w14:paraId="137B28A5" w14:textId="5D726127" w:rsidR="00733CC4" w:rsidRDefault="00733CC4" w:rsidP="00733CC4"/>
    <w:p w14:paraId="6613B861" w14:textId="77777777" w:rsidR="00733CC4" w:rsidRDefault="00733CC4" w:rsidP="00AE2FC3">
      <w:pPr>
        <w:pStyle w:val="ListParagraph"/>
        <w:numPr>
          <w:ilvl w:val="0"/>
          <w:numId w:val="20"/>
        </w:numPr>
      </w:pPr>
      <w:r>
        <w:t>Obtain ice to assemble and keep the reactions on. This is important, as the reaction happens at 16</w:t>
      </w:r>
      <w:r>
        <w:rPr>
          <w:vertAlign w:val="superscript"/>
        </w:rPr>
        <w:t>°</w:t>
      </w:r>
      <w:r>
        <w:t>C and the ligase buffer (which contains ATP) needs to be kept cold in order to avoid degradation.</w:t>
      </w:r>
    </w:p>
    <w:p w14:paraId="1D95595A" w14:textId="77777777" w:rsidR="00733CC4" w:rsidRDefault="00733CC4" w:rsidP="00AE2FC3">
      <w:pPr>
        <w:pStyle w:val="ListParagraph"/>
        <w:numPr>
          <w:ilvl w:val="0"/>
          <w:numId w:val="20"/>
        </w:numPr>
      </w:pPr>
      <w:r>
        <w:t>Obtain and label PCR tubes for the reactions. Be sure to include the date and your initials.</w:t>
      </w:r>
    </w:p>
    <w:p w14:paraId="05918BB2" w14:textId="77777777" w:rsidR="00733CC4" w:rsidRDefault="00733CC4" w:rsidP="00AE2FC3">
      <w:pPr>
        <w:pStyle w:val="ListParagraph"/>
        <w:numPr>
          <w:ilvl w:val="0"/>
          <w:numId w:val="20"/>
        </w:numPr>
      </w:pPr>
      <w:r>
        <w:t>To the individual tubes, add indicated amounts of H</w:t>
      </w:r>
      <w:r w:rsidRPr="00682FE8">
        <w:rPr>
          <w:vertAlign w:val="subscript"/>
        </w:rPr>
        <w:t>2</w:t>
      </w:r>
      <w:r>
        <w:t>O (___</w:t>
      </w:r>
      <w:proofErr w:type="spellStart"/>
      <w:r>
        <w:t>uL</w:t>
      </w:r>
      <w:proofErr w:type="spellEnd"/>
      <w:r>
        <w:t>), 10x buffer (_____</w:t>
      </w:r>
      <w:proofErr w:type="spellStart"/>
      <w:r>
        <w:t>uL</w:t>
      </w:r>
      <w:proofErr w:type="spellEnd"/>
      <w:r>
        <w:t>), insert (____</w:t>
      </w:r>
      <w:proofErr w:type="spellStart"/>
      <w:r>
        <w:t>uL</w:t>
      </w:r>
      <w:proofErr w:type="spellEnd"/>
      <w:r>
        <w:t>), and backbone (____</w:t>
      </w:r>
      <w:proofErr w:type="spellStart"/>
      <w:r>
        <w:t>uL</w:t>
      </w:r>
      <w:proofErr w:type="spellEnd"/>
      <w:r>
        <w:t xml:space="preserve">). </w:t>
      </w:r>
    </w:p>
    <w:p w14:paraId="3BA8CF68" w14:textId="77777777" w:rsidR="00733CC4" w:rsidRDefault="00733CC4" w:rsidP="00AE2FC3">
      <w:pPr>
        <w:pStyle w:val="ListParagraph"/>
        <w:numPr>
          <w:ilvl w:val="0"/>
          <w:numId w:val="20"/>
        </w:numPr>
      </w:pPr>
      <w:r>
        <w:t>Add indicated amount of ligase (___</w:t>
      </w:r>
      <w:proofErr w:type="spellStart"/>
      <w:r>
        <w:t>uL</w:t>
      </w:r>
      <w:proofErr w:type="spellEnd"/>
      <w:r>
        <w:t xml:space="preserve">) to the individual tubes. Remember to keep the ligase in a mini cooler. </w:t>
      </w:r>
    </w:p>
    <w:p w14:paraId="562994E8" w14:textId="77777777" w:rsidR="00733CC4" w:rsidRDefault="00733CC4" w:rsidP="00AE2FC3">
      <w:pPr>
        <w:pStyle w:val="ListParagraph"/>
        <w:numPr>
          <w:ilvl w:val="0"/>
          <w:numId w:val="20"/>
        </w:numPr>
      </w:pPr>
      <w:r>
        <w:t xml:space="preserve">After all of the components have been added, mix each tube with a pipette set to 18 </w:t>
      </w:r>
      <w:proofErr w:type="spellStart"/>
      <w:r>
        <w:t>uL</w:t>
      </w:r>
      <w:proofErr w:type="spellEnd"/>
      <w:r>
        <w:t>.</w:t>
      </w:r>
    </w:p>
    <w:p w14:paraId="1442771A" w14:textId="77777777" w:rsidR="00733CC4" w:rsidRPr="0002667A" w:rsidRDefault="00733CC4" w:rsidP="00AE2FC3">
      <w:pPr>
        <w:pStyle w:val="ListParagraph"/>
        <w:numPr>
          <w:ilvl w:val="0"/>
          <w:numId w:val="20"/>
        </w:numPr>
      </w:pPr>
      <w:r>
        <w:t>Place in the thermocycler overnight at 16</w:t>
      </w:r>
      <w:r>
        <w:rPr>
          <w:vertAlign w:val="superscript"/>
        </w:rPr>
        <w:t>o</w:t>
      </w:r>
      <w:r>
        <w:t>C.</w:t>
      </w:r>
    </w:p>
    <w:p w14:paraId="2922C488" w14:textId="143C06DB" w:rsidR="00733CC4" w:rsidRPr="008A0A0E" w:rsidRDefault="00733CC4" w:rsidP="00733CC4">
      <w:r>
        <w:t xml:space="preserve">I have 4 ligation reactions: 3X, 5X, no insert, and no backbone.  I added the appropriate DNA to the reaction tubes with the water, and for the </w:t>
      </w:r>
      <w:r w:rsidR="008A788B">
        <w:t>“</w:t>
      </w:r>
      <w:r>
        <w:t>master mix</w:t>
      </w:r>
      <w:r w:rsidR="008A788B">
        <w:t>”</w:t>
      </w:r>
      <w:r>
        <w:t xml:space="preserve"> I added 10 </w:t>
      </w:r>
      <w:proofErr w:type="spellStart"/>
      <w:r>
        <w:t>uL</w:t>
      </w:r>
      <w:proofErr w:type="spellEnd"/>
      <w:r>
        <w:t xml:space="preserve"> of ligation buffer and 2.5 </w:t>
      </w:r>
      <w:proofErr w:type="spellStart"/>
      <w:r>
        <w:t>uL</w:t>
      </w:r>
      <w:proofErr w:type="spellEnd"/>
      <w:r>
        <w:t xml:space="preserve"> of the ligase.  I added 2.5 </w:t>
      </w:r>
      <w:proofErr w:type="spellStart"/>
      <w:r>
        <w:t>uL</w:t>
      </w:r>
      <w:proofErr w:type="spellEnd"/>
      <w:r>
        <w:t xml:space="preserve"> of the master mix to the reaction tubes and pipetted to mix.  Rather than put them on the thermocycler, I let them sit at room temperature </w:t>
      </w:r>
      <w:r w:rsidR="006D241D">
        <w:t xml:space="preserve">for ten minutes </w:t>
      </w:r>
      <w:r>
        <w:t>before proceeding to the transformation.</w:t>
      </w:r>
    </w:p>
    <w:p w14:paraId="48145C11" w14:textId="57270A31" w:rsidR="006D3756" w:rsidRDefault="006D3756">
      <w:pPr>
        <w:pStyle w:val="Heading1"/>
      </w:pPr>
    </w:p>
    <w:p w14:paraId="7B758359" w14:textId="5AF55456" w:rsidR="006D3756" w:rsidRDefault="00C035F3">
      <w:pPr>
        <w:pStyle w:val="Heading1"/>
      </w:pPr>
      <w:r>
        <w:t>Transformation:</w:t>
      </w:r>
    </w:p>
    <w:p w14:paraId="59EF30AC" w14:textId="77777777" w:rsidR="009C47B1" w:rsidRDefault="009C47B1" w:rsidP="009C47B1">
      <w:pPr>
        <w:jc w:val="center"/>
        <w:rPr>
          <w:b/>
        </w:rPr>
      </w:pPr>
    </w:p>
    <w:p w14:paraId="5715BB5C" w14:textId="77C19E9F" w:rsidR="009C47B1" w:rsidRPr="005A65D8" w:rsidRDefault="009C47B1" w:rsidP="009C47B1">
      <w:pPr>
        <w:jc w:val="center"/>
        <w:rPr>
          <w:b/>
        </w:rPr>
      </w:pPr>
      <w:r w:rsidRPr="005A65D8">
        <w:rPr>
          <w:b/>
        </w:rPr>
        <w:t xml:space="preserve">Transform chemically competent </w:t>
      </w:r>
      <w:r w:rsidRPr="005A65D8">
        <w:rPr>
          <w:b/>
          <w:i/>
        </w:rPr>
        <w:t>E. coli</w:t>
      </w:r>
      <w:r w:rsidRPr="005A65D8">
        <w:rPr>
          <w:b/>
        </w:rPr>
        <w:t xml:space="preserve"> cells</w:t>
      </w:r>
    </w:p>
    <w:p w14:paraId="1A85C57C" w14:textId="529C68CC" w:rsidR="009D7E9C" w:rsidRPr="009C47B1" w:rsidRDefault="009D7E9C" w:rsidP="009C47B1">
      <w:pPr>
        <w:spacing w:after="0" w:line="240" w:lineRule="auto"/>
        <w:jc w:val="left"/>
      </w:pPr>
      <w:r w:rsidRPr="009C47B1">
        <w:lastRenderedPageBreak/>
        <w:t>Reaction table</w:t>
      </w:r>
    </w:p>
    <w:p w14:paraId="556D3512" w14:textId="77777777" w:rsidR="009C47B1" w:rsidRPr="009C47B1" w:rsidRDefault="009C47B1" w:rsidP="009C47B1">
      <w:pPr>
        <w:spacing w:after="0" w:line="240" w:lineRule="auto"/>
        <w:jc w:val="left"/>
      </w:pPr>
    </w:p>
    <w:tbl>
      <w:tblPr>
        <w:tblStyle w:val="TableGrid"/>
        <w:tblW w:w="9265" w:type="dxa"/>
        <w:tblLayout w:type="fixed"/>
        <w:tblLook w:val="04A0" w:firstRow="1" w:lastRow="0" w:firstColumn="1" w:lastColumn="0" w:noHBand="0" w:noVBand="1"/>
      </w:tblPr>
      <w:tblGrid>
        <w:gridCol w:w="805"/>
        <w:gridCol w:w="1440"/>
        <w:gridCol w:w="990"/>
        <w:gridCol w:w="990"/>
        <w:gridCol w:w="2160"/>
        <w:gridCol w:w="1440"/>
        <w:gridCol w:w="1440"/>
      </w:tblGrid>
      <w:tr w:rsidR="009D7E9C" w:rsidRPr="00EE1990" w14:paraId="18BE4904" w14:textId="77777777" w:rsidTr="00CA7498">
        <w:tc>
          <w:tcPr>
            <w:tcW w:w="805" w:type="dxa"/>
          </w:tcPr>
          <w:p w14:paraId="18F5DD46" w14:textId="77777777" w:rsidR="009D7E9C" w:rsidRPr="00EE1990" w:rsidRDefault="009D7E9C" w:rsidP="00CA7498">
            <w:pPr>
              <w:rPr>
                <w:b/>
                <w:sz w:val="16"/>
                <w:szCs w:val="16"/>
              </w:rPr>
            </w:pPr>
            <w:r w:rsidRPr="00EE1990">
              <w:rPr>
                <w:b/>
                <w:sz w:val="16"/>
                <w:szCs w:val="16"/>
              </w:rPr>
              <w:t>Tube number</w:t>
            </w:r>
          </w:p>
        </w:tc>
        <w:tc>
          <w:tcPr>
            <w:tcW w:w="1440" w:type="dxa"/>
          </w:tcPr>
          <w:p w14:paraId="2B368341" w14:textId="77777777" w:rsidR="009D7E9C" w:rsidRPr="00EE1990" w:rsidRDefault="009D7E9C" w:rsidP="00CA7498">
            <w:pPr>
              <w:rPr>
                <w:b/>
                <w:sz w:val="16"/>
                <w:szCs w:val="16"/>
              </w:rPr>
            </w:pPr>
            <w:r w:rsidRPr="00EE1990">
              <w:rPr>
                <w:b/>
                <w:sz w:val="16"/>
                <w:szCs w:val="16"/>
              </w:rPr>
              <w:t>Purpose</w:t>
            </w:r>
          </w:p>
        </w:tc>
        <w:tc>
          <w:tcPr>
            <w:tcW w:w="990" w:type="dxa"/>
          </w:tcPr>
          <w:p w14:paraId="655622D1" w14:textId="77777777" w:rsidR="009D7E9C" w:rsidRPr="00EE1990" w:rsidRDefault="009D7E9C" w:rsidP="00CA7498">
            <w:pPr>
              <w:rPr>
                <w:b/>
                <w:sz w:val="16"/>
                <w:szCs w:val="16"/>
              </w:rPr>
            </w:pPr>
            <w:r w:rsidRPr="00EE1990">
              <w:rPr>
                <w:b/>
                <w:sz w:val="16"/>
                <w:szCs w:val="16"/>
              </w:rPr>
              <w:t>DNA</w:t>
            </w:r>
          </w:p>
        </w:tc>
        <w:tc>
          <w:tcPr>
            <w:tcW w:w="990" w:type="dxa"/>
          </w:tcPr>
          <w:p w14:paraId="3482A5E9" w14:textId="77777777" w:rsidR="009D7E9C" w:rsidRPr="00EE1990" w:rsidRDefault="009D7E9C" w:rsidP="00CA7498">
            <w:pPr>
              <w:rPr>
                <w:b/>
                <w:sz w:val="16"/>
                <w:szCs w:val="16"/>
              </w:rPr>
            </w:pPr>
            <w:r w:rsidRPr="00EE1990">
              <w:rPr>
                <w:b/>
                <w:sz w:val="16"/>
                <w:szCs w:val="16"/>
              </w:rPr>
              <w:t>Volume of DNA</w:t>
            </w:r>
          </w:p>
        </w:tc>
        <w:tc>
          <w:tcPr>
            <w:tcW w:w="2160" w:type="dxa"/>
          </w:tcPr>
          <w:p w14:paraId="1323AA66" w14:textId="77777777" w:rsidR="009D7E9C" w:rsidRPr="00EE1990" w:rsidRDefault="009D7E9C" w:rsidP="00CA7498">
            <w:pPr>
              <w:rPr>
                <w:b/>
                <w:sz w:val="16"/>
                <w:szCs w:val="16"/>
              </w:rPr>
            </w:pPr>
            <w:r w:rsidRPr="00EE1990">
              <w:rPr>
                <w:b/>
                <w:sz w:val="16"/>
                <w:szCs w:val="16"/>
              </w:rPr>
              <w:t>Final volume to plate</w:t>
            </w:r>
          </w:p>
        </w:tc>
        <w:tc>
          <w:tcPr>
            <w:tcW w:w="1440" w:type="dxa"/>
          </w:tcPr>
          <w:p w14:paraId="5A4CBADC" w14:textId="77777777" w:rsidR="009D7E9C" w:rsidRPr="00EE1990" w:rsidRDefault="009D7E9C" w:rsidP="00CA7498">
            <w:pPr>
              <w:rPr>
                <w:b/>
                <w:sz w:val="16"/>
                <w:szCs w:val="16"/>
              </w:rPr>
            </w:pPr>
            <w:r w:rsidRPr="00EE1990">
              <w:rPr>
                <w:b/>
                <w:sz w:val="16"/>
                <w:szCs w:val="16"/>
              </w:rPr>
              <w:t>Number of kanamycin-containing plates</w:t>
            </w:r>
          </w:p>
        </w:tc>
        <w:tc>
          <w:tcPr>
            <w:tcW w:w="1440" w:type="dxa"/>
          </w:tcPr>
          <w:p w14:paraId="4CA95F6A" w14:textId="77777777" w:rsidR="009D7E9C" w:rsidRPr="00EE1990" w:rsidRDefault="009D7E9C" w:rsidP="00CA7498">
            <w:pPr>
              <w:rPr>
                <w:b/>
                <w:sz w:val="16"/>
                <w:szCs w:val="16"/>
              </w:rPr>
            </w:pPr>
            <w:r w:rsidRPr="00EE1990">
              <w:rPr>
                <w:b/>
                <w:sz w:val="16"/>
                <w:szCs w:val="16"/>
              </w:rPr>
              <w:t>Number of carbenicillin-containing plates</w:t>
            </w:r>
          </w:p>
        </w:tc>
      </w:tr>
      <w:tr w:rsidR="006126D7" w:rsidRPr="00EE1990" w14:paraId="16E47F52" w14:textId="77777777" w:rsidTr="00CA7498">
        <w:tc>
          <w:tcPr>
            <w:tcW w:w="805" w:type="dxa"/>
          </w:tcPr>
          <w:p w14:paraId="5703DA52" w14:textId="77777777" w:rsidR="006126D7" w:rsidRPr="00EE1990" w:rsidRDefault="006126D7" w:rsidP="006126D7">
            <w:pPr>
              <w:rPr>
                <w:sz w:val="16"/>
                <w:szCs w:val="16"/>
              </w:rPr>
            </w:pPr>
            <w:r w:rsidRPr="00EE1990">
              <w:rPr>
                <w:sz w:val="16"/>
                <w:szCs w:val="16"/>
              </w:rPr>
              <w:t>1</w:t>
            </w:r>
          </w:p>
        </w:tc>
        <w:tc>
          <w:tcPr>
            <w:tcW w:w="1440" w:type="dxa"/>
          </w:tcPr>
          <w:p w14:paraId="49DB5AA6" w14:textId="532179CE" w:rsidR="006126D7" w:rsidRPr="00EE1990" w:rsidRDefault="006126D7" w:rsidP="006126D7">
            <w:pPr>
              <w:rPr>
                <w:sz w:val="16"/>
                <w:szCs w:val="16"/>
              </w:rPr>
            </w:pPr>
            <w:r>
              <w:rPr>
                <w:sz w:val="16"/>
                <w:szCs w:val="16"/>
              </w:rPr>
              <w:t>3X</w:t>
            </w:r>
          </w:p>
        </w:tc>
        <w:tc>
          <w:tcPr>
            <w:tcW w:w="990" w:type="dxa"/>
          </w:tcPr>
          <w:p w14:paraId="7F316A7E" w14:textId="464AA881" w:rsidR="006126D7" w:rsidRPr="00EE1990" w:rsidRDefault="006126D7" w:rsidP="006126D7">
            <w:pPr>
              <w:rPr>
                <w:sz w:val="16"/>
                <w:szCs w:val="16"/>
              </w:rPr>
            </w:pPr>
            <w:r>
              <w:rPr>
                <w:sz w:val="16"/>
                <w:szCs w:val="16"/>
              </w:rPr>
              <w:t>Ligation 1</w:t>
            </w:r>
          </w:p>
        </w:tc>
        <w:tc>
          <w:tcPr>
            <w:tcW w:w="990" w:type="dxa"/>
          </w:tcPr>
          <w:p w14:paraId="25CF5BF6" w14:textId="392F4072" w:rsidR="006126D7" w:rsidRPr="00EE1990" w:rsidRDefault="006126D7" w:rsidP="006126D7">
            <w:pPr>
              <w:rPr>
                <w:sz w:val="16"/>
                <w:szCs w:val="16"/>
              </w:rPr>
            </w:pPr>
            <w:r>
              <w:rPr>
                <w:sz w:val="16"/>
                <w:szCs w:val="16"/>
              </w:rPr>
              <w:t xml:space="preserve">8 </w:t>
            </w:r>
            <w:proofErr w:type="spellStart"/>
            <w:r>
              <w:rPr>
                <w:sz w:val="16"/>
                <w:szCs w:val="16"/>
              </w:rPr>
              <w:t>uL</w:t>
            </w:r>
            <w:proofErr w:type="spellEnd"/>
          </w:p>
        </w:tc>
        <w:tc>
          <w:tcPr>
            <w:tcW w:w="2160" w:type="dxa"/>
          </w:tcPr>
          <w:p w14:paraId="1F07AD55" w14:textId="64C81840" w:rsidR="006126D7" w:rsidRPr="00EE1990" w:rsidRDefault="006126D7" w:rsidP="006126D7">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04915BDE" w14:textId="77777777" w:rsidR="006126D7" w:rsidRPr="00EE1990" w:rsidRDefault="006126D7" w:rsidP="006126D7">
            <w:pPr>
              <w:rPr>
                <w:sz w:val="16"/>
                <w:szCs w:val="16"/>
              </w:rPr>
            </w:pPr>
            <w:r>
              <w:rPr>
                <w:sz w:val="16"/>
                <w:szCs w:val="16"/>
              </w:rPr>
              <w:t>2</w:t>
            </w:r>
          </w:p>
        </w:tc>
        <w:tc>
          <w:tcPr>
            <w:tcW w:w="1440" w:type="dxa"/>
          </w:tcPr>
          <w:p w14:paraId="577DF9C9" w14:textId="77777777" w:rsidR="006126D7" w:rsidRPr="00EE1990" w:rsidRDefault="006126D7" w:rsidP="006126D7">
            <w:pPr>
              <w:rPr>
                <w:sz w:val="16"/>
                <w:szCs w:val="16"/>
              </w:rPr>
            </w:pPr>
          </w:p>
        </w:tc>
      </w:tr>
      <w:tr w:rsidR="006126D7" w:rsidRPr="00EE1990" w14:paraId="126EA2AE" w14:textId="77777777" w:rsidTr="00CA7498">
        <w:tc>
          <w:tcPr>
            <w:tcW w:w="805" w:type="dxa"/>
          </w:tcPr>
          <w:p w14:paraId="56F52476" w14:textId="77777777" w:rsidR="006126D7" w:rsidRPr="00EE1990" w:rsidRDefault="006126D7" w:rsidP="006126D7">
            <w:pPr>
              <w:rPr>
                <w:sz w:val="16"/>
                <w:szCs w:val="16"/>
              </w:rPr>
            </w:pPr>
            <w:r w:rsidRPr="00EE1990">
              <w:rPr>
                <w:sz w:val="16"/>
                <w:szCs w:val="16"/>
              </w:rPr>
              <w:t>2</w:t>
            </w:r>
          </w:p>
        </w:tc>
        <w:tc>
          <w:tcPr>
            <w:tcW w:w="1440" w:type="dxa"/>
          </w:tcPr>
          <w:p w14:paraId="15849B23" w14:textId="6B5729FC" w:rsidR="006126D7" w:rsidRPr="00EE1990" w:rsidRDefault="006126D7" w:rsidP="006126D7">
            <w:pPr>
              <w:rPr>
                <w:sz w:val="16"/>
                <w:szCs w:val="16"/>
              </w:rPr>
            </w:pPr>
            <w:r>
              <w:rPr>
                <w:sz w:val="16"/>
                <w:szCs w:val="16"/>
              </w:rPr>
              <w:t>5X</w:t>
            </w:r>
          </w:p>
        </w:tc>
        <w:tc>
          <w:tcPr>
            <w:tcW w:w="990" w:type="dxa"/>
          </w:tcPr>
          <w:p w14:paraId="1B404025" w14:textId="09F2A77B" w:rsidR="006126D7" w:rsidRPr="00EE1990" w:rsidRDefault="006126D7" w:rsidP="006126D7">
            <w:pPr>
              <w:rPr>
                <w:sz w:val="16"/>
                <w:szCs w:val="16"/>
              </w:rPr>
            </w:pPr>
            <w:r>
              <w:rPr>
                <w:sz w:val="16"/>
                <w:szCs w:val="16"/>
              </w:rPr>
              <w:t>Ligation 2</w:t>
            </w:r>
          </w:p>
        </w:tc>
        <w:tc>
          <w:tcPr>
            <w:tcW w:w="990" w:type="dxa"/>
          </w:tcPr>
          <w:p w14:paraId="0AE98849" w14:textId="3D0FC1C5" w:rsidR="006126D7" w:rsidRPr="00EE1990" w:rsidRDefault="006126D7" w:rsidP="006126D7">
            <w:pPr>
              <w:rPr>
                <w:sz w:val="16"/>
                <w:szCs w:val="16"/>
              </w:rPr>
            </w:pPr>
            <w:r>
              <w:rPr>
                <w:sz w:val="16"/>
                <w:szCs w:val="16"/>
              </w:rPr>
              <w:t xml:space="preserve">8 </w:t>
            </w:r>
            <w:proofErr w:type="spellStart"/>
            <w:r>
              <w:rPr>
                <w:sz w:val="16"/>
                <w:szCs w:val="16"/>
              </w:rPr>
              <w:t>uL</w:t>
            </w:r>
            <w:proofErr w:type="spellEnd"/>
          </w:p>
        </w:tc>
        <w:tc>
          <w:tcPr>
            <w:tcW w:w="2160" w:type="dxa"/>
          </w:tcPr>
          <w:p w14:paraId="3C1E1EE1" w14:textId="2089833A" w:rsidR="006126D7" w:rsidRPr="00EE1990" w:rsidRDefault="006126D7" w:rsidP="006126D7">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6A9366B7" w14:textId="77777777" w:rsidR="006126D7" w:rsidRPr="00EE1990" w:rsidRDefault="006126D7" w:rsidP="006126D7">
            <w:pPr>
              <w:rPr>
                <w:sz w:val="16"/>
                <w:szCs w:val="16"/>
              </w:rPr>
            </w:pPr>
            <w:r>
              <w:rPr>
                <w:sz w:val="16"/>
                <w:szCs w:val="16"/>
              </w:rPr>
              <w:t>2</w:t>
            </w:r>
          </w:p>
        </w:tc>
        <w:tc>
          <w:tcPr>
            <w:tcW w:w="1440" w:type="dxa"/>
          </w:tcPr>
          <w:p w14:paraId="33D87789" w14:textId="77777777" w:rsidR="006126D7" w:rsidRPr="00EE1990" w:rsidRDefault="006126D7" w:rsidP="006126D7">
            <w:pPr>
              <w:rPr>
                <w:sz w:val="16"/>
                <w:szCs w:val="16"/>
              </w:rPr>
            </w:pPr>
          </w:p>
        </w:tc>
      </w:tr>
      <w:tr w:rsidR="006126D7" w:rsidRPr="00EE1990" w14:paraId="655F983B" w14:textId="77777777" w:rsidTr="00CA7498">
        <w:tc>
          <w:tcPr>
            <w:tcW w:w="805" w:type="dxa"/>
          </w:tcPr>
          <w:p w14:paraId="3963B3DE" w14:textId="77777777" w:rsidR="006126D7" w:rsidRPr="00EE1990" w:rsidRDefault="006126D7" w:rsidP="006126D7">
            <w:pPr>
              <w:rPr>
                <w:sz w:val="16"/>
                <w:szCs w:val="16"/>
              </w:rPr>
            </w:pPr>
            <w:r>
              <w:rPr>
                <w:sz w:val="16"/>
                <w:szCs w:val="16"/>
              </w:rPr>
              <w:t>3</w:t>
            </w:r>
          </w:p>
        </w:tc>
        <w:tc>
          <w:tcPr>
            <w:tcW w:w="1440" w:type="dxa"/>
          </w:tcPr>
          <w:p w14:paraId="40F83081" w14:textId="6F3FA694" w:rsidR="006126D7" w:rsidRPr="00EE1990" w:rsidRDefault="006126D7" w:rsidP="006126D7">
            <w:pPr>
              <w:rPr>
                <w:sz w:val="16"/>
                <w:szCs w:val="16"/>
              </w:rPr>
            </w:pPr>
            <w:r>
              <w:rPr>
                <w:sz w:val="16"/>
                <w:szCs w:val="16"/>
              </w:rPr>
              <w:t>No insert</w:t>
            </w:r>
          </w:p>
        </w:tc>
        <w:tc>
          <w:tcPr>
            <w:tcW w:w="990" w:type="dxa"/>
          </w:tcPr>
          <w:p w14:paraId="0C698B13" w14:textId="5DCD4642" w:rsidR="006126D7" w:rsidRPr="00EE1990" w:rsidRDefault="006126D7" w:rsidP="006126D7">
            <w:pPr>
              <w:rPr>
                <w:sz w:val="16"/>
                <w:szCs w:val="16"/>
              </w:rPr>
            </w:pPr>
            <w:r>
              <w:rPr>
                <w:sz w:val="16"/>
                <w:szCs w:val="16"/>
              </w:rPr>
              <w:t>Ligation 3</w:t>
            </w:r>
          </w:p>
        </w:tc>
        <w:tc>
          <w:tcPr>
            <w:tcW w:w="990" w:type="dxa"/>
          </w:tcPr>
          <w:p w14:paraId="480912F2" w14:textId="3F064638" w:rsidR="006126D7" w:rsidRPr="00EE1990" w:rsidRDefault="006126D7" w:rsidP="006126D7">
            <w:pPr>
              <w:rPr>
                <w:sz w:val="16"/>
                <w:szCs w:val="16"/>
              </w:rPr>
            </w:pPr>
            <w:r>
              <w:rPr>
                <w:sz w:val="16"/>
                <w:szCs w:val="16"/>
              </w:rPr>
              <w:t>8</w:t>
            </w:r>
            <w:r w:rsidRPr="00EE1990">
              <w:rPr>
                <w:sz w:val="16"/>
                <w:szCs w:val="16"/>
              </w:rPr>
              <w:t xml:space="preserve"> </w:t>
            </w:r>
            <w:proofErr w:type="spellStart"/>
            <w:r w:rsidRPr="00EE1990">
              <w:rPr>
                <w:sz w:val="16"/>
                <w:szCs w:val="16"/>
              </w:rPr>
              <w:t>uL</w:t>
            </w:r>
            <w:proofErr w:type="spellEnd"/>
          </w:p>
        </w:tc>
        <w:tc>
          <w:tcPr>
            <w:tcW w:w="2160" w:type="dxa"/>
          </w:tcPr>
          <w:p w14:paraId="1F28ACDA" w14:textId="2E97F73F" w:rsidR="006126D7" w:rsidRPr="00EE1990" w:rsidRDefault="006126D7" w:rsidP="006126D7">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767BDFFD" w14:textId="77777777" w:rsidR="006126D7" w:rsidRDefault="006126D7" w:rsidP="006126D7">
            <w:pPr>
              <w:rPr>
                <w:sz w:val="16"/>
                <w:szCs w:val="16"/>
              </w:rPr>
            </w:pPr>
            <w:r>
              <w:rPr>
                <w:sz w:val="16"/>
                <w:szCs w:val="16"/>
              </w:rPr>
              <w:t>2</w:t>
            </w:r>
          </w:p>
        </w:tc>
        <w:tc>
          <w:tcPr>
            <w:tcW w:w="1440" w:type="dxa"/>
          </w:tcPr>
          <w:p w14:paraId="094CE0FA" w14:textId="77777777" w:rsidR="006126D7" w:rsidRPr="00EE1990" w:rsidRDefault="006126D7" w:rsidP="006126D7">
            <w:pPr>
              <w:rPr>
                <w:sz w:val="16"/>
                <w:szCs w:val="16"/>
              </w:rPr>
            </w:pPr>
          </w:p>
        </w:tc>
      </w:tr>
      <w:tr w:rsidR="006126D7" w:rsidRPr="00EE1990" w14:paraId="47BBD49E" w14:textId="77777777" w:rsidTr="00CA7498">
        <w:tc>
          <w:tcPr>
            <w:tcW w:w="805" w:type="dxa"/>
          </w:tcPr>
          <w:p w14:paraId="1F5FFF3B" w14:textId="77777777" w:rsidR="006126D7" w:rsidRPr="00EE1990" w:rsidRDefault="006126D7" w:rsidP="006126D7">
            <w:pPr>
              <w:rPr>
                <w:sz w:val="16"/>
                <w:szCs w:val="16"/>
              </w:rPr>
            </w:pPr>
            <w:r>
              <w:rPr>
                <w:sz w:val="16"/>
                <w:szCs w:val="16"/>
              </w:rPr>
              <w:t>4</w:t>
            </w:r>
          </w:p>
        </w:tc>
        <w:tc>
          <w:tcPr>
            <w:tcW w:w="1440" w:type="dxa"/>
          </w:tcPr>
          <w:p w14:paraId="40CF2E36" w14:textId="1E99B031" w:rsidR="006126D7" w:rsidRPr="00EE1990" w:rsidRDefault="006126D7" w:rsidP="006126D7">
            <w:pPr>
              <w:rPr>
                <w:sz w:val="16"/>
                <w:szCs w:val="16"/>
              </w:rPr>
            </w:pPr>
            <w:r>
              <w:rPr>
                <w:sz w:val="16"/>
                <w:szCs w:val="16"/>
              </w:rPr>
              <w:t>No backbone</w:t>
            </w:r>
          </w:p>
        </w:tc>
        <w:tc>
          <w:tcPr>
            <w:tcW w:w="990" w:type="dxa"/>
          </w:tcPr>
          <w:p w14:paraId="672C94CC" w14:textId="3899C498" w:rsidR="006126D7" w:rsidRPr="00EE1990" w:rsidRDefault="006126D7" w:rsidP="006126D7">
            <w:pPr>
              <w:rPr>
                <w:sz w:val="16"/>
                <w:szCs w:val="16"/>
              </w:rPr>
            </w:pPr>
            <w:r>
              <w:rPr>
                <w:sz w:val="16"/>
                <w:szCs w:val="16"/>
              </w:rPr>
              <w:t>Ligation 4</w:t>
            </w:r>
          </w:p>
        </w:tc>
        <w:tc>
          <w:tcPr>
            <w:tcW w:w="990" w:type="dxa"/>
          </w:tcPr>
          <w:p w14:paraId="34554561" w14:textId="73E24BC8" w:rsidR="006126D7" w:rsidRPr="00EE1990" w:rsidRDefault="006126D7" w:rsidP="006126D7">
            <w:pPr>
              <w:rPr>
                <w:sz w:val="16"/>
                <w:szCs w:val="16"/>
              </w:rPr>
            </w:pPr>
            <w:r>
              <w:rPr>
                <w:sz w:val="16"/>
                <w:szCs w:val="16"/>
              </w:rPr>
              <w:t xml:space="preserve">8 </w:t>
            </w:r>
            <w:proofErr w:type="spellStart"/>
            <w:r>
              <w:rPr>
                <w:sz w:val="16"/>
                <w:szCs w:val="16"/>
              </w:rPr>
              <w:t>uL</w:t>
            </w:r>
            <w:proofErr w:type="spellEnd"/>
          </w:p>
        </w:tc>
        <w:tc>
          <w:tcPr>
            <w:tcW w:w="2160" w:type="dxa"/>
          </w:tcPr>
          <w:p w14:paraId="465369F6" w14:textId="51737C09" w:rsidR="006126D7" w:rsidRPr="00EE1990" w:rsidRDefault="006126D7" w:rsidP="006126D7">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0914E666" w14:textId="77777777" w:rsidR="006126D7" w:rsidRDefault="006126D7" w:rsidP="006126D7">
            <w:pPr>
              <w:rPr>
                <w:sz w:val="16"/>
                <w:szCs w:val="16"/>
              </w:rPr>
            </w:pPr>
            <w:r>
              <w:rPr>
                <w:sz w:val="16"/>
                <w:szCs w:val="16"/>
              </w:rPr>
              <w:t>2</w:t>
            </w:r>
          </w:p>
        </w:tc>
        <w:tc>
          <w:tcPr>
            <w:tcW w:w="1440" w:type="dxa"/>
          </w:tcPr>
          <w:p w14:paraId="01D79D57" w14:textId="77777777" w:rsidR="006126D7" w:rsidRPr="00EE1990" w:rsidRDefault="006126D7" w:rsidP="006126D7">
            <w:pPr>
              <w:rPr>
                <w:sz w:val="16"/>
                <w:szCs w:val="16"/>
              </w:rPr>
            </w:pPr>
          </w:p>
        </w:tc>
      </w:tr>
      <w:tr w:rsidR="006126D7" w:rsidRPr="00EE1990" w14:paraId="72DF6391" w14:textId="77777777" w:rsidTr="00CA7498">
        <w:tc>
          <w:tcPr>
            <w:tcW w:w="805" w:type="dxa"/>
          </w:tcPr>
          <w:p w14:paraId="0BD88C38" w14:textId="77777777" w:rsidR="006126D7" w:rsidRPr="00EE1990" w:rsidRDefault="006126D7" w:rsidP="006126D7">
            <w:pPr>
              <w:rPr>
                <w:sz w:val="16"/>
                <w:szCs w:val="16"/>
              </w:rPr>
            </w:pPr>
            <w:r>
              <w:rPr>
                <w:sz w:val="16"/>
                <w:szCs w:val="16"/>
              </w:rPr>
              <w:t>5</w:t>
            </w:r>
          </w:p>
        </w:tc>
        <w:tc>
          <w:tcPr>
            <w:tcW w:w="1440" w:type="dxa"/>
          </w:tcPr>
          <w:p w14:paraId="0D87EA28" w14:textId="16EB1DD9" w:rsidR="006126D7" w:rsidRPr="00EE1990" w:rsidRDefault="006126D7" w:rsidP="006126D7">
            <w:pPr>
              <w:rPr>
                <w:sz w:val="16"/>
                <w:szCs w:val="16"/>
              </w:rPr>
            </w:pPr>
            <w:r w:rsidRPr="00EE1990">
              <w:rPr>
                <w:sz w:val="16"/>
                <w:szCs w:val="16"/>
              </w:rPr>
              <w:t>(+) control</w:t>
            </w:r>
          </w:p>
        </w:tc>
        <w:tc>
          <w:tcPr>
            <w:tcW w:w="990" w:type="dxa"/>
          </w:tcPr>
          <w:p w14:paraId="322EC1A5" w14:textId="66E164FB" w:rsidR="006126D7" w:rsidRPr="00EE1990" w:rsidRDefault="006126D7" w:rsidP="006126D7">
            <w:pPr>
              <w:rPr>
                <w:sz w:val="16"/>
                <w:szCs w:val="16"/>
              </w:rPr>
            </w:pPr>
            <w:r w:rsidRPr="00EE1990">
              <w:rPr>
                <w:sz w:val="16"/>
                <w:szCs w:val="16"/>
              </w:rPr>
              <w:t>pK</w:t>
            </w:r>
            <w:r>
              <w:rPr>
                <w:sz w:val="16"/>
                <w:szCs w:val="16"/>
              </w:rPr>
              <w:t>R68</w:t>
            </w:r>
          </w:p>
        </w:tc>
        <w:tc>
          <w:tcPr>
            <w:tcW w:w="990" w:type="dxa"/>
          </w:tcPr>
          <w:p w14:paraId="46C7AADC" w14:textId="47ACAAC0" w:rsidR="006126D7" w:rsidRPr="00EE1990" w:rsidRDefault="006126D7" w:rsidP="006126D7">
            <w:pPr>
              <w:rPr>
                <w:sz w:val="16"/>
                <w:szCs w:val="16"/>
              </w:rPr>
            </w:pPr>
            <w:r w:rsidRPr="00EE1990">
              <w:rPr>
                <w:sz w:val="16"/>
                <w:szCs w:val="16"/>
              </w:rPr>
              <w:t xml:space="preserve">1 </w:t>
            </w:r>
            <w:proofErr w:type="spellStart"/>
            <w:r w:rsidRPr="00EE1990">
              <w:rPr>
                <w:sz w:val="16"/>
                <w:szCs w:val="16"/>
              </w:rPr>
              <w:t>uL</w:t>
            </w:r>
            <w:proofErr w:type="spellEnd"/>
          </w:p>
        </w:tc>
        <w:tc>
          <w:tcPr>
            <w:tcW w:w="2160" w:type="dxa"/>
          </w:tcPr>
          <w:p w14:paraId="74F2A48B" w14:textId="3F0097BB" w:rsidR="006126D7" w:rsidRPr="00EE1990" w:rsidRDefault="006126D7" w:rsidP="006126D7">
            <w:pPr>
              <w:rPr>
                <w:sz w:val="16"/>
                <w:szCs w:val="16"/>
              </w:rPr>
            </w:pPr>
            <w:r w:rsidRPr="00EE1990">
              <w:rPr>
                <w:sz w:val="16"/>
                <w:szCs w:val="16"/>
              </w:rPr>
              <w:t>20 ul, 100 ul</w:t>
            </w:r>
          </w:p>
        </w:tc>
        <w:tc>
          <w:tcPr>
            <w:tcW w:w="1440" w:type="dxa"/>
            <w:tcBorders>
              <w:bottom w:val="single" w:sz="4" w:space="0" w:color="auto"/>
            </w:tcBorders>
          </w:tcPr>
          <w:p w14:paraId="1B9F548C" w14:textId="4ACC8360" w:rsidR="006126D7" w:rsidRPr="00EE1990" w:rsidRDefault="00793368" w:rsidP="006126D7">
            <w:pPr>
              <w:rPr>
                <w:sz w:val="16"/>
                <w:szCs w:val="16"/>
              </w:rPr>
            </w:pPr>
            <w:r>
              <w:rPr>
                <w:sz w:val="16"/>
                <w:szCs w:val="16"/>
              </w:rPr>
              <w:t>2</w:t>
            </w:r>
          </w:p>
        </w:tc>
        <w:tc>
          <w:tcPr>
            <w:tcW w:w="1440" w:type="dxa"/>
            <w:tcBorders>
              <w:bottom w:val="single" w:sz="4" w:space="0" w:color="auto"/>
            </w:tcBorders>
          </w:tcPr>
          <w:p w14:paraId="4A7B2FA3" w14:textId="75EB065F" w:rsidR="006126D7" w:rsidRPr="00EE1990" w:rsidRDefault="006126D7" w:rsidP="006126D7">
            <w:pPr>
              <w:rPr>
                <w:sz w:val="16"/>
                <w:szCs w:val="16"/>
              </w:rPr>
            </w:pPr>
          </w:p>
        </w:tc>
      </w:tr>
      <w:tr w:rsidR="006126D7" w:rsidRPr="00EE1990" w14:paraId="7AED3A9C" w14:textId="77777777" w:rsidTr="00CA7498">
        <w:tc>
          <w:tcPr>
            <w:tcW w:w="805" w:type="dxa"/>
          </w:tcPr>
          <w:p w14:paraId="7EFBAC54" w14:textId="77777777" w:rsidR="006126D7" w:rsidRPr="00EE1990" w:rsidRDefault="006126D7" w:rsidP="006126D7">
            <w:pPr>
              <w:rPr>
                <w:sz w:val="16"/>
                <w:szCs w:val="16"/>
              </w:rPr>
            </w:pPr>
            <w:r>
              <w:rPr>
                <w:sz w:val="16"/>
                <w:szCs w:val="16"/>
              </w:rPr>
              <w:t>6</w:t>
            </w:r>
          </w:p>
        </w:tc>
        <w:tc>
          <w:tcPr>
            <w:tcW w:w="1440" w:type="dxa"/>
          </w:tcPr>
          <w:p w14:paraId="180F200F" w14:textId="1B56C0DC" w:rsidR="006126D7" w:rsidRPr="00EE1990" w:rsidRDefault="006126D7" w:rsidP="006126D7">
            <w:pPr>
              <w:rPr>
                <w:sz w:val="16"/>
                <w:szCs w:val="16"/>
              </w:rPr>
            </w:pPr>
            <w:r w:rsidRPr="00EE1990">
              <w:rPr>
                <w:sz w:val="16"/>
                <w:szCs w:val="16"/>
              </w:rPr>
              <w:t>(-) control</w:t>
            </w:r>
          </w:p>
        </w:tc>
        <w:tc>
          <w:tcPr>
            <w:tcW w:w="990" w:type="dxa"/>
          </w:tcPr>
          <w:p w14:paraId="174D9793" w14:textId="09364896" w:rsidR="006126D7" w:rsidRPr="00EE1990" w:rsidRDefault="006126D7" w:rsidP="006126D7">
            <w:pPr>
              <w:rPr>
                <w:sz w:val="16"/>
                <w:szCs w:val="16"/>
              </w:rPr>
            </w:pPr>
            <w:r w:rsidRPr="00EE1990">
              <w:rPr>
                <w:sz w:val="16"/>
                <w:szCs w:val="16"/>
              </w:rPr>
              <w:t>None</w:t>
            </w:r>
          </w:p>
        </w:tc>
        <w:tc>
          <w:tcPr>
            <w:tcW w:w="990" w:type="dxa"/>
          </w:tcPr>
          <w:p w14:paraId="16BC97C1" w14:textId="376511A5" w:rsidR="006126D7" w:rsidRPr="00EE1990" w:rsidRDefault="006126D7" w:rsidP="006126D7">
            <w:pPr>
              <w:rPr>
                <w:sz w:val="16"/>
                <w:szCs w:val="16"/>
              </w:rPr>
            </w:pPr>
            <w:r w:rsidRPr="00EE1990">
              <w:rPr>
                <w:sz w:val="16"/>
                <w:szCs w:val="16"/>
              </w:rPr>
              <w:t>0</w:t>
            </w:r>
          </w:p>
        </w:tc>
        <w:tc>
          <w:tcPr>
            <w:tcW w:w="2160" w:type="dxa"/>
          </w:tcPr>
          <w:p w14:paraId="5C16872D" w14:textId="551AB1E2" w:rsidR="006126D7" w:rsidRPr="00EE1990" w:rsidRDefault="006126D7" w:rsidP="006126D7">
            <w:pPr>
              <w:rPr>
                <w:sz w:val="16"/>
                <w:szCs w:val="16"/>
              </w:rPr>
            </w:pPr>
            <w:r w:rsidRPr="00EE1990">
              <w:rPr>
                <w:sz w:val="16"/>
                <w:szCs w:val="16"/>
              </w:rPr>
              <w:t>20 ul, 100 ul</w:t>
            </w:r>
          </w:p>
        </w:tc>
        <w:tc>
          <w:tcPr>
            <w:tcW w:w="1440" w:type="dxa"/>
          </w:tcPr>
          <w:p w14:paraId="674CAECC" w14:textId="22D8E58D" w:rsidR="006126D7" w:rsidRPr="00EE1990" w:rsidRDefault="00793368" w:rsidP="006126D7">
            <w:pPr>
              <w:rPr>
                <w:sz w:val="16"/>
                <w:szCs w:val="16"/>
              </w:rPr>
            </w:pPr>
            <w:r>
              <w:rPr>
                <w:sz w:val="16"/>
                <w:szCs w:val="16"/>
              </w:rPr>
              <w:t>2</w:t>
            </w:r>
          </w:p>
        </w:tc>
        <w:tc>
          <w:tcPr>
            <w:tcW w:w="1440" w:type="dxa"/>
          </w:tcPr>
          <w:p w14:paraId="03DAC611" w14:textId="54605489" w:rsidR="006126D7" w:rsidRPr="00EE1990" w:rsidRDefault="006126D7" w:rsidP="006126D7">
            <w:pPr>
              <w:rPr>
                <w:sz w:val="16"/>
                <w:szCs w:val="16"/>
              </w:rPr>
            </w:pPr>
          </w:p>
        </w:tc>
      </w:tr>
      <w:tr w:rsidR="009D7E9C" w:rsidRPr="00EE1990" w14:paraId="4622DB60" w14:textId="77777777" w:rsidTr="00CA7498">
        <w:tc>
          <w:tcPr>
            <w:tcW w:w="6385" w:type="dxa"/>
            <w:gridSpan w:val="5"/>
          </w:tcPr>
          <w:p w14:paraId="63F51278" w14:textId="77777777" w:rsidR="009D7E9C" w:rsidRPr="00EE1990" w:rsidRDefault="009D7E9C" w:rsidP="00CA7498">
            <w:pPr>
              <w:jc w:val="right"/>
              <w:rPr>
                <w:b/>
                <w:sz w:val="16"/>
                <w:szCs w:val="16"/>
              </w:rPr>
            </w:pPr>
            <w:r w:rsidRPr="00EE1990">
              <w:rPr>
                <w:b/>
                <w:sz w:val="16"/>
                <w:szCs w:val="16"/>
              </w:rPr>
              <w:t>Total number of plates</w:t>
            </w:r>
          </w:p>
        </w:tc>
        <w:tc>
          <w:tcPr>
            <w:tcW w:w="1440" w:type="dxa"/>
          </w:tcPr>
          <w:p w14:paraId="4BD26979" w14:textId="3E0B190B" w:rsidR="009D7E9C" w:rsidRPr="00EE1990" w:rsidRDefault="00793368" w:rsidP="00CA7498">
            <w:pPr>
              <w:rPr>
                <w:sz w:val="16"/>
                <w:szCs w:val="16"/>
              </w:rPr>
            </w:pPr>
            <w:r>
              <w:rPr>
                <w:sz w:val="16"/>
                <w:szCs w:val="16"/>
              </w:rPr>
              <w:t>12</w:t>
            </w:r>
          </w:p>
        </w:tc>
        <w:tc>
          <w:tcPr>
            <w:tcW w:w="1440" w:type="dxa"/>
          </w:tcPr>
          <w:p w14:paraId="622525AA" w14:textId="0E97E683" w:rsidR="009D7E9C" w:rsidRPr="00EE1990" w:rsidRDefault="009D7E9C" w:rsidP="00CA7498">
            <w:pPr>
              <w:rPr>
                <w:sz w:val="16"/>
                <w:szCs w:val="16"/>
              </w:rPr>
            </w:pPr>
          </w:p>
        </w:tc>
      </w:tr>
    </w:tbl>
    <w:p w14:paraId="411EE064" w14:textId="77777777" w:rsidR="00726BDE" w:rsidRDefault="00726BDE" w:rsidP="00726BDE"/>
    <w:p w14:paraId="589329F4" w14:textId="77777777" w:rsidR="00726BDE" w:rsidRDefault="00726BDE" w:rsidP="00AE2FC3">
      <w:pPr>
        <w:pStyle w:val="ListParagraph"/>
        <w:numPr>
          <w:ilvl w:val="0"/>
          <w:numId w:val="21"/>
        </w:numPr>
        <w:spacing w:after="0" w:line="240" w:lineRule="auto"/>
        <w:jc w:val="left"/>
      </w:pPr>
      <w:r>
        <w:t xml:space="preserve">Set up reaction table. </w:t>
      </w:r>
      <w:r w:rsidRPr="007227D4">
        <w:rPr>
          <w:b/>
        </w:rPr>
        <w:t>Always include a positive and negative control</w:t>
      </w:r>
      <w:r>
        <w:rPr>
          <w:b/>
        </w:rPr>
        <w:t xml:space="preserve"> for each antibiotic</w:t>
      </w:r>
      <w:r>
        <w:t xml:space="preserve">. If transforming plasmids (from previous plasmid prep), use 0.5 – 1 </w:t>
      </w:r>
      <w:proofErr w:type="spellStart"/>
      <w:r>
        <w:t>uL</w:t>
      </w:r>
      <w:proofErr w:type="spellEnd"/>
      <w:r>
        <w:t xml:space="preserve"> of plasmid. If transforming ligations, use 8 </w:t>
      </w:r>
      <w:proofErr w:type="spellStart"/>
      <w:r>
        <w:t>uL</w:t>
      </w:r>
      <w:proofErr w:type="spellEnd"/>
      <w:r>
        <w:t xml:space="preserve"> per ligation. If transforming plasmid, plate 20 </w:t>
      </w:r>
      <w:proofErr w:type="spellStart"/>
      <w:r>
        <w:t>uL</w:t>
      </w:r>
      <w:proofErr w:type="spellEnd"/>
      <w:r>
        <w:t xml:space="preserve"> and 100 </w:t>
      </w:r>
      <w:proofErr w:type="spellStart"/>
      <w:r>
        <w:t>uL</w:t>
      </w:r>
      <w:proofErr w:type="spellEnd"/>
      <w:r>
        <w:t xml:space="preserve">. If transforming a ligation, plate 100 </w:t>
      </w:r>
      <w:proofErr w:type="spellStart"/>
      <w:r>
        <w:t>uL</w:t>
      </w:r>
      <w:proofErr w:type="spellEnd"/>
      <w:r>
        <w:t xml:space="preserve"> and remaining culture. </w:t>
      </w:r>
    </w:p>
    <w:p w14:paraId="20BD5660" w14:textId="77777777" w:rsidR="00726BDE" w:rsidRDefault="00726BDE" w:rsidP="00AE2FC3">
      <w:pPr>
        <w:pStyle w:val="ListParagraph"/>
        <w:numPr>
          <w:ilvl w:val="1"/>
          <w:numId w:val="21"/>
        </w:numPr>
        <w:spacing w:after="0" w:line="240" w:lineRule="auto"/>
        <w:jc w:val="left"/>
      </w:pPr>
      <w:r>
        <w:t>Note: The plasmid used for the positive control plates should be the regular circular plasmid, not the digest/purified one.</w:t>
      </w:r>
    </w:p>
    <w:p w14:paraId="657C4329" w14:textId="21310D03" w:rsidR="00726BDE" w:rsidRPr="00726BDE" w:rsidRDefault="00726BDE" w:rsidP="00AE2FC3">
      <w:pPr>
        <w:pStyle w:val="ListParagraph"/>
        <w:numPr>
          <w:ilvl w:val="1"/>
          <w:numId w:val="21"/>
        </w:numPr>
        <w:spacing w:after="0" w:line="240" w:lineRule="auto"/>
        <w:jc w:val="left"/>
      </w:pPr>
      <w:r>
        <w:t>There should always be a backbone control if testing a ligation. This is the digested and ligated backbone with NO INSERT.</w:t>
      </w:r>
    </w:p>
    <w:p w14:paraId="6B296CCF" w14:textId="77777777" w:rsidR="00726BDE" w:rsidRDefault="00726BDE" w:rsidP="00AE2FC3">
      <w:pPr>
        <w:pStyle w:val="ListParagraph"/>
        <w:numPr>
          <w:ilvl w:val="0"/>
          <w:numId w:val="21"/>
        </w:numPr>
        <w:spacing w:after="0" w:line="240" w:lineRule="auto"/>
        <w:jc w:val="left"/>
      </w:pPr>
      <w:r>
        <w:t xml:space="preserve">Check to be sure you have enough LB-Kan plates with appropriate antibiotic. If plates were stored at 4°C, warm at 37°C until needed. </w:t>
      </w:r>
    </w:p>
    <w:p w14:paraId="2F403723" w14:textId="77777777" w:rsidR="00726BDE" w:rsidRDefault="00726BDE" w:rsidP="00AE2FC3">
      <w:pPr>
        <w:pStyle w:val="ListParagraph"/>
        <w:numPr>
          <w:ilvl w:val="0"/>
          <w:numId w:val="21"/>
        </w:numPr>
        <w:spacing w:after="0" w:line="240" w:lineRule="auto"/>
        <w:jc w:val="left"/>
      </w:pPr>
      <w:r>
        <w:t xml:space="preserve">Obtain DNA and thaw on ice if necessary. </w:t>
      </w:r>
    </w:p>
    <w:p w14:paraId="4D900FF5" w14:textId="77777777" w:rsidR="00726BDE" w:rsidRDefault="00726BDE" w:rsidP="00AE2FC3">
      <w:pPr>
        <w:pStyle w:val="ListParagraph"/>
        <w:numPr>
          <w:ilvl w:val="0"/>
          <w:numId w:val="21"/>
        </w:numPr>
        <w:spacing w:after="0" w:line="240" w:lineRule="auto"/>
        <w:jc w:val="left"/>
      </w:pPr>
      <w:r>
        <w:t>Thaw appropriate number of competent cell tubes on ice (5 reactions per tube of competent cells)</w:t>
      </w:r>
    </w:p>
    <w:p w14:paraId="2AC10678" w14:textId="77777777" w:rsidR="00726BDE" w:rsidRDefault="00726BDE" w:rsidP="00AE2FC3">
      <w:pPr>
        <w:pStyle w:val="ListParagraph"/>
        <w:numPr>
          <w:ilvl w:val="0"/>
          <w:numId w:val="21"/>
        </w:numPr>
        <w:spacing w:after="0" w:line="240" w:lineRule="auto"/>
        <w:jc w:val="left"/>
      </w:pPr>
      <w:r>
        <w:t>Label sterile tubes as indicated in reaction table. Add indicated volume of indicated DNA on ice.</w:t>
      </w:r>
    </w:p>
    <w:p w14:paraId="4A21E29D" w14:textId="77777777" w:rsidR="00726BDE" w:rsidRDefault="00726BDE" w:rsidP="00AE2FC3">
      <w:pPr>
        <w:pStyle w:val="ListParagraph"/>
        <w:numPr>
          <w:ilvl w:val="0"/>
          <w:numId w:val="21"/>
        </w:numPr>
        <w:spacing w:after="0" w:line="240" w:lineRule="auto"/>
        <w:jc w:val="left"/>
      </w:pPr>
      <w:r>
        <w:t xml:space="preserve">When competent cells are thawed (check by probing for frozen cells using a sterile pipette tip), </w:t>
      </w:r>
      <w:r w:rsidRPr="005A65D8">
        <w:rPr>
          <w:u w:val="single"/>
        </w:rPr>
        <w:t>gently</w:t>
      </w:r>
      <w:r>
        <w:t xml:space="preserve"> pipette 100 </w:t>
      </w:r>
      <w:proofErr w:type="spellStart"/>
      <w:r>
        <w:t>uL</w:t>
      </w:r>
      <w:proofErr w:type="spellEnd"/>
      <w:r>
        <w:t xml:space="preserve"> of cells into each reaction tube directly onto DNA using aseptic technique. </w:t>
      </w:r>
    </w:p>
    <w:p w14:paraId="10FF83A5" w14:textId="77777777" w:rsidR="00726BDE" w:rsidRDefault="00726BDE" w:rsidP="00AE2FC3">
      <w:pPr>
        <w:pStyle w:val="ListParagraph"/>
        <w:numPr>
          <w:ilvl w:val="0"/>
          <w:numId w:val="21"/>
        </w:numPr>
        <w:spacing w:after="0" w:line="240" w:lineRule="auto"/>
        <w:jc w:val="left"/>
      </w:pPr>
      <w:r>
        <w:t xml:space="preserve">Incubate cells on ice for 20 minutes. During incubation, find or set heat block to 42°C. </w:t>
      </w:r>
    </w:p>
    <w:p w14:paraId="356A05EB" w14:textId="77777777" w:rsidR="00726BDE" w:rsidRDefault="00726BDE" w:rsidP="00AE2FC3">
      <w:pPr>
        <w:pStyle w:val="ListParagraph"/>
        <w:numPr>
          <w:ilvl w:val="0"/>
          <w:numId w:val="21"/>
        </w:numPr>
        <w:spacing w:after="0" w:line="240" w:lineRule="auto"/>
        <w:jc w:val="left"/>
      </w:pPr>
      <w:r>
        <w:t xml:space="preserve">Place tubes with cells and DNA onto 42°C </w:t>
      </w:r>
      <w:proofErr w:type="spellStart"/>
      <w:r>
        <w:t>heatblock</w:t>
      </w:r>
      <w:proofErr w:type="spellEnd"/>
      <w:r>
        <w:t xml:space="preserve"> for </w:t>
      </w:r>
      <w:r w:rsidRPr="00DD0F84">
        <w:rPr>
          <w:u w:val="single"/>
        </w:rPr>
        <w:t>30 seconds</w:t>
      </w:r>
      <w:r w:rsidRPr="00DD0F84">
        <w:t xml:space="preserve"> (heat</w:t>
      </w:r>
      <w:r>
        <w:t xml:space="preserve"> </w:t>
      </w:r>
      <w:r w:rsidRPr="00DD0F84">
        <w:t>shock step)</w:t>
      </w:r>
      <w:r>
        <w:t xml:space="preserve">. </w:t>
      </w:r>
    </w:p>
    <w:p w14:paraId="3F71CBF5" w14:textId="77777777" w:rsidR="00726BDE" w:rsidRDefault="00726BDE" w:rsidP="00AE2FC3">
      <w:pPr>
        <w:pStyle w:val="ListParagraph"/>
        <w:numPr>
          <w:ilvl w:val="0"/>
          <w:numId w:val="21"/>
        </w:numPr>
        <w:spacing w:after="0" w:line="240" w:lineRule="auto"/>
        <w:jc w:val="left"/>
      </w:pPr>
      <w:r>
        <w:t>After heat shock, place tubes back on ice until next step (don’t keep them here too long).</w:t>
      </w:r>
    </w:p>
    <w:p w14:paraId="0BAA49B4" w14:textId="77777777" w:rsidR="00726BDE" w:rsidRDefault="00726BDE" w:rsidP="00AE2FC3">
      <w:pPr>
        <w:pStyle w:val="ListParagraph"/>
        <w:numPr>
          <w:ilvl w:val="0"/>
          <w:numId w:val="21"/>
        </w:numPr>
        <w:spacing w:after="0" w:line="240" w:lineRule="auto"/>
        <w:jc w:val="left"/>
      </w:pPr>
      <w:r>
        <w:t>Using aseptic technique, add 1 mL LB (no antibiotic) to each microfuge tube.</w:t>
      </w:r>
    </w:p>
    <w:p w14:paraId="1EDA2DBF" w14:textId="77777777" w:rsidR="00726BDE" w:rsidRDefault="00726BDE" w:rsidP="00AE2FC3">
      <w:pPr>
        <w:pStyle w:val="ListParagraph"/>
        <w:numPr>
          <w:ilvl w:val="0"/>
          <w:numId w:val="21"/>
        </w:numPr>
        <w:spacing w:after="0" w:line="240" w:lineRule="auto"/>
        <w:jc w:val="left"/>
      </w:pPr>
      <w:r>
        <w:t>Using autoclave tape, tape microfuge tubes down in shaking incubator set to 37°C.</w:t>
      </w:r>
    </w:p>
    <w:p w14:paraId="3319CA6F" w14:textId="77777777" w:rsidR="00726BDE" w:rsidRDefault="00726BDE" w:rsidP="00AE2FC3">
      <w:pPr>
        <w:pStyle w:val="ListParagraph"/>
        <w:numPr>
          <w:ilvl w:val="0"/>
          <w:numId w:val="21"/>
        </w:numPr>
        <w:spacing w:after="0" w:line="240" w:lineRule="auto"/>
        <w:jc w:val="left"/>
      </w:pPr>
      <w:r>
        <w:t>Allow cells to recover for 1 hour at 37°C, shaking. Place in a rack after shaking (NOT back on ice).</w:t>
      </w:r>
    </w:p>
    <w:p w14:paraId="7F77DA30" w14:textId="77777777" w:rsidR="00726BDE" w:rsidRDefault="00726BDE" w:rsidP="00AE2FC3">
      <w:pPr>
        <w:pStyle w:val="ListParagraph"/>
        <w:numPr>
          <w:ilvl w:val="0"/>
          <w:numId w:val="21"/>
        </w:numPr>
        <w:spacing w:after="0" w:line="240" w:lineRule="auto"/>
        <w:jc w:val="left"/>
      </w:pPr>
      <w:r>
        <w:t xml:space="preserve">Using aseptic technique, plate indicated </w:t>
      </w:r>
      <w:proofErr w:type="gramStart"/>
      <w:r>
        <w:t>amount</w:t>
      </w:r>
      <w:proofErr w:type="gramEnd"/>
      <w:r>
        <w:t xml:space="preserve"> of cells on appropriate antibiotic plates (LB-Kan), spreading until plates look dry. For “remaining” volume, spin tubes at max speed in benchtop centrifuge for 30 seconds. Remove 800 </w:t>
      </w:r>
      <w:proofErr w:type="spellStart"/>
      <w:r>
        <w:t>uL</w:t>
      </w:r>
      <w:proofErr w:type="spellEnd"/>
      <w:r>
        <w:t xml:space="preserve"> of media. Using 200 </w:t>
      </w:r>
      <w:proofErr w:type="spellStart"/>
      <w:r>
        <w:t>uL</w:t>
      </w:r>
      <w:proofErr w:type="spellEnd"/>
      <w:r>
        <w:t xml:space="preserve"> pipette, resuspend cells at bottom of tube and plate all the remaining culture.</w:t>
      </w:r>
    </w:p>
    <w:p w14:paraId="33FA69C9" w14:textId="1F05669C" w:rsidR="00726BDE" w:rsidRDefault="00726BDE" w:rsidP="00726BDE"/>
    <w:p w14:paraId="3A0E8EB3" w14:textId="7AF11091" w:rsidR="006D3756" w:rsidRDefault="006D241D" w:rsidP="00217B61">
      <w:r>
        <w:t>The transformation proceeded as written in the protocol above.  I set up 6 tubes: one positive control, one negative control, and each ligation sample. I used beads to spread the inoculum on the plates, and after removing the beads I left the plates in the 37</w:t>
      </w:r>
      <w:r>
        <w:sym w:font="Symbol" w:char="F0B0"/>
      </w:r>
      <w:r>
        <w:t>C incubator to sit overnight.</w:t>
      </w:r>
    </w:p>
    <w:p w14:paraId="56C36E1B" w14:textId="77777777" w:rsidR="00D52BEF" w:rsidRDefault="00D52BEF" w:rsidP="00217B61"/>
    <w:p w14:paraId="0D1582CA" w14:textId="38880F65" w:rsidR="00217B61" w:rsidRDefault="00217B61" w:rsidP="00217B61">
      <w:r>
        <w:t>CHA-</w:t>
      </w:r>
      <w:proofErr w:type="spellStart"/>
      <w:r>
        <w:t>kan</w:t>
      </w:r>
      <w:proofErr w:type="spellEnd"/>
      <w:r>
        <w:t xml:space="preserve"> plates</w:t>
      </w:r>
      <w:r w:rsidR="00390767">
        <w:t xml:space="preserve">:  </w:t>
      </w:r>
    </w:p>
    <w:p w14:paraId="3154EB7D" w14:textId="2263E88A" w:rsidR="00D52BEF" w:rsidRDefault="00D52BEF" w:rsidP="00D52BEF">
      <w:pPr>
        <w:pStyle w:val="Heading2"/>
      </w:pPr>
      <w:r>
        <w:t xml:space="preserve">  Cystine heart agar with hemoglobin plates protocol- by Jamie </w:t>
      </w:r>
      <w:proofErr w:type="spellStart"/>
      <w:r>
        <w:t>Wandzilak</w:t>
      </w:r>
      <w:proofErr w:type="spellEnd"/>
    </w:p>
    <w:p w14:paraId="21DAE44B" w14:textId="77777777" w:rsidR="00D52BEF" w:rsidRDefault="00D52BEF" w:rsidP="004C390F">
      <w:pPr>
        <w:spacing w:line="240" w:lineRule="auto"/>
        <w:contextualSpacing/>
      </w:pPr>
      <w:r>
        <w:tab/>
      </w:r>
    </w:p>
    <w:p w14:paraId="6574C877" w14:textId="77777777" w:rsidR="00D52BEF" w:rsidRPr="00B70FA8" w:rsidRDefault="00D52BEF" w:rsidP="004C390F">
      <w:pPr>
        <w:spacing w:line="240" w:lineRule="auto"/>
        <w:contextualSpacing/>
      </w:pPr>
      <w:r>
        <w:lastRenderedPageBreak/>
        <w:t>For 600 mL of CHA</w:t>
      </w:r>
    </w:p>
    <w:p w14:paraId="4C3B786A" w14:textId="77777777" w:rsidR="00D52BEF" w:rsidRDefault="00D52BEF" w:rsidP="004C390F">
      <w:pPr>
        <w:tabs>
          <w:tab w:val="left" w:pos="720"/>
        </w:tabs>
        <w:spacing w:line="240" w:lineRule="auto"/>
        <w:ind w:left="720"/>
        <w:contextualSpacing/>
        <w:jc w:val="left"/>
      </w:pPr>
      <w:r>
        <w:t xml:space="preserve">1.    out 30.6g of cystine heart agar into 1L flask (non-baffled; 10.2g/100mL) </w:t>
      </w:r>
    </w:p>
    <w:p w14:paraId="208745AA" w14:textId="77777777" w:rsidR="00D52BEF" w:rsidRDefault="00D52BEF" w:rsidP="004C390F">
      <w:pPr>
        <w:tabs>
          <w:tab w:val="left" w:pos="720"/>
        </w:tabs>
        <w:spacing w:line="240" w:lineRule="auto"/>
        <w:ind w:left="720"/>
        <w:contextualSpacing/>
        <w:jc w:val="left"/>
      </w:pPr>
      <w:r>
        <w:t>2. Add 300mL of ddiH</w:t>
      </w:r>
      <w:r w:rsidRPr="00B70FA8">
        <w:rPr>
          <w:vertAlign w:val="subscript"/>
        </w:rPr>
        <w:t>2</w:t>
      </w:r>
      <w:r>
        <w:t xml:space="preserve">O (type I) </w:t>
      </w:r>
    </w:p>
    <w:p w14:paraId="0088455B" w14:textId="77777777" w:rsidR="00D52BEF" w:rsidRDefault="00D52BEF" w:rsidP="004C390F">
      <w:pPr>
        <w:tabs>
          <w:tab w:val="left" w:pos="720"/>
        </w:tabs>
        <w:spacing w:line="240" w:lineRule="auto"/>
        <w:ind w:left="720"/>
        <w:contextualSpacing/>
        <w:jc w:val="left"/>
      </w:pPr>
      <w:r>
        <w:t xml:space="preserve">3. Add </w:t>
      </w:r>
      <w:proofErr w:type="spellStart"/>
      <w:r>
        <w:t>stirbar</w:t>
      </w:r>
      <w:proofErr w:type="spellEnd"/>
      <w:r>
        <w:t xml:space="preserve"> to flask </w:t>
      </w:r>
    </w:p>
    <w:p w14:paraId="06D96930" w14:textId="77777777" w:rsidR="00D52BEF" w:rsidRDefault="00D52BEF" w:rsidP="004C390F">
      <w:pPr>
        <w:tabs>
          <w:tab w:val="left" w:pos="720"/>
        </w:tabs>
        <w:spacing w:line="240" w:lineRule="auto"/>
        <w:ind w:left="720"/>
        <w:contextualSpacing/>
        <w:jc w:val="left"/>
      </w:pPr>
      <w:r>
        <w:t xml:space="preserve">4. Heat on low, stirring, for about 10 minutes (media should be totally dissolved) </w:t>
      </w:r>
    </w:p>
    <w:p w14:paraId="5DA50199" w14:textId="77777777" w:rsidR="00D52BEF" w:rsidRDefault="00D52BEF" w:rsidP="00D52BEF">
      <w:pPr>
        <w:tabs>
          <w:tab w:val="left" w:pos="720"/>
        </w:tabs>
        <w:ind w:left="720"/>
        <w:contextualSpacing/>
        <w:jc w:val="left"/>
      </w:pPr>
      <w:r>
        <w:t xml:space="preserve">5. Autoclave on 30’ liquid cycle, filling the water bin up to the height of the media </w:t>
      </w:r>
    </w:p>
    <w:p w14:paraId="1E3B218A" w14:textId="77777777" w:rsidR="00D52BEF" w:rsidRDefault="00D52BEF" w:rsidP="00D52BEF">
      <w:pPr>
        <w:tabs>
          <w:tab w:val="left" w:pos="720"/>
        </w:tabs>
        <w:ind w:left="720"/>
        <w:contextualSpacing/>
        <w:jc w:val="left"/>
      </w:pPr>
      <w:r>
        <w:t>6. Cool down (ideally to ~55C)</w:t>
      </w:r>
    </w:p>
    <w:p w14:paraId="5D8269EC" w14:textId="77777777" w:rsidR="00D52BEF" w:rsidRDefault="00D52BEF" w:rsidP="00D52BEF">
      <w:pPr>
        <w:tabs>
          <w:tab w:val="left" w:pos="720"/>
        </w:tabs>
        <w:ind w:left="720"/>
        <w:contextualSpacing/>
        <w:jc w:val="left"/>
      </w:pPr>
      <w:r>
        <w:t xml:space="preserve">7. Separately (before), prepare hemoglobin 2% solution </w:t>
      </w:r>
    </w:p>
    <w:p w14:paraId="6F2664D0" w14:textId="77777777" w:rsidR="00D52BEF" w:rsidRDefault="00D52BEF" w:rsidP="00D52BEF">
      <w:pPr>
        <w:tabs>
          <w:tab w:val="left" w:pos="720"/>
        </w:tabs>
        <w:ind w:left="720"/>
        <w:jc w:val="left"/>
      </w:pPr>
      <w:r>
        <w:t>8.  Add 6g freeze-dried hemoglobin to 300mL of ddiH</w:t>
      </w:r>
      <w:r>
        <w:rPr>
          <w:vertAlign w:val="subscript"/>
        </w:rPr>
        <w:t>2</w:t>
      </w:r>
      <w:r>
        <w:t>O (type I)</w:t>
      </w:r>
    </w:p>
    <w:p w14:paraId="2EF676DA" w14:textId="77777777" w:rsidR="00D52BEF" w:rsidRDefault="00D52BEF" w:rsidP="00D52BEF">
      <w:pPr>
        <w:tabs>
          <w:tab w:val="left" w:pos="720"/>
        </w:tabs>
        <w:ind w:left="720"/>
        <w:contextualSpacing/>
        <w:jc w:val="left"/>
      </w:pPr>
      <w:r>
        <w:t>9. Autoclave on 20’ liquid cycle with water in the bin</w:t>
      </w:r>
    </w:p>
    <w:p w14:paraId="403A4344" w14:textId="77777777" w:rsidR="00D52BEF" w:rsidRDefault="00D52BEF" w:rsidP="00D52BEF">
      <w:pPr>
        <w:tabs>
          <w:tab w:val="left" w:pos="720"/>
        </w:tabs>
        <w:ind w:left="720"/>
        <w:contextualSpacing/>
        <w:jc w:val="left"/>
      </w:pPr>
      <w:r>
        <w:t>10. Cool down (ideally to ~55C)</w:t>
      </w:r>
    </w:p>
    <w:p w14:paraId="163358C7" w14:textId="77777777" w:rsidR="00D52BEF" w:rsidRDefault="00D52BEF" w:rsidP="00D52BEF">
      <w:pPr>
        <w:tabs>
          <w:tab w:val="left" w:pos="720"/>
        </w:tabs>
        <w:ind w:left="720"/>
        <w:contextualSpacing/>
        <w:jc w:val="left"/>
      </w:pPr>
      <w:r>
        <w:t>11. Using sterile technique, pour hemoglobin into CHA</w:t>
      </w:r>
    </w:p>
    <w:p w14:paraId="4AE1924C" w14:textId="77777777" w:rsidR="00D52BEF" w:rsidRDefault="00D52BEF" w:rsidP="00D52BEF">
      <w:pPr>
        <w:tabs>
          <w:tab w:val="left" w:pos="720"/>
        </w:tabs>
        <w:ind w:left="720"/>
        <w:contextualSpacing/>
        <w:jc w:val="left"/>
      </w:pPr>
      <w:r>
        <w:t>12. Using a 50mL pipet, aliquot 24mL of CHAH mixture into each 100mm plate (should make approximately 25 plates) Try to avoid bubbles!</w:t>
      </w:r>
    </w:p>
    <w:p w14:paraId="4AB65CCD" w14:textId="77777777" w:rsidR="00D52BEF" w:rsidRPr="00135367" w:rsidRDefault="00D52BEF" w:rsidP="00D52BEF">
      <w:pPr>
        <w:tabs>
          <w:tab w:val="left" w:pos="720"/>
        </w:tabs>
        <w:ind w:left="720"/>
        <w:jc w:val="left"/>
      </w:pPr>
    </w:p>
    <w:p w14:paraId="51131397" w14:textId="77777777" w:rsidR="00D52BEF" w:rsidRDefault="00D52BEF" w:rsidP="00D52BEF">
      <w:pPr>
        <w:pStyle w:val="Heading3"/>
        <w:contextualSpacing/>
      </w:pPr>
      <w:r>
        <w:t>Reagents</w:t>
      </w:r>
    </w:p>
    <w:p w14:paraId="63E37001" w14:textId="77777777" w:rsidR="00D52BEF" w:rsidRDefault="00D52BEF" w:rsidP="00D52BEF">
      <w:pPr>
        <w:contextualSpacing/>
      </w:pPr>
      <w:r>
        <w:tab/>
        <w:t>Cystine heart agar</w:t>
      </w:r>
    </w:p>
    <w:p w14:paraId="274CC2A3" w14:textId="77777777" w:rsidR="00D52BEF" w:rsidRDefault="00D52BEF" w:rsidP="00D52BEF">
      <w:pPr>
        <w:contextualSpacing/>
      </w:pPr>
      <w:r>
        <w:tab/>
        <w:t>2% hemoglobin</w:t>
      </w:r>
    </w:p>
    <w:p w14:paraId="46D3ACC0" w14:textId="77777777" w:rsidR="00D52BEF" w:rsidRDefault="00D52BEF" w:rsidP="00D52BEF">
      <w:pPr>
        <w:contextualSpacing/>
      </w:pPr>
      <w:r>
        <w:tab/>
        <w:t>100mm plates</w:t>
      </w:r>
    </w:p>
    <w:p w14:paraId="41970ACE" w14:textId="77777777" w:rsidR="00D52BEF" w:rsidRDefault="00D52BEF" w:rsidP="00D52BEF"/>
    <w:p w14:paraId="5A865E7F" w14:textId="77777777" w:rsidR="00D52BEF" w:rsidRDefault="00D52BEF" w:rsidP="00D52BEF">
      <w:pPr>
        <w:pStyle w:val="Heading3"/>
      </w:pPr>
      <w:r>
        <w:t>Modifications</w:t>
      </w:r>
    </w:p>
    <w:p w14:paraId="6FE409EC" w14:textId="77777777" w:rsidR="00D52BEF" w:rsidRPr="00F82305" w:rsidRDefault="00D52BEF" w:rsidP="00D52BEF">
      <w:pPr>
        <w:spacing w:after="0" w:line="240" w:lineRule="auto"/>
        <w:rPr>
          <w:u w:val="single"/>
        </w:rPr>
      </w:pPr>
      <w:r w:rsidRPr="00F82305">
        <w:rPr>
          <w:u w:val="single"/>
        </w:rPr>
        <w:t>Plates with kanamycin</w:t>
      </w:r>
    </w:p>
    <w:p w14:paraId="1A5D9022" w14:textId="77777777" w:rsidR="00D52BEF" w:rsidRDefault="00D52BEF" w:rsidP="00D52BEF">
      <w:pPr>
        <w:spacing w:after="0" w:line="240" w:lineRule="auto"/>
      </w:pPr>
      <w:r>
        <w:t>For 5 ug/ml, add 60 ul of 50 mg/mL kanamycin to 600 mL of media</w:t>
      </w:r>
    </w:p>
    <w:p w14:paraId="126F2353" w14:textId="77777777" w:rsidR="00D52BEF" w:rsidRPr="00F82305" w:rsidRDefault="00D52BEF" w:rsidP="00D52BEF">
      <w:pPr>
        <w:spacing w:after="0" w:line="240" w:lineRule="auto"/>
        <w:rPr>
          <w:u w:val="single"/>
        </w:rPr>
      </w:pPr>
      <w:r w:rsidRPr="00F82305">
        <w:rPr>
          <w:u w:val="single"/>
        </w:rPr>
        <w:t>Plates with X-gal</w:t>
      </w:r>
    </w:p>
    <w:p w14:paraId="4CAAD8C1" w14:textId="77777777" w:rsidR="00D52BEF" w:rsidRDefault="00D52BEF" w:rsidP="00D52BEF">
      <w:pPr>
        <w:spacing w:after="0" w:line="240" w:lineRule="auto"/>
      </w:pPr>
      <w:r>
        <w:t xml:space="preserve">For 100 ug/mL X-gal, add 1.2 mL of 50 mg/mL X-gal (dissolved in DMF, stored protected from light at -20°C). Keep plates out of light. </w:t>
      </w:r>
    </w:p>
    <w:p w14:paraId="29175E80" w14:textId="009115B1" w:rsidR="00D52BEF" w:rsidRDefault="00D52BEF" w:rsidP="00217B61"/>
    <w:p w14:paraId="58F9DBD3" w14:textId="04731429" w:rsidR="00D52BEF" w:rsidRDefault="00D52BEF" w:rsidP="00217B61"/>
    <w:p w14:paraId="518CA138" w14:textId="3BAF8EB7" w:rsidR="00390767" w:rsidRDefault="00390767" w:rsidP="00217B61">
      <w:r>
        <w:t xml:space="preserve">Hannah actually made the </w:t>
      </w:r>
      <w:r w:rsidR="006039F4">
        <w:t>medium and the hemoglobin</w:t>
      </w:r>
      <w:r>
        <w:t xml:space="preserve"> because she said she was making regular CHA for John and it was easier to make both, so I </w:t>
      </w:r>
      <w:r w:rsidR="00D52BEF">
        <w:t>only did Step</w:t>
      </w:r>
      <w:r w:rsidR="006039F4">
        <w:t xml:space="preserve">s 11 and 12.  I aseptically added the hemoglobin to the CHA, stirred it, aseptically added 60 </w:t>
      </w:r>
      <w:proofErr w:type="spellStart"/>
      <w:r w:rsidR="006039F4">
        <w:t>uL</w:t>
      </w:r>
      <w:proofErr w:type="spellEnd"/>
      <w:r w:rsidR="006039F4">
        <w:t xml:space="preserve"> of kanamycin, stirred it, and aliquoted 24 mL to each plate, avoiding bubbles. The yield was 24 plates.</w:t>
      </w:r>
      <w:r>
        <w:t xml:space="preserve">  </w:t>
      </w:r>
    </w:p>
    <w:p w14:paraId="5F9A603F" w14:textId="77777777" w:rsidR="002A6C64" w:rsidRDefault="002A6C64" w:rsidP="00217B61">
      <w:pPr>
        <w:rPr>
          <w:b/>
          <w:highlight w:val="green"/>
        </w:rPr>
      </w:pPr>
    </w:p>
    <w:p w14:paraId="0073E838" w14:textId="7B5DFC06" w:rsidR="00217B61" w:rsidRDefault="006B70AF" w:rsidP="00217B61">
      <w:r>
        <w:rPr>
          <w:b/>
          <w:highlight w:val="green"/>
        </w:rPr>
        <w:t>Thursday, September 17, 2020</w:t>
      </w:r>
    </w:p>
    <w:p w14:paraId="7F78EDED" w14:textId="77777777" w:rsidR="006B70AF" w:rsidRDefault="006B70AF" w:rsidP="006B70AF">
      <w:pPr>
        <w:jc w:val="left"/>
        <w:rPr>
          <w:b/>
        </w:rPr>
      </w:pPr>
    </w:p>
    <w:p w14:paraId="604C7882" w14:textId="6EFE3DAE" w:rsidR="006B70AF" w:rsidRPr="006B70AF" w:rsidRDefault="006B70AF" w:rsidP="006B70AF">
      <w:r w:rsidRPr="00E17F75">
        <w:rPr>
          <w:b/>
          <w:sz w:val="18"/>
          <w:szCs w:val="18"/>
        </w:rPr>
        <w:t>To Do:</w:t>
      </w:r>
    </w:p>
    <w:p w14:paraId="70B7F2AF" w14:textId="06462819" w:rsidR="006B70AF" w:rsidRPr="007760A5" w:rsidRDefault="006B70AF" w:rsidP="006B70AF">
      <w:pPr>
        <w:pStyle w:val="ListParagraph"/>
        <w:pBdr>
          <w:top w:val="nil"/>
          <w:left w:val="nil"/>
          <w:bottom w:val="nil"/>
          <w:right w:val="nil"/>
          <w:between w:val="nil"/>
        </w:pBdr>
        <w:jc w:val="left"/>
        <w:rPr>
          <w:strike/>
          <w:color w:val="000000"/>
          <w:sz w:val="18"/>
          <w:szCs w:val="18"/>
        </w:rPr>
      </w:pPr>
    </w:p>
    <w:p w14:paraId="5BE60D26" w14:textId="75C65018" w:rsidR="006B70AF" w:rsidRPr="006B70AF" w:rsidRDefault="006B70AF" w:rsidP="00AE2FC3">
      <w:pPr>
        <w:pStyle w:val="ListParagraph"/>
        <w:numPr>
          <w:ilvl w:val="0"/>
          <w:numId w:val="22"/>
        </w:numPr>
        <w:pBdr>
          <w:top w:val="nil"/>
          <w:left w:val="nil"/>
          <w:bottom w:val="nil"/>
          <w:right w:val="nil"/>
          <w:between w:val="nil"/>
        </w:pBdr>
        <w:jc w:val="left"/>
        <w:rPr>
          <w:strike/>
          <w:color w:val="000000"/>
          <w:sz w:val="18"/>
          <w:szCs w:val="18"/>
        </w:rPr>
      </w:pPr>
      <w:r w:rsidRPr="006B70AF">
        <w:rPr>
          <w:strike/>
          <w:color w:val="000000"/>
          <w:sz w:val="18"/>
          <w:szCs w:val="18"/>
        </w:rPr>
        <w:t>Ligation</w:t>
      </w:r>
    </w:p>
    <w:p w14:paraId="74C662EF" w14:textId="77777777" w:rsidR="006B70AF" w:rsidRPr="006B70AF" w:rsidRDefault="006B70AF" w:rsidP="00AE2FC3">
      <w:pPr>
        <w:pStyle w:val="ListParagraph"/>
        <w:numPr>
          <w:ilvl w:val="0"/>
          <w:numId w:val="22"/>
        </w:numPr>
        <w:pBdr>
          <w:top w:val="nil"/>
          <w:left w:val="nil"/>
          <w:bottom w:val="nil"/>
          <w:right w:val="nil"/>
          <w:between w:val="nil"/>
        </w:pBdr>
        <w:jc w:val="left"/>
        <w:rPr>
          <w:strike/>
          <w:color w:val="000000"/>
          <w:sz w:val="18"/>
          <w:szCs w:val="18"/>
        </w:rPr>
      </w:pPr>
      <w:r w:rsidRPr="006B70AF">
        <w:rPr>
          <w:strike/>
          <w:color w:val="000000"/>
          <w:sz w:val="18"/>
          <w:szCs w:val="18"/>
        </w:rPr>
        <w:t>Transformation</w:t>
      </w:r>
    </w:p>
    <w:p w14:paraId="79CE4EC6" w14:textId="06C56206" w:rsidR="006B70AF" w:rsidRPr="006B70AF" w:rsidRDefault="006B70AF" w:rsidP="00AE2FC3">
      <w:pPr>
        <w:pStyle w:val="ListParagraph"/>
        <w:numPr>
          <w:ilvl w:val="0"/>
          <w:numId w:val="22"/>
        </w:numPr>
        <w:pBdr>
          <w:top w:val="nil"/>
          <w:left w:val="nil"/>
          <w:bottom w:val="nil"/>
          <w:right w:val="nil"/>
          <w:between w:val="nil"/>
        </w:pBdr>
        <w:jc w:val="left"/>
        <w:rPr>
          <w:strike/>
          <w:color w:val="000000"/>
          <w:sz w:val="18"/>
          <w:szCs w:val="18"/>
        </w:rPr>
      </w:pPr>
      <w:r w:rsidRPr="006B70AF">
        <w:rPr>
          <w:strike/>
          <w:color w:val="000000"/>
          <w:sz w:val="18"/>
          <w:szCs w:val="18"/>
        </w:rPr>
        <w:lastRenderedPageBreak/>
        <w:t>Make CHA-</w:t>
      </w:r>
      <w:proofErr w:type="spellStart"/>
      <w:r w:rsidRPr="006B70AF">
        <w:rPr>
          <w:strike/>
          <w:color w:val="000000"/>
          <w:sz w:val="18"/>
          <w:szCs w:val="18"/>
        </w:rPr>
        <w:t>kan</w:t>
      </w:r>
      <w:proofErr w:type="spellEnd"/>
      <w:r w:rsidRPr="006B70AF">
        <w:rPr>
          <w:strike/>
          <w:color w:val="000000"/>
          <w:sz w:val="18"/>
          <w:szCs w:val="18"/>
        </w:rPr>
        <w:t xml:space="preserve"> plates</w:t>
      </w:r>
    </w:p>
    <w:p w14:paraId="5D4E408B" w14:textId="3177B844" w:rsidR="006B70AF" w:rsidRDefault="008F4ABA" w:rsidP="00AE2FC3">
      <w:pPr>
        <w:pStyle w:val="ListParagraph"/>
        <w:numPr>
          <w:ilvl w:val="0"/>
          <w:numId w:val="22"/>
        </w:numPr>
        <w:pBdr>
          <w:top w:val="nil"/>
          <w:left w:val="nil"/>
          <w:bottom w:val="nil"/>
          <w:right w:val="nil"/>
          <w:between w:val="nil"/>
        </w:pBdr>
        <w:jc w:val="left"/>
        <w:rPr>
          <w:color w:val="000000"/>
          <w:sz w:val="18"/>
          <w:szCs w:val="18"/>
        </w:rPr>
      </w:pPr>
      <w:r>
        <w:rPr>
          <w:color w:val="000000"/>
          <w:sz w:val="18"/>
          <w:szCs w:val="18"/>
        </w:rPr>
        <w:t>Repeat digest</w:t>
      </w:r>
    </w:p>
    <w:p w14:paraId="58E4D92D" w14:textId="34FF07C8" w:rsidR="00F15878" w:rsidRDefault="00F15878" w:rsidP="00AE2FC3">
      <w:pPr>
        <w:pStyle w:val="ListParagraph"/>
        <w:numPr>
          <w:ilvl w:val="0"/>
          <w:numId w:val="22"/>
        </w:numPr>
        <w:pBdr>
          <w:top w:val="nil"/>
          <w:left w:val="nil"/>
          <w:bottom w:val="nil"/>
          <w:right w:val="nil"/>
          <w:between w:val="nil"/>
        </w:pBdr>
        <w:jc w:val="left"/>
        <w:rPr>
          <w:color w:val="000000"/>
          <w:sz w:val="18"/>
          <w:szCs w:val="18"/>
        </w:rPr>
      </w:pPr>
      <w:r>
        <w:rPr>
          <w:color w:val="000000"/>
          <w:sz w:val="18"/>
          <w:szCs w:val="18"/>
        </w:rPr>
        <w:t>Gel purification</w:t>
      </w:r>
    </w:p>
    <w:p w14:paraId="431D3AC2" w14:textId="793E9F8F" w:rsidR="008F4ABA" w:rsidRDefault="008F4ABA" w:rsidP="00AE2FC3">
      <w:pPr>
        <w:pStyle w:val="ListParagraph"/>
        <w:numPr>
          <w:ilvl w:val="0"/>
          <w:numId w:val="22"/>
        </w:numPr>
        <w:pBdr>
          <w:top w:val="nil"/>
          <w:left w:val="nil"/>
          <w:bottom w:val="nil"/>
          <w:right w:val="nil"/>
          <w:between w:val="nil"/>
        </w:pBdr>
        <w:jc w:val="left"/>
        <w:rPr>
          <w:color w:val="000000"/>
          <w:sz w:val="18"/>
          <w:szCs w:val="18"/>
        </w:rPr>
      </w:pPr>
      <w:r>
        <w:rPr>
          <w:color w:val="000000"/>
          <w:sz w:val="18"/>
          <w:szCs w:val="18"/>
        </w:rPr>
        <w:t>Overnight ligation</w:t>
      </w:r>
    </w:p>
    <w:p w14:paraId="53FB8FBF" w14:textId="75778F67" w:rsidR="006B70AF" w:rsidRDefault="006B70AF" w:rsidP="006B70AF">
      <w:pPr>
        <w:pStyle w:val="ListParagraph"/>
        <w:pBdr>
          <w:top w:val="nil"/>
          <w:left w:val="nil"/>
          <w:bottom w:val="nil"/>
          <w:right w:val="nil"/>
          <w:between w:val="nil"/>
        </w:pBdr>
        <w:jc w:val="left"/>
        <w:rPr>
          <w:color w:val="000000"/>
          <w:sz w:val="18"/>
          <w:szCs w:val="18"/>
        </w:rPr>
      </w:pPr>
    </w:p>
    <w:p w14:paraId="15DCABBF" w14:textId="5614120B" w:rsidR="00217B61" w:rsidRDefault="00217B61" w:rsidP="00217B61"/>
    <w:p w14:paraId="733C9252" w14:textId="029BE38D" w:rsidR="006B70AF" w:rsidRDefault="008F4ABA" w:rsidP="00217B61">
      <w:r>
        <w:t xml:space="preserve">There were colonies on the positive plates, and no colonies on the negative control plates.  There was only one colony on the #3 Remaining plate and no other plates had growth.  This indicates that the transformation worked but the ligation did not.  After meeting with Kathryn and Hannah to diagnose what could have gone wrong, it was suggested that adding the ligase to the buffer directly may have been a bad idea.  I will repeat the ligation and transformation, but first I have to set up a new digest </w:t>
      </w:r>
      <w:r w:rsidR="00FE0375">
        <w:t xml:space="preserve">on the backbone </w:t>
      </w:r>
      <w:r>
        <w:t>because I don’t have enough material</w:t>
      </w:r>
      <w:r w:rsidR="00FE0375">
        <w:t xml:space="preserve"> leftover</w:t>
      </w:r>
      <w:r>
        <w:t>.</w:t>
      </w:r>
    </w:p>
    <w:tbl>
      <w:tblPr>
        <w:tblStyle w:val="TableGrid"/>
        <w:tblW w:w="9198" w:type="dxa"/>
        <w:tblLook w:val="04A0" w:firstRow="1" w:lastRow="0" w:firstColumn="1" w:lastColumn="0" w:noHBand="0" w:noVBand="1"/>
      </w:tblPr>
      <w:tblGrid>
        <w:gridCol w:w="1017"/>
        <w:gridCol w:w="1478"/>
        <w:gridCol w:w="2383"/>
        <w:gridCol w:w="2430"/>
        <w:gridCol w:w="1890"/>
      </w:tblGrid>
      <w:tr w:rsidR="00CA7498" w14:paraId="04A8D643" w14:textId="77777777" w:rsidTr="00CA7498">
        <w:tc>
          <w:tcPr>
            <w:tcW w:w="1017" w:type="dxa"/>
          </w:tcPr>
          <w:p w14:paraId="1A2DF1BB" w14:textId="77777777" w:rsidR="00CA7498" w:rsidRDefault="00CA7498" w:rsidP="00CA7498">
            <w:pPr>
              <w:jc w:val="center"/>
            </w:pPr>
            <w:r>
              <w:t>Tube</w:t>
            </w:r>
          </w:p>
        </w:tc>
        <w:tc>
          <w:tcPr>
            <w:tcW w:w="1478" w:type="dxa"/>
          </w:tcPr>
          <w:p w14:paraId="6F9F619B" w14:textId="77777777" w:rsidR="00CA7498" w:rsidRDefault="00CA7498" w:rsidP="00CA7498">
            <w:pPr>
              <w:jc w:val="center"/>
            </w:pPr>
            <w:r>
              <w:t>DNA</w:t>
            </w:r>
          </w:p>
        </w:tc>
        <w:tc>
          <w:tcPr>
            <w:tcW w:w="2383" w:type="dxa"/>
          </w:tcPr>
          <w:p w14:paraId="50706CDF" w14:textId="77777777" w:rsidR="00CA7498" w:rsidRDefault="00CA7498" w:rsidP="00CA7498">
            <w:pPr>
              <w:jc w:val="center"/>
            </w:pPr>
            <w:r>
              <w:t>Enzyme(s)</w:t>
            </w:r>
          </w:p>
        </w:tc>
        <w:tc>
          <w:tcPr>
            <w:tcW w:w="2430" w:type="dxa"/>
          </w:tcPr>
          <w:p w14:paraId="040D80B4" w14:textId="77777777" w:rsidR="00CA7498" w:rsidRDefault="00CA7498" w:rsidP="00CA7498">
            <w:pPr>
              <w:jc w:val="center"/>
            </w:pPr>
            <w:r>
              <w:t>DNA Volume (</w:t>
            </w:r>
            <w:proofErr w:type="spellStart"/>
            <w:r>
              <w:t>uL</w:t>
            </w:r>
            <w:proofErr w:type="spellEnd"/>
            <w:r>
              <w:t>)</w:t>
            </w:r>
          </w:p>
        </w:tc>
        <w:tc>
          <w:tcPr>
            <w:tcW w:w="1890" w:type="dxa"/>
          </w:tcPr>
          <w:p w14:paraId="150F3D21" w14:textId="77777777" w:rsidR="00CA7498" w:rsidRDefault="00CA7498" w:rsidP="00CA7498">
            <w:pPr>
              <w:jc w:val="center"/>
            </w:pPr>
            <w:r>
              <w:t>H</w:t>
            </w:r>
            <w:r w:rsidRPr="00682FE8">
              <w:rPr>
                <w:vertAlign w:val="subscript"/>
              </w:rPr>
              <w:t>2</w:t>
            </w:r>
            <w:r>
              <w:t>O Volume (</w:t>
            </w:r>
            <w:proofErr w:type="spellStart"/>
            <w:r>
              <w:t>uL</w:t>
            </w:r>
            <w:proofErr w:type="spellEnd"/>
            <w:r>
              <w:t>)</w:t>
            </w:r>
          </w:p>
        </w:tc>
      </w:tr>
      <w:tr w:rsidR="00CA7498" w14:paraId="66766214" w14:textId="77777777" w:rsidTr="00CA7498">
        <w:tc>
          <w:tcPr>
            <w:tcW w:w="1017" w:type="dxa"/>
          </w:tcPr>
          <w:p w14:paraId="1C5E162C" w14:textId="42C593ED" w:rsidR="00CA7498" w:rsidRDefault="00CA7498" w:rsidP="00CA7498">
            <w:pPr>
              <w:jc w:val="center"/>
            </w:pPr>
            <w:r>
              <w:t>1</w:t>
            </w:r>
          </w:p>
        </w:tc>
        <w:tc>
          <w:tcPr>
            <w:tcW w:w="1478" w:type="dxa"/>
          </w:tcPr>
          <w:p w14:paraId="6085603D" w14:textId="77777777" w:rsidR="00CA7498" w:rsidRDefault="00CA7498" w:rsidP="00CA7498">
            <w:pPr>
              <w:jc w:val="center"/>
            </w:pPr>
            <w:r>
              <w:t>pKR7</w:t>
            </w:r>
          </w:p>
        </w:tc>
        <w:tc>
          <w:tcPr>
            <w:tcW w:w="2383" w:type="dxa"/>
          </w:tcPr>
          <w:p w14:paraId="77C9DE39" w14:textId="77777777" w:rsidR="00CA7498" w:rsidRDefault="00CA7498" w:rsidP="00CA7498">
            <w:pPr>
              <w:jc w:val="center"/>
            </w:pPr>
            <w:proofErr w:type="spellStart"/>
            <w:r>
              <w:t>NotI</w:t>
            </w:r>
            <w:proofErr w:type="spellEnd"/>
            <w:r>
              <w:t xml:space="preserve">, </w:t>
            </w:r>
            <w:proofErr w:type="spellStart"/>
            <w:r>
              <w:t>BamHI</w:t>
            </w:r>
            <w:proofErr w:type="spellEnd"/>
          </w:p>
        </w:tc>
        <w:tc>
          <w:tcPr>
            <w:tcW w:w="2430" w:type="dxa"/>
          </w:tcPr>
          <w:p w14:paraId="165F1749" w14:textId="77777777" w:rsidR="00CA7498" w:rsidRDefault="00CA7498" w:rsidP="00CA7498">
            <w:pPr>
              <w:jc w:val="center"/>
            </w:pPr>
            <w:r>
              <w:t>5</w:t>
            </w:r>
          </w:p>
        </w:tc>
        <w:tc>
          <w:tcPr>
            <w:tcW w:w="1890" w:type="dxa"/>
          </w:tcPr>
          <w:p w14:paraId="590D189F" w14:textId="77777777" w:rsidR="00CA7498" w:rsidRDefault="00CA7498" w:rsidP="00CA7498">
            <w:pPr>
              <w:jc w:val="center"/>
            </w:pPr>
            <w:r>
              <w:t>10</w:t>
            </w:r>
          </w:p>
        </w:tc>
      </w:tr>
    </w:tbl>
    <w:p w14:paraId="2046A8A3" w14:textId="6C7F22E0" w:rsidR="006D3756" w:rsidRDefault="006D3756">
      <w:pPr>
        <w:pStyle w:val="Heading1"/>
      </w:pPr>
    </w:p>
    <w:tbl>
      <w:tblPr>
        <w:tblStyle w:val="TableGrid"/>
        <w:tblpPr w:leftFromText="180" w:rightFromText="180" w:vertAnchor="text" w:horzAnchor="margin" w:tblpY="2"/>
        <w:tblW w:w="0" w:type="auto"/>
        <w:tblLook w:val="04A0" w:firstRow="1" w:lastRow="0" w:firstColumn="1" w:lastColumn="0" w:noHBand="0" w:noVBand="1"/>
      </w:tblPr>
      <w:tblGrid>
        <w:gridCol w:w="2358"/>
        <w:gridCol w:w="3690"/>
        <w:gridCol w:w="3528"/>
      </w:tblGrid>
      <w:tr w:rsidR="00CA7498" w14:paraId="76EFCE30" w14:textId="77777777" w:rsidTr="00CA7498">
        <w:tc>
          <w:tcPr>
            <w:tcW w:w="2358" w:type="dxa"/>
          </w:tcPr>
          <w:p w14:paraId="4C601708" w14:textId="77777777" w:rsidR="00CA7498" w:rsidRPr="00682FE8" w:rsidRDefault="00CA7498" w:rsidP="00CA7498">
            <w:pPr>
              <w:jc w:val="center"/>
              <w:rPr>
                <w:b/>
              </w:rPr>
            </w:pPr>
            <w:r w:rsidRPr="00682FE8">
              <w:rPr>
                <w:b/>
              </w:rPr>
              <w:t>Components</w:t>
            </w:r>
          </w:p>
        </w:tc>
        <w:tc>
          <w:tcPr>
            <w:tcW w:w="3690" w:type="dxa"/>
          </w:tcPr>
          <w:p w14:paraId="1D605A7C" w14:textId="77777777" w:rsidR="00CA7498" w:rsidRPr="00682FE8" w:rsidRDefault="00CA7498" w:rsidP="00CA7498">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147C12F4" w14:textId="77777777" w:rsidR="00CA7498" w:rsidRPr="00682FE8" w:rsidRDefault="00CA7498" w:rsidP="00CA7498">
            <w:pPr>
              <w:jc w:val="center"/>
              <w:rPr>
                <w:b/>
              </w:rPr>
            </w:pPr>
            <w:r w:rsidRPr="00682FE8">
              <w:rPr>
                <w:b/>
              </w:rPr>
              <w:t>Volumes in Master Mix 3x (</w:t>
            </w:r>
            <w:proofErr w:type="spellStart"/>
            <w:r w:rsidRPr="00682FE8">
              <w:rPr>
                <w:b/>
              </w:rPr>
              <w:t>uL</w:t>
            </w:r>
            <w:proofErr w:type="spellEnd"/>
            <w:r w:rsidRPr="00682FE8">
              <w:rPr>
                <w:b/>
              </w:rPr>
              <w:t>)</w:t>
            </w:r>
          </w:p>
        </w:tc>
      </w:tr>
      <w:tr w:rsidR="00CA7498" w14:paraId="4DB0E873" w14:textId="77777777" w:rsidTr="00CA7498">
        <w:tc>
          <w:tcPr>
            <w:tcW w:w="2358" w:type="dxa"/>
          </w:tcPr>
          <w:p w14:paraId="68C60670" w14:textId="77777777" w:rsidR="00CA7498" w:rsidRDefault="00CA7498" w:rsidP="00CA7498">
            <w:pPr>
              <w:jc w:val="center"/>
            </w:pPr>
            <w:r>
              <w:t>H</w:t>
            </w:r>
            <w:r w:rsidRPr="00682FE8">
              <w:rPr>
                <w:vertAlign w:val="subscript"/>
              </w:rPr>
              <w:t>2</w:t>
            </w:r>
            <w:r>
              <w:t>O</w:t>
            </w:r>
          </w:p>
        </w:tc>
        <w:tc>
          <w:tcPr>
            <w:tcW w:w="3690" w:type="dxa"/>
          </w:tcPr>
          <w:p w14:paraId="0FF1F266" w14:textId="77777777" w:rsidR="00CA7498" w:rsidRDefault="00CA7498" w:rsidP="00CA7498">
            <w:pPr>
              <w:jc w:val="center"/>
            </w:pPr>
            <w:r>
              <w:t>10.8</w:t>
            </w:r>
          </w:p>
        </w:tc>
        <w:tc>
          <w:tcPr>
            <w:tcW w:w="3528" w:type="dxa"/>
          </w:tcPr>
          <w:p w14:paraId="4FECE242" w14:textId="77777777" w:rsidR="00CA7498" w:rsidRDefault="00CA7498" w:rsidP="00CA7498">
            <w:pPr>
              <w:jc w:val="center"/>
            </w:pPr>
            <w:r>
              <w:t>32.4</w:t>
            </w:r>
          </w:p>
        </w:tc>
      </w:tr>
      <w:tr w:rsidR="00CA7498" w14:paraId="6EA45B3E" w14:textId="77777777" w:rsidTr="00CA7498">
        <w:tc>
          <w:tcPr>
            <w:tcW w:w="2358" w:type="dxa"/>
          </w:tcPr>
          <w:p w14:paraId="16D261E4" w14:textId="77777777" w:rsidR="00CA7498" w:rsidRDefault="00CA7498" w:rsidP="00CA7498">
            <w:pPr>
              <w:jc w:val="center"/>
            </w:pPr>
            <w:r>
              <w:t>10x Buffer*</w:t>
            </w:r>
          </w:p>
        </w:tc>
        <w:tc>
          <w:tcPr>
            <w:tcW w:w="3690" w:type="dxa"/>
          </w:tcPr>
          <w:p w14:paraId="200220B3" w14:textId="77777777" w:rsidR="00CA7498" w:rsidRDefault="00CA7498" w:rsidP="00CA7498">
            <w:pPr>
              <w:jc w:val="center"/>
            </w:pPr>
            <w:r>
              <w:t>3.0</w:t>
            </w:r>
          </w:p>
        </w:tc>
        <w:tc>
          <w:tcPr>
            <w:tcW w:w="3528" w:type="dxa"/>
          </w:tcPr>
          <w:p w14:paraId="0CAD47B3" w14:textId="77777777" w:rsidR="00CA7498" w:rsidRDefault="00CA7498" w:rsidP="00CA7498">
            <w:pPr>
              <w:jc w:val="center"/>
            </w:pPr>
            <w:r>
              <w:t>9.0</w:t>
            </w:r>
          </w:p>
        </w:tc>
      </w:tr>
      <w:tr w:rsidR="00CA7498" w14:paraId="77931DFB" w14:textId="77777777" w:rsidTr="00CA7498">
        <w:tc>
          <w:tcPr>
            <w:tcW w:w="2358" w:type="dxa"/>
          </w:tcPr>
          <w:p w14:paraId="324D42B9" w14:textId="77777777" w:rsidR="00CA7498" w:rsidRDefault="00CA7498" w:rsidP="00CA7498">
            <w:pPr>
              <w:jc w:val="center"/>
            </w:pPr>
            <w:r>
              <w:t>DNA</w:t>
            </w:r>
          </w:p>
        </w:tc>
        <w:tc>
          <w:tcPr>
            <w:tcW w:w="3690" w:type="dxa"/>
          </w:tcPr>
          <w:p w14:paraId="59058DF2" w14:textId="77777777" w:rsidR="00CA7498" w:rsidRDefault="00CA7498" w:rsidP="00CA7498">
            <w:pPr>
              <w:jc w:val="center"/>
            </w:pPr>
            <w:r>
              <w:t>(15.0)</w:t>
            </w:r>
          </w:p>
        </w:tc>
        <w:tc>
          <w:tcPr>
            <w:tcW w:w="3528" w:type="dxa"/>
          </w:tcPr>
          <w:p w14:paraId="4523557B" w14:textId="77777777" w:rsidR="00CA7498" w:rsidRDefault="00CA7498" w:rsidP="00CA7498">
            <w:pPr>
              <w:jc w:val="center"/>
            </w:pPr>
            <w:r>
              <w:t>-</w:t>
            </w:r>
          </w:p>
        </w:tc>
      </w:tr>
      <w:tr w:rsidR="00CA7498" w14:paraId="7C2C9044" w14:textId="77777777" w:rsidTr="00CA7498">
        <w:tc>
          <w:tcPr>
            <w:tcW w:w="2358" w:type="dxa"/>
          </w:tcPr>
          <w:p w14:paraId="61F21F44" w14:textId="77777777" w:rsidR="00CA7498" w:rsidRDefault="00CA7498" w:rsidP="00CA7498">
            <w:pPr>
              <w:jc w:val="center"/>
            </w:pPr>
            <w:r>
              <w:t>Enzyme 1</w:t>
            </w:r>
          </w:p>
        </w:tc>
        <w:tc>
          <w:tcPr>
            <w:tcW w:w="3690" w:type="dxa"/>
          </w:tcPr>
          <w:p w14:paraId="20A661ED" w14:textId="77777777" w:rsidR="00CA7498" w:rsidRDefault="00CA7498" w:rsidP="00CA7498">
            <w:pPr>
              <w:jc w:val="center"/>
            </w:pPr>
            <w:r>
              <w:t>0.6</w:t>
            </w:r>
          </w:p>
        </w:tc>
        <w:tc>
          <w:tcPr>
            <w:tcW w:w="3528" w:type="dxa"/>
          </w:tcPr>
          <w:p w14:paraId="2A077BFE" w14:textId="77777777" w:rsidR="00CA7498" w:rsidRDefault="00CA7498" w:rsidP="00CA7498">
            <w:pPr>
              <w:jc w:val="center"/>
            </w:pPr>
            <w:r>
              <w:t>1.8</w:t>
            </w:r>
          </w:p>
        </w:tc>
      </w:tr>
      <w:tr w:rsidR="00CA7498" w14:paraId="4E54B4D5" w14:textId="77777777" w:rsidTr="00CA7498">
        <w:tc>
          <w:tcPr>
            <w:tcW w:w="2358" w:type="dxa"/>
          </w:tcPr>
          <w:p w14:paraId="54A78E77" w14:textId="77777777" w:rsidR="00CA7498" w:rsidRDefault="00CA7498" w:rsidP="00CA7498">
            <w:pPr>
              <w:jc w:val="center"/>
            </w:pPr>
            <w:r>
              <w:t>Enzyme 2</w:t>
            </w:r>
          </w:p>
        </w:tc>
        <w:tc>
          <w:tcPr>
            <w:tcW w:w="3690" w:type="dxa"/>
          </w:tcPr>
          <w:p w14:paraId="3B115E8C" w14:textId="77777777" w:rsidR="00CA7498" w:rsidRDefault="00CA7498" w:rsidP="00CA7498">
            <w:pPr>
              <w:jc w:val="center"/>
            </w:pPr>
            <w:r>
              <w:t>0.6</w:t>
            </w:r>
          </w:p>
        </w:tc>
        <w:tc>
          <w:tcPr>
            <w:tcW w:w="3528" w:type="dxa"/>
          </w:tcPr>
          <w:p w14:paraId="2464E93E" w14:textId="77777777" w:rsidR="00CA7498" w:rsidRDefault="00CA7498" w:rsidP="00CA7498">
            <w:pPr>
              <w:jc w:val="center"/>
            </w:pPr>
            <w:r>
              <w:t>1.8</w:t>
            </w:r>
          </w:p>
        </w:tc>
      </w:tr>
      <w:tr w:rsidR="00CA7498" w14:paraId="2A8A9BAC" w14:textId="77777777" w:rsidTr="00CA7498">
        <w:tc>
          <w:tcPr>
            <w:tcW w:w="2358" w:type="dxa"/>
          </w:tcPr>
          <w:p w14:paraId="22AA29E5" w14:textId="77777777" w:rsidR="00CA7498" w:rsidRDefault="00CA7498" w:rsidP="00CA7498">
            <w:pPr>
              <w:jc w:val="center"/>
            </w:pPr>
            <w:r>
              <w:t>Total</w:t>
            </w:r>
          </w:p>
        </w:tc>
        <w:tc>
          <w:tcPr>
            <w:tcW w:w="3690" w:type="dxa"/>
          </w:tcPr>
          <w:p w14:paraId="7515F9D9" w14:textId="77777777" w:rsidR="00CA7498" w:rsidRDefault="00CA7498" w:rsidP="00CA7498">
            <w:pPr>
              <w:jc w:val="center"/>
            </w:pPr>
            <w:r>
              <w:t>30.0 (15.0 actual b/c of DNA)</w:t>
            </w:r>
          </w:p>
        </w:tc>
        <w:tc>
          <w:tcPr>
            <w:tcW w:w="3528" w:type="dxa"/>
          </w:tcPr>
          <w:p w14:paraId="671EFADB" w14:textId="77777777" w:rsidR="00CA7498" w:rsidRDefault="00CA7498" w:rsidP="00CA7498">
            <w:pPr>
              <w:jc w:val="center"/>
            </w:pPr>
          </w:p>
        </w:tc>
      </w:tr>
    </w:tbl>
    <w:p w14:paraId="6469DD6A" w14:textId="77777777" w:rsidR="00CA7498" w:rsidRPr="00CA7498" w:rsidRDefault="00CA7498" w:rsidP="00CA7498"/>
    <w:p w14:paraId="54F413D1" w14:textId="45C2EE1B" w:rsidR="006D3756" w:rsidRDefault="006D3756">
      <w:pPr>
        <w:pStyle w:val="Heading1"/>
      </w:pPr>
    </w:p>
    <w:p w14:paraId="62356709" w14:textId="35BEAD52" w:rsidR="00AE4546" w:rsidRDefault="00AE4546" w:rsidP="00AE4546"/>
    <w:p w14:paraId="5C5FFB50" w14:textId="75B59E35" w:rsidR="008A788B" w:rsidRDefault="008A788B">
      <w:pPr>
        <w:pStyle w:val="Heading1"/>
      </w:pPr>
    </w:p>
    <w:p w14:paraId="53834925" w14:textId="6FF91DD6" w:rsidR="00CA7498" w:rsidRPr="00CA7498" w:rsidRDefault="00CA7498" w:rsidP="00CA7498">
      <w:r>
        <w:t xml:space="preserve">Since I was only preparing one tube, there was no need to set up a master mix separately; everything was prepared in the same tube.  </w:t>
      </w:r>
      <w:r w:rsidR="00B91B6F">
        <w:t xml:space="preserve">The tube was then incubated for 33 minutes while the gel was set up.  After the gel was poured, 0.5uL of CIP were added to the sample tube and the tube was incubated for an additional ten minutes. </w:t>
      </w:r>
    </w:p>
    <w:p w14:paraId="0F5E6BCA" w14:textId="0BAB009D" w:rsidR="00CA7498" w:rsidRDefault="002E5C8A" w:rsidP="00CA7498">
      <w:r>
        <w:t xml:space="preserve">I set up the </w:t>
      </w:r>
      <w:proofErr w:type="gramStart"/>
      <w:r>
        <w:t>gel</w:t>
      </w:r>
      <w:proofErr w:type="gramEnd"/>
      <w:r>
        <w:t xml:space="preserve"> but I realized that I never put the comb in the gel after I poured it. I tried to use the comb to make wells after the </w:t>
      </w:r>
      <w:proofErr w:type="gramStart"/>
      <w:r>
        <w:t>fact</w:t>
      </w:r>
      <w:proofErr w:type="gramEnd"/>
      <w:r>
        <w:t xml:space="preserve"> but it didn’t work; the sample ran across the top of the gel.  I had enough agar to start </w:t>
      </w:r>
      <w:proofErr w:type="gramStart"/>
      <w:r>
        <w:t>over</w:t>
      </w:r>
      <w:proofErr w:type="gramEnd"/>
      <w:r>
        <w:t xml:space="preserve"> so I did so.  </w:t>
      </w:r>
      <w:r w:rsidR="00C706C2">
        <w:t>This next time the sample incubated for 26 minutes while the gel was prepared, then additional 10 after the CIP was added.</w:t>
      </w:r>
    </w:p>
    <w:p w14:paraId="3A43387D" w14:textId="3FDAE8C1" w:rsidR="009A0735" w:rsidRDefault="009A0735" w:rsidP="00CA7498"/>
    <w:p w14:paraId="4C2009AE" w14:textId="5C353BD4" w:rsidR="009A0735" w:rsidRDefault="009A0735" w:rsidP="00CA7498">
      <w:r>
        <w:t>Ladder</w:t>
      </w:r>
      <w:r>
        <w:tab/>
      </w:r>
      <w:r>
        <w:tab/>
      </w:r>
      <w:r>
        <w:tab/>
        <w:t>pKR7</w:t>
      </w:r>
    </w:p>
    <w:p w14:paraId="45CC5E6E" w14:textId="22E1B878" w:rsidR="000E1903" w:rsidRDefault="002A6C64" w:rsidP="00CA7498">
      <w:r w:rsidRPr="002A6C64">
        <w:rPr>
          <w:noProof/>
        </w:rPr>
        <w:lastRenderedPageBreak/>
        <w:drawing>
          <wp:inline distT="0" distB="0" distL="0" distR="0" wp14:anchorId="486E96E1" wp14:editId="7E84A5C0">
            <wp:extent cx="3396824" cy="3720094"/>
            <wp:effectExtent l="0" t="0" r="0" b="1270"/>
            <wp:docPr id="2" name="Picture 2" descr="A picture containing door, photo, sitting,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oor, photo, sitting, open&#10;&#10;Description automatically generated"/>
                    <pic:cNvPicPr/>
                  </pic:nvPicPr>
                  <pic:blipFill>
                    <a:blip r:embed="rId23"/>
                    <a:stretch>
                      <a:fillRect/>
                    </a:stretch>
                  </pic:blipFill>
                  <pic:spPr>
                    <a:xfrm>
                      <a:off x="0" y="0"/>
                      <a:ext cx="3420844" cy="3746400"/>
                    </a:xfrm>
                    <a:prstGeom prst="rect">
                      <a:avLst/>
                    </a:prstGeom>
                  </pic:spPr>
                </pic:pic>
              </a:graphicData>
            </a:graphic>
          </wp:inline>
        </w:drawing>
      </w:r>
    </w:p>
    <w:p w14:paraId="6F1B7C26" w14:textId="77777777" w:rsidR="002A6C64" w:rsidRDefault="002A6C64" w:rsidP="00AB29D3"/>
    <w:p w14:paraId="1383960B" w14:textId="77777777" w:rsidR="00B545D2" w:rsidRDefault="00B545D2" w:rsidP="00AB29D3"/>
    <w:p w14:paraId="751DF1A8" w14:textId="77777777" w:rsidR="00B545D2" w:rsidRDefault="00B545D2" w:rsidP="00AB29D3"/>
    <w:p w14:paraId="00A42676" w14:textId="77777777" w:rsidR="00B545D2" w:rsidRDefault="00B545D2" w:rsidP="00AB29D3"/>
    <w:p w14:paraId="3DF1D7B0" w14:textId="18CCB764" w:rsidR="002A6C64" w:rsidRDefault="002A6C64" w:rsidP="00AB29D3">
      <w:r>
        <w:t>The gel looks good; onto purification.</w:t>
      </w:r>
      <w:r w:rsidR="00774A22">
        <w:t xml:space="preserve"> The nanodrop </w:t>
      </w:r>
      <w:r w:rsidR="006F159B">
        <w:t>says the DNA concentration is 8.0</w:t>
      </w:r>
    </w:p>
    <w:p w14:paraId="33D47AE6" w14:textId="77777777" w:rsidR="00B545D2" w:rsidRDefault="00B545D2" w:rsidP="00AB29D3"/>
    <w:tbl>
      <w:tblPr>
        <w:tblW w:w="10214" w:type="dxa"/>
        <w:tblLook w:val="04A0" w:firstRow="1" w:lastRow="0" w:firstColumn="1" w:lastColumn="0" w:noHBand="0" w:noVBand="1"/>
      </w:tblPr>
      <w:tblGrid>
        <w:gridCol w:w="598"/>
        <w:gridCol w:w="835"/>
        <w:gridCol w:w="836"/>
        <w:gridCol w:w="1610"/>
        <w:gridCol w:w="835"/>
        <w:gridCol w:w="597"/>
        <w:gridCol w:w="651"/>
        <w:gridCol w:w="632"/>
        <w:gridCol w:w="844"/>
        <w:gridCol w:w="844"/>
        <w:gridCol w:w="1184"/>
        <w:gridCol w:w="748"/>
      </w:tblGrid>
      <w:tr w:rsidR="00B545D2" w:rsidRPr="00B545D2" w14:paraId="0F5F8C33" w14:textId="77777777" w:rsidTr="00B545D2">
        <w:trPr>
          <w:trHeight w:val="260"/>
        </w:trPr>
        <w:tc>
          <w:tcPr>
            <w:tcW w:w="657"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72671A7F"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w:t>
            </w:r>
          </w:p>
        </w:tc>
        <w:tc>
          <w:tcPr>
            <w:tcW w:w="694" w:type="dxa"/>
            <w:tcBorders>
              <w:top w:val="single" w:sz="4" w:space="0" w:color="000000"/>
              <w:left w:val="nil"/>
              <w:bottom w:val="single" w:sz="4" w:space="0" w:color="000000"/>
              <w:right w:val="single" w:sz="4" w:space="0" w:color="000000"/>
            </w:tcBorders>
            <w:shd w:val="clear" w:color="000000" w:fill="DCDCFF"/>
            <w:noWrap/>
            <w:vAlign w:val="bottom"/>
            <w:hideMark/>
          </w:tcPr>
          <w:p w14:paraId="787060DC"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Sample ID</w:t>
            </w:r>
          </w:p>
        </w:tc>
        <w:tc>
          <w:tcPr>
            <w:tcW w:w="930" w:type="dxa"/>
            <w:tcBorders>
              <w:top w:val="single" w:sz="4" w:space="0" w:color="000000"/>
              <w:left w:val="nil"/>
              <w:bottom w:val="single" w:sz="4" w:space="0" w:color="000000"/>
              <w:right w:val="single" w:sz="4" w:space="0" w:color="000000"/>
            </w:tcBorders>
            <w:shd w:val="clear" w:color="000000" w:fill="DCDCFF"/>
            <w:noWrap/>
            <w:vAlign w:val="bottom"/>
            <w:hideMark/>
          </w:tcPr>
          <w:p w14:paraId="0A40D954" w14:textId="77777777" w:rsidR="00B545D2" w:rsidRPr="00B545D2" w:rsidRDefault="00B545D2" w:rsidP="00B545D2">
            <w:pPr>
              <w:spacing w:after="0" w:line="240" w:lineRule="auto"/>
              <w:jc w:val="left"/>
              <w:rPr>
                <w:rFonts w:eastAsia="Times New Roman"/>
                <w:b/>
                <w:bCs/>
                <w:sz w:val="20"/>
                <w:szCs w:val="20"/>
              </w:rPr>
            </w:pPr>
            <w:proofErr w:type="gramStart"/>
            <w:r w:rsidRPr="00B545D2">
              <w:rPr>
                <w:rFonts w:eastAsia="Times New Roman"/>
                <w:b/>
                <w:bCs/>
                <w:sz w:val="20"/>
                <w:szCs w:val="20"/>
              </w:rPr>
              <w:t>User name</w:t>
            </w:r>
            <w:proofErr w:type="gramEnd"/>
          </w:p>
        </w:tc>
        <w:tc>
          <w:tcPr>
            <w:tcW w:w="1820" w:type="dxa"/>
            <w:tcBorders>
              <w:top w:val="single" w:sz="4" w:space="0" w:color="000000"/>
              <w:left w:val="nil"/>
              <w:bottom w:val="single" w:sz="4" w:space="0" w:color="000000"/>
              <w:right w:val="single" w:sz="4" w:space="0" w:color="000000"/>
            </w:tcBorders>
            <w:shd w:val="clear" w:color="000000" w:fill="DCDCFF"/>
            <w:noWrap/>
            <w:vAlign w:val="bottom"/>
            <w:hideMark/>
          </w:tcPr>
          <w:p w14:paraId="74DE134D"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Date and Time</w:t>
            </w:r>
          </w:p>
        </w:tc>
        <w:tc>
          <w:tcPr>
            <w:tcW w:w="677" w:type="dxa"/>
            <w:tcBorders>
              <w:top w:val="single" w:sz="4" w:space="0" w:color="000000"/>
              <w:left w:val="nil"/>
              <w:bottom w:val="single" w:sz="4" w:space="0" w:color="000000"/>
              <w:right w:val="single" w:sz="4" w:space="0" w:color="000000"/>
            </w:tcBorders>
            <w:shd w:val="clear" w:color="000000" w:fill="DCDCFF"/>
            <w:noWrap/>
            <w:vAlign w:val="bottom"/>
            <w:hideMark/>
          </w:tcPr>
          <w:p w14:paraId="06975C20"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Nucleic Acid Conc.</w:t>
            </w:r>
          </w:p>
        </w:tc>
        <w:tc>
          <w:tcPr>
            <w:tcW w:w="494" w:type="dxa"/>
            <w:tcBorders>
              <w:top w:val="single" w:sz="4" w:space="0" w:color="000000"/>
              <w:left w:val="nil"/>
              <w:bottom w:val="single" w:sz="4" w:space="0" w:color="000000"/>
              <w:right w:val="single" w:sz="4" w:space="0" w:color="000000"/>
            </w:tcBorders>
            <w:shd w:val="clear" w:color="000000" w:fill="DCDCFF"/>
            <w:noWrap/>
            <w:vAlign w:val="bottom"/>
            <w:hideMark/>
          </w:tcPr>
          <w:p w14:paraId="77B5E182"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Unit</w:t>
            </w:r>
          </w:p>
        </w:tc>
        <w:tc>
          <w:tcPr>
            <w:tcW w:w="639" w:type="dxa"/>
            <w:tcBorders>
              <w:top w:val="single" w:sz="4" w:space="0" w:color="000000"/>
              <w:left w:val="nil"/>
              <w:bottom w:val="single" w:sz="4" w:space="0" w:color="000000"/>
              <w:right w:val="single" w:sz="4" w:space="0" w:color="000000"/>
            </w:tcBorders>
            <w:shd w:val="clear" w:color="000000" w:fill="DCDCFF"/>
            <w:noWrap/>
            <w:vAlign w:val="bottom"/>
            <w:hideMark/>
          </w:tcPr>
          <w:p w14:paraId="179926AC"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A260</w:t>
            </w:r>
          </w:p>
        </w:tc>
        <w:tc>
          <w:tcPr>
            <w:tcW w:w="584" w:type="dxa"/>
            <w:tcBorders>
              <w:top w:val="single" w:sz="4" w:space="0" w:color="000000"/>
              <w:left w:val="nil"/>
              <w:bottom w:val="single" w:sz="4" w:space="0" w:color="000000"/>
              <w:right w:val="single" w:sz="4" w:space="0" w:color="000000"/>
            </w:tcBorders>
            <w:shd w:val="clear" w:color="000000" w:fill="DCDCFF"/>
            <w:noWrap/>
            <w:vAlign w:val="bottom"/>
            <w:hideMark/>
          </w:tcPr>
          <w:p w14:paraId="696D646E"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A280</w:t>
            </w:r>
          </w:p>
        </w:tc>
        <w:tc>
          <w:tcPr>
            <w:tcW w:w="857" w:type="dxa"/>
            <w:tcBorders>
              <w:top w:val="single" w:sz="4" w:space="0" w:color="000000"/>
              <w:left w:val="nil"/>
              <w:bottom w:val="single" w:sz="4" w:space="0" w:color="000000"/>
              <w:right w:val="single" w:sz="4" w:space="0" w:color="000000"/>
            </w:tcBorders>
            <w:shd w:val="clear" w:color="000000" w:fill="DCDCFF"/>
            <w:noWrap/>
            <w:vAlign w:val="bottom"/>
            <w:hideMark/>
          </w:tcPr>
          <w:p w14:paraId="24B2C8E6"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260/280</w:t>
            </w:r>
          </w:p>
        </w:tc>
        <w:tc>
          <w:tcPr>
            <w:tcW w:w="857" w:type="dxa"/>
            <w:tcBorders>
              <w:top w:val="single" w:sz="4" w:space="0" w:color="000000"/>
              <w:left w:val="nil"/>
              <w:bottom w:val="single" w:sz="4" w:space="0" w:color="000000"/>
              <w:right w:val="single" w:sz="4" w:space="0" w:color="000000"/>
            </w:tcBorders>
            <w:shd w:val="clear" w:color="000000" w:fill="DCDCFF"/>
            <w:noWrap/>
            <w:vAlign w:val="bottom"/>
            <w:hideMark/>
          </w:tcPr>
          <w:p w14:paraId="79D1D979"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260/230</w:t>
            </w:r>
          </w:p>
        </w:tc>
        <w:tc>
          <w:tcPr>
            <w:tcW w:w="1330" w:type="dxa"/>
            <w:tcBorders>
              <w:top w:val="single" w:sz="4" w:space="0" w:color="000000"/>
              <w:left w:val="nil"/>
              <w:bottom w:val="single" w:sz="4" w:space="0" w:color="000000"/>
              <w:right w:val="single" w:sz="4" w:space="0" w:color="000000"/>
            </w:tcBorders>
            <w:shd w:val="clear" w:color="000000" w:fill="DCDCFF"/>
            <w:noWrap/>
            <w:vAlign w:val="bottom"/>
            <w:hideMark/>
          </w:tcPr>
          <w:p w14:paraId="0290E076"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Sample Type</w:t>
            </w:r>
          </w:p>
        </w:tc>
        <w:tc>
          <w:tcPr>
            <w:tcW w:w="675" w:type="dxa"/>
            <w:tcBorders>
              <w:top w:val="single" w:sz="4" w:space="0" w:color="000000"/>
              <w:left w:val="nil"/>
              <w:bottom w:val="single" w:sz="4" w:space="0" w:color="000000"/>
              <w:right w:val="single" w:sz="4" w:space="0" w:color="000000"/>
            </w:tcBorders>
            <w:shd w:val="clear" w:color="000000" w:fill="DCDCFF"/>
            <w:noWrap/>
            <w:vAlign w:val="bottom"/>
            <w:hideMark/>
          </w:tcPr>
          <w:p w14:paraId="0AFFB8C1" w14:textId="77777777" w:rsidR="00B545D2" w:rsidRPr="00B545D2" w:rsidRDefault="00B545D2" w:rsidP="00B545D2">
            <w:pPr>
              <w:spacing w:after="0" w:line="240" w:lineRule="auto"/>
              <w:jc w:val="left"/>
              <w:rPr>
                <w:rFonts w:eastAsia="Times New Roman"/>
                <w:b/>
                <w:bCs/>
                <w:sz w:val="20"/>
                <w:szCs w:val="20"/>
              </w:rPr>
            </w:pPr>
            <w:r w:rsidRPr="00B545D2">
              <w:rPr>
                <w:rFonts w:eastAsia="Times New Roman"/>
                <w:b/>
                <w:bCs/>
                <w:sz w:val="20"/>
                <w:szCs w:val="20"/>
              </w:rPr>
              <w:t>Factor</w:t>
            </w:r>
          </w:p>
        </w:tc>
      </w:tr>
      <w:tr w:rsidR="00B545D2" w:rsidRPr="00B545D2" w14:paraId="0C542845" w14:textId="77777777" w:rsidTr="00B545D2">
        <w:trPr>
          <w:trHeight w:val="260"/>
        </w:trPr>
        <w:tc>
          <w:tcPr>
            <w:tcW w:w="657" w:type="dxa"/>
            <w:tcBorders>
              <w:top w:val="nil"/>
              <w:left w:val="nil"/>
              <w:bottom w:val="nil"/>
              <w:right w:val="nil"/>
            </w:tcBorders>
            <w:shd w:val="clear" w:color="auto" w:fill="auto"/>
            <w:noWrap/>
            <w:vAlign w:val="bottom"/>
            <w:hideMark/>
          </w:tcPr>
          <w:p w14:paraId="5F9240F4"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1</w:t>
            </w:r>
          </w:p>
        </w:tc>
        <w:tc>
          <w:tcPr>
            <w:tcW w:w="694" w:type="dxa"/>
            <w:tcBorders>
              <w:top w:val="nil"/>
              <w:left w:val="nil"/>
              <w:bottom w:val="nil"/>
              <w:right w:val="nil"/>
            </w:tcBorders>
            <w:shd w:val="clear" w:color="auto" w:fill="auto"/>
            <w:noWrap/>
            <w:vAlign w:val="bottom"/>
            <w:hideMark/>
          </w:tcPr>
          <w:p w14:paraId="08D2C9B1"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pKR7</w:t>
            </w:r>
          </w:p>
        </w:tc>
        <w:tc>
          <w:tcPr>
            <w:tcW w:w="930" w:type="dxa"/>
            <w:tcBorders>
              <w:top w:val="nil"/>
              <w:left w:val="nil"/>
              <w:bottom w:val="nil"/>
              <w:right w:val="nil"/>
            </w:tcBorders>
            <w:shd w:val="clear" w:color="auto" w:fill="auto"/>
            <w:noWrap/>
            <w:vAlign w:val="bottom"/>
            <w:hideMark/>
          </w:tcPr>
          <w:p w14:paraId="19903C75"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RI-INBRE</w:t>
            </w:r>
          </w:p>
        </w:tc>
        <w:tc>
          <w:tcPr>
            <w:tcW w:w="1820" w:type="dxa"/>
            <w:tcBorders>
              <w:top w:val="nil"/>
              <w:left w:val="nil"/>
              <w:bottom w:val="nil"/>
              <w:right w:val="nil"/>
            </w:tcBorders>
            <w:shd w:val="clear" w:color="auto" w:fill="auto"/>
            <w:noWrap/>
            <w:vAlign w:val="bottom"/>
            <w:hideMark/>
          </w:tcPr>
          <w:p w14:paraId="4D6C0DF9"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9/17/2020 5:04:48 PM</w:t>
            </w:r>
          </w:p>
        </w:tc>
        <w:tc>
          <w:tcPr>
            <w:tcW w:w="677" w:type="dxa"/>
            <w:tcBorders>
              <w:top w:val="nil"/>
              <w:left w:val="nil"/>
              <w:bottom w:val="nil"/>
              <w:right w:val="nil"/>
            </w:tcBorders>
            <w:shd w:val="clear" w:color="auto" w:fill="auto"/>
            <w:noWrap/>
            <w:vAlign w:val="bottom"/>
            <w:hideMark/>
          </w:tcPr>
          <w:p w14:paraId="4560EF82"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8</w:t>
            </w:r>
          </w:p>
        </w:tc>
        <w:tc>
          <w:tcPr>
            <w:tcW w:w="494" w:type="dxa"/>
            <w:tcBorders>
              <w:top w:val="nil"/>
              <w:left w:val="nil"/>
              <w:bottom w:val="nil"/>
              <w:right w:val="nil"/>
            </w:tcBorders>
            <w:shd w:val="clear" w:color="auto" w:fill="auto"/>
            <w:noWrap/>
            <w:vAlign w:val="bottom"/>
            <w:hideMark/>
          </w:tcPr>
          <w:p w14:paraId="32D13734"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ng/µl</w:t>
            </w:r>
          </w:p>
        </w:tc>
        <w:tc>
          <w:tcPr>
            <w:tcW w:w="639" w:type="dxa"/>
            <w:tcBorders>
              <w:top w:val="nil"/>
              <w:left w:val="nil"/>
              <w:bottom w:val="nil"/>
              <w:right w:val="nil"/>
            </w:tcBorders>
            <w:shd w:val="clear" w:color="auto" w:fill="auto"/>
            <w:noWrap/>
            <w:vAlign w:val="bottom"/>
            <w:hideMark/>
          </w:tcPr>
          <w:p w14:paraId="1F3F8BBA"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0.159</w:t>
            </w:r>
          </w:p>
        </w:tc>
        <w:tc>
          <w:tcPr>
            <w:tcW w:w="584" w:type="dxa"/>
            <w:tcBorders>
              <w:top w:val="nil"/>
              <w:left w:val="nil"/>
              <w:bottom w:val="nil"/>
              <w:right w:val="nil"/>
            </w:tcBorders>
            <w:shd w:val="clear" w:color="auto" w:fill="auto"/>
            <w:noWrap/>
            <w:vAlign w:val="bottom"/>
            <w:hideMark/>
          </w:tcPr>
          <w:p w14:paraId="63E01D22"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0.06</w:t>
            </w:r>
          </w:p>
        </w:tc>
        <w:tc>
          <w:tcPr>
            <w:tcW w:w="857" w:type="dxa"/>
            <w:tcBorders>
              <w:top w:val="nil"/>
              <w:left w:val="nil"/>
              <w:bottom w:val="nil"/>
              <w:right w:val="nil"/>
            </w:tcBorders>
            <w:shd w:val="clear" w:color="auto" w:fill="auto"/>
            <w:noWrap/>
            <w:vAlign w:val="bottom"/>
            <w:hideMark/>
          </w:tcPr>
          <w:p w14:paraId="27CA94E5"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2.48</w:t>
            </w:r>
          </w:p>
        </w:tc>
        <w:tc>
          <w:tcPr>
            <w:tcW w:w="857" w:type="dxa"/>
            <w:tcBorders>
              <w:top w:val="nil"/>
              <w:left w:val="nil"/>
              <w:bottom w:val="nil"/>
              <w:right w:val="nil"/>
            </w:tcBorders>
            <w:shd w:val="clear" w:color="auto" w:fill="auto"/>
            <w:noWrap/>
            <w:vAlign w:val="bottom"/>
            <w:hideMark/>
          </w:tcPr>
          <w:p w14:paraId="21BECC1E"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0.01</w:t>
            </w:r>
          </w:p>
        </w:tc>
        <w:tc>
          <w:tcPr>
            <w:tcW w:w="1330" w:type="dxa"/>
            <w:tcBorders>
              <w:top w:val="nil"/>
              <w:left w:val="nil"/>
              <w:bottom w:val="nil"/>
              <w:right w:val="nil"/>
            </w:tcBorders>
            <w:shd w:val="clear" w:color="auto" w:fill="auto"/>
            <w:noWrap/>
            <w:vAlign w:val="bottom"/>
            <w:hideMark/>
          </w:tcPr>
          <w:p w14:paraId="2FA953D8" w14:textId="77777777" w:rsidR="00B545D2" w:rsidRPr="00B545D2" w:rsidRDefault="00B545D2" w:rsidP="00B545D2">
            <w:pPr>
              <w:spacing w:after="0" w:line="240" w:lineRule="auto"/>
              <w:jc w:val="left"/>
              <w:rPr>
                <w:rFonts w:eastAsia="Times New Roman"/>
                <w:sz w:val="20"/>
                <w:szCs w:val="20"/>
              </w:rPr>
            </w:pPr>
            <w:r w:rsidRPr="00B545D2">
              <w:rPr>
                <w:rFonts w:eastAsia="Times New Roman"/>
                <w:sz w:val="20"/>
                <w:szCs w:val="20"/>
              </w:rPr>
              <w:t>DNA</w:t>
            </w:r>
          </w:p>
        </w:tc>
        <w:tc>
          <w:tcPr>
            <w:tcW w:w="675" w:type="dxa"/>
            <w:tcBorders>
              <w:top w:val="nil"/>
              <w:left w:val="nil"/>
              <w:bottom w:val="nil"/>
              <w:right w:val="nil"/>
            </w:tcBorders>
            <w:shd w:val="clear" w:color="auto" w:fill="auto"/>
            <w:noWrap/>
            <w:vAlign w:val="bottom"/>
            <w:hideMark/>
          </w:tcPr>
          <w:p w14:paraId="0E02611C" w14:textId="77777777" w:rsidR="00B545D2" w:rsidRPr="00B545D2" w:rsidRDefault="00B545D2" w:rsidP="00B545D2">
            <w:pPr>
              <w:spacing w:after="0" w:line="240" w:lineRule="auto"/>
              <w:jc w:val="right"/>
              <w:rPr>
                <w:rFonts w:eastAsia="Times New Roman"/>
                <w:sz w:val="20"/>
                <w:szCs w:val="20"/>
              </w:rPr>
            </w:pPr>
            <w:r w:rsidRPr="00B545D2">
              <w:rPr>
                <w:rFonts w:eastAsia="Times New Roman"/>
                <w:sz w:val="20"/>
                <w:szCs w:val="20"/>
              </w:rPr>
              <w:t>50</w:t>
            </w:r>
          </w:p>
        </w:tc>
      </w:tr>
    </w:tbl>
    <w:p w14:paraId="31EF6A37" w14:textId="77777777" w:rsidR="00774A22" w:rsidRDefault="00774A22" w:rsidP="00AB29D3"/>
    <w:p w14:paraId="60D0DB3C" w14:textId="77777777" w:rsidR="002A6C64" w:rsidRDefault="002A6C64" w:rsidP="00AB29D3"/>
    <w:p w14:paraId="0BA97F5B" w14:textId="77777777" w:rsidR="002A6C64" w:rsidRDefault="002A6C64" w:rsidP="00AB29D3"/>
    <w:p w14:paraId="0B4C85EE" w14:textId="77777777" w:rsidR="00456100" w:rsidRDefault="00456100" w:rsidP="00AB29D3"/>
    <w:p w14:paraId="4459E1E4" w14:textId="77777777" w:rsidR="00456100" w:rsidRDefault="00456100" w:rsidP="00AB29D3"/>
    <w:p w14:paraId="5A1453B5" w14:textId="77777777" w:rsidR="00456100" w:rsidRDefault="00456100" w:rsidP="00AB29D3"/>
    <w:p w14:paraId="33F442D2" w14:textId="473BBED2" w:rsidR="00AB29D3" w:rsidRDefault="00AB29D3" w:rsidP="00AB29D3">
      <w:r>
        <w:lastRenderedPageBreak/>
        <w:t>Ligation:</w:t>
      </w:r>
    </w:p>
    <w:tbl>
      <w:tblPr>
        <w:tblStyle w:val="TableGrid"/>
        <w:tblW w:w="8365" w:type="dxa"/>
        <w:tblLook w:val="04A0" w:firstRow="1" w:lastRow="0" w:firstColumn="1" w:lastColumn="0" w:noHBand="0" w:noVBand="1"/>
      </w:tblPr>
      <w:tblGrid>
        <w:gridCol w:w="1017"/>
        <w:gridCol w:w="3478"/>
        <w:gridCol w:w="3870"/>
      </w:tblGrid>
      <w:tr w:rsidR="00AB29D3" w14:paraId="16B4F74F" w14:textId="77777777" w:rsidTr="002A6C64">
        <w:tc>
          <w:tcPr>
            <w:tcW w:w="1017" w:type="dxa"/>
          </w:tcPr>
          <w:p w14:paraId="3CB442EA" w14:textId="77777777" w:rsidR="00AB29D3" w:rsidRDefault="00AB29D3" w:rsidP="002A6C64">
            <w:pPr>
              <w:jc w:val="center"/>
            </w:pPr>
            <w:r>
              <w:t>Tube</w:t>
            </w:r>
          </w:p>
        </w:tc>
        <w:tc>
          <w:tcPr>
            <w:tcW w:w="3478" w:type="dxa"/>
          </w:tcPr>
          <w:p w14:paraId="6A77CF91" w14:textId="77777777" w:rsidR="00AB29D3" w:rsidRDefault="00AB29D3" w:rsidP="002A6C64">
            <w:pPr>
              <w:jc w:val="center"/>
            </w:pPr>
            <w:r>
              <w:t>Insert</w:t>
            </w:r>
          </w:p>
        </w:tc>
        <w:tc>
          <w:tcPr>
            <w:tcW w:w="3870" w:type="dxa"/>
          </w:tcPr>
          <w:p w14:paraId="1162CF3C" w14:textId="77777777" w:rsidR="00AB29D3" w:rsidRDefault="00AB29D3" w:rsidP="002A6C64">
            <w:pPr>
              <w:jc w:val="center"/>
            </w:pPr>
            <w:r>
              <w:t>Backbone</w:t>
            </w:r>
          </w:p>
        </w:tc>
      </w:tr>
      <w:tr w:rsidR="00AB29D3" w14:paraId="41308592" w14:textId="77777777" w:rsidTr="002A6C64">
        <w:tc>
          <w:tcPr>
            <w:tcW w:w="1017" w:type="dxa"/>
          </w:tcPr>
          <w:p w14:paraId="37804241" w14:textId="77777777" w:rsidR="00AB29D3" w:rsidRDefault="00AB29D3" w:rsidP="002A6C64">
            <w:pPr>
              <w:jc w:val="center"/>
            </w:pPr>
            <w:r>
              <w:t>1</w:t>
            </w:r>
          </w:p>
        </w:tc>
        <w:tc>
          <w:tcPr>
            <w:tcW w:w="3478" w:type="dxa"/>
          </w:tcPr>
          <w:p w14:paraId="4E7A8610" w14:textId="6E40947D" w:rsidR="00AB29D3" w:rsidRDefault="00AB29D3" w:rsidP="002A6C64">
            <w:pPr>
              <w:jc w:val="center"/>
            </w:pPr>
            <w:r>
              <w:t>TAP</w:t>
            </w:r>
            <w:r w:rsidR="00DF1EAA">
              <w:t xml:space="preserve"> 3X</w:t>
            </w:r>
          </w:p>
        </w:tc>
        <w:tc>
          <w:tcPr>
            <w:tcW w:w="3870" w:type="dxa"/>
          </w:tcPr>
          <w:p w14:paraId="4D75F478" w14:textId="77777777" w:rsidR="00AB29D3" w:rsidRDefault="00AB29D3" w:rsidP="002A6C64">
            <w:pPr>
              <w:jc w:val="center"/>
            </w:pPr>
            <w:r>
              <w:t>pKR7</w:t>
            </w:r>
          </w:p>
        </w:tc>
      </w:tr>
      <w:tr w:rsidR="00AB29D3" w14:paraId="58EE44F7" w14:textId="77777777" w:rsidTr="002A6C64">
        <w:tc>
          <w:tcPr>
            <w:tcW w:w="1017" w:type="dxa"/>
          </w:tcPr>
          <w:p w14:paraId="7D81140B" w14:textId="77777777" w:rsidR="00AB29D3" w:rsidRDefault="00AB29D3" w:rsidP="002A6C64">
            <w:pPr>
              <w:jc w:val="center"/>
            </w:pPr>
            <w:r>
              <w:t>2</w:t>
            </w:r>
          </w:p>
        </w:tc>
        <w:tc>
          <w:tcPr>
            <w:tcW w:w="3478" w:type="dxa"/>
          </w:tcPr>
          <w:p w14:paraId="5BEADA50" w14:textId="527B63A6" w:rsidR="00AB29D3" w:rsidRDefault="00DF1EAA" w:rsidP="002A6C64">
            <w:pPr>
              <w:jc w:val="center"/>
            </w:pPr>
            <w:r>
              <w:t>-</w:t>
            </w:r>
          </w:p>
        </w:tc>
        <w:tc>
          <w:tcPr>
            <w:tcW w:w="3870" w:type="dxa"/>
          </w:tcPr>
          <w:p w14:paraId="5BC613B1" w14:textId="77777777" w:rsidR="00AB29D3" w:rsidRDefault="00AB29D3" w:rsidP="002A6C64">
            <w:pPr>
              <w:jc w:val="center"/>
            </w:pPr>
            <w:r>
              <w:t>pKR7</w:t>
            </w:r>
          </w:p>
        </w:tc>
      </w:tr>
      <w:tr w:rsidR="00AB29D3" w14:paraId="2FC37964" w14:textId="77777777" w:rsidTr="002A6C64">
        <w:tc>
          <w:tcPr>
            <w:tcW w:w="1017" w:type="dxa"/>
          </w:tcPr>
          <w:p w14:paraId="47D8A580" w14:textId="77777777" w:rsidR="00AB29D3" w:rsidRDefault="00AB29D3" w:rsidP="002A6C64">
            <w:pPr>
              <w:jc w:val="center"/>
            </w:pPr>
            <w:r>
              <w:t>3</w:t>
            </w:r>
          </w:p>
        </w:tc>
        <w:tc>
          <w:tcPr>
            <w:tcW w:w="3478" w:type="dxa"/>
          </w:tcPr>
          <w:p w14:paraId="5D51FD4F" w14:textId="7F60B0FC" w:rsidR="00AB29D3" w:rsidRDefault="00DF1EAA" w:rsidP="002A6C64">
            <w:pPr>
              <w:jc w:val="center"/>
            </w:pPr>
            <w:r>
              <w:t>TAP</w:t>
            </w:r>
          </w:p>
        </w:tc>
        <w:tc>
          <w:tcPr>
            <w:tcW w:w="3870" w:type="dxa"/>
          </w:tcPr>
          <w:p w14:paraId="2D6FA96D" w14:textId="0C5E0513" w:rsidR="00AB29D3" w:rsidRDefault="00DF1EAA" w:rsidP="002A6C64">
            <w:pPr>
              <w:jc w:val="center"/>
            </w:pPr>
            <w:r>
              <w:t>-</w:t>
            </w:r>
          </w:p>
        </w:tc>
      </w:tr>
      <w:tr w:rsidR="00AB29D3" w14:paraId="3CE9D9EE" w14:textId="77777777" w:rsidTr="002A6C64">
        <w:tc>
          <w:tcPr>
            <w:tcW w:w="1017" w:type="dxa"/>
          </w:tcPr>
          <w:p w14:paraId="7914AD0B" w14:textId="77777777" w:rsidR="00AB29D3" w:rsidRDefault="00AB29D3" w:rsidP="002A6C64">
            <w:pPr>
              <w:jc w:val="center"/>
            </w:pPr>
            <w:r>
              <w:t>4</w:t>
            </w:r>
          </w:p>
        </w:tc>
        <w:tc>
          <w:tcPr>
            <w:tcW w:w="3478" w:type="dxa"/>
          </w:tcPr>
          <w:p w14:paraId="293F7649" w14:textId="6085A081" w:rsidR="00AB29D3" w:rsidRDefault="00DF1EAA" w:rsidP="002A6C64">
            <w:pPr>
              <w:jc w:val="center"/>
            </w:pPr>
            <w:r>
              <w:t>HT insert</w:t>
            </w:r>
          </w:p>
        </w:tc>
        <w:tc>
          <w:tcPr>
            <w:tcW w:w="3870" w:type="dxa"/>
          </w:tcPr>
          <w:p w14:paraId="02A98898" w14:textId="34DE2FB5" w:rsidR="00AB29D3" w:rsidRDefault="00DF1EAA" w:rsidP="002A6C64">
            <w:pPr>
              <w:jc w:val="center"/>
            </w:pPr>
            <w:r>
              <w:t>HT backbone</w:t>
            </w:r>
          </w:p>
        </w:tc>
      </w:tr>
      <w:tr w:rsidR="00AB29D3" w14:paraId="48BA936F" w14:textId="77777777" w:rsidTr="002A6C64">
        <w:tc>
          <w:tcPr>
            <w:tcW w:w="1017" w:type="dxa"/>
          </w:tcPr>
          <w:p w14:paraId="0BAD6E27" w14:textId="3E8D7F3D" w:rsidR="00AB29D3" w:rsidRDefault="00DF1EAA" w:rsidP="002A6C64">
            <w:pPr>
              <w:jc w:val="center"/>
            </w:pPr>
            <w:r>
              <w:t>5</w:t>
            </w:r>
          </w:p>
        </w:tc>
        <w:tc>
          <w:tcPr>
            <w:tcW w:w="3478" w:type="dxa"/>
          </w:tcPr>
          <w:p w14:paraId="17679008" w14:textId="616B8C32" w:rsidR="00AB29D3" w:rsidRDefault="00DF1EAA" w:rsidP="002A6C64">
            <w:pPr>
              <w:jc w:val="center"/>
            </w:pPr>
            <w:r>
              <w:t>-</w:t>
            </w:r>
          </w:p>
        </w:tc>
        <w:tc>
          <w:tcPr>
            <w:tcW w:w="3870" w:type="dxa"/>
          </w:tcPr>
          <w:p w14:paraId="7B0D4FC8" w14:textId="102BAEEF" w:rsidR="00AB29D3" w:rsidRDefault="00DF1EAA" w:rsidP="002A6C64">
            <w:pPr>
              <w:jc w:val="center"/>
            </w:pPr>
            <w:r>
              <w:t>HT backbone</w:t>
            </w:r>
          </w:p>
        </w:tc>
      </w:tr>
    </w:tbl>
    <w:tbl>
      <w:tblPr>
        <w:tblpPr w:leftFromText="180" w:rightFromText="180" w:vertAnchor="text" w:horzAnchor="margin" w:tblpY="367"/>
        <w:tblW w:w="11100" w:type="dxa"/>
        <w:tblLook w:val="04A0" w:firstRow="1" w:lastRow="0" w:firstColumn="1" w:lastColumn="0" w:noHBand="0" w:noVBand="1"/>
      </w:tblPr>
      <w:tblGrid>
        <w:gridCol w:w="3320"/>
        <w:gridCol w:w="2260"/>
        <w:gridCol w:w="2120"/>
        <w:gridCol w:w="1700"/>
        <w:gridCol w:w="1700"/>
      </w:tblGrid>
      <w:tr w:rsidR="00C21B33" w:rsidRPr="00005217" w14:paraId="41916F2D" w14:textId="77777777" w:rsidTr="00C21B33">
        <w:trPr>
          <w:trHeight w:val="320"/>
        </w:trPr>
        <w:tc>
          <w:tcPr>
            <w:tcW w:w="3320" w:type="dxa"/>
            <w:tcBorders>
              <w:top w:val="nil"/>
              <w:left w:val="nil"/>
              <w:bottom w:val="nil"/>
              <w:right w:val="nil"/>
            </w:tcBorders>
            <w:shd w:val="clear" w:color="auto" w:fill="auto"/>
            <w:noWrap/>
            <w:vAlign w:val="bottom"/>
            <w:hideMark/>
          </w:tcPr>
          <w:p w14:paraId="019D27C4" w14:textId="77777777" w:rsidR="00C21B33" w:rsidRDefault="00C21B33" w:rsidP="00C21B33">
            <w:pPr>
              <w:spacing w:after="0" w:line="240" w:lineRule="auto"/>
              <w:jc w:val="left"/>
              <w:rPr>
                <w:rFonts w:ascii="Calibri" w:eastAsia="Times New Roman" w:hAnsi="Calibri" w:cs="Calibri"/>
                <w:b/>
                <w:bCs/>
                <w:color w:val="000000"/>
                <w:sz w:val="24"/>
                <w:szCs w:val="24"/>
              </w:rPr>
            </w:pPr>
            <w:r w:rsidRPr="00005217">
              <w:rPr>
                <w:rFonts w:ascii="Calibri" w:eastAsia="Times New Roman" w:hAnsi="Calibri" w:cs="Calibri"/>
                <w:b/>
                <w:bCs/>
                <w:color w:val="000000"/>
                <w:sz w:val="24"/>
                <w:szCs w:val="24"/>
              </w:rPr>
              <w:t>Ligation Calculator</w:t>
            </w:r>
          </w:p>
          <w:p w14:paraId="1A1692B8" w14:textId="77777777" w:rsidR="0007482E" w:rsidRDefault="0007482E" w:rsidP="00C21B33">
            <w:pPr>
              <w:spacing w:after="0" w:line="240" w:lineRule="auto"/>
              <w:jc w:val="left"/>
              <w:rPr>
                <w:rFonts w:ascii="Calibri" w:eastAsia="Times New Roman" w:hAnsi="Calibri" w:cs="Calibri"/>
                <w:b/>
                <w:bCs/>
                <w:color w:val="000000"/>
                <w:sz w:val="24"/>
                <w:szCs w:val="24"/>
              </w:rPr>
            </w:pPr>
          </w:p>
          <w:p w14:paraId="0AED61F7" w14:textId="77777777" w:rsidR="0007482E" w:rsidRDefault="0007482E" w:rsidP="00C21B33">
            <w:pPr>
              <w:spacing w:after="0" w:line="240" w:lineRule="auto"/>
              <w:jc w:val="left"/>
              <w:rPr>
                <w:rFonts w:ascii="Calibri" w:eastAsia="Times New Roman" w:hAnsi="Calibri" w:cs="Calibri"/>
                <w:b/>
                <w:bCs/>
                <w:color w:val="000000"/>
                <w:sz w:val="24"/>
                <w:szCs w:val="24"/>
              </w:rPr>
            </w:pPr>
          </w:p>
          <w:p w14:paraId="24F595E4" w14:textId="6F076CFF" w:rsidR="0007482E" w:rsidRPr="00005217" w:rsidRDefault="0007482E" w:rsidP="00C21B33">
            <w:pPr>
              <w:spacing w:after="0" w:line="240" w:lineRule="auto"/>
              <w:jc w:val="left"/>
              <w:rPr>
                <w:rFonts w:ascii="Calibri" w:eastAsia="Times New Roman" w:hAnsi="Calibri" w:cs="Calibri"/>
                <w:b/>
                <w:bCs/>
                <w:color w:val="000000"/>
                <w:sz w:val="24"/>
                <w:szCs w:val="24"/>
              </w:rPr>
            </w:pPr>
          </w:p>
        </w:tc>
        <w:tc>
          <w:tcPr>
            <w:tcW w:w="2260" w:type="dxa"/>
            <w:tcBorders>
              <w:top w:val="nil"/>
              <w:left w:val="nil"/>
              <w:bottom w:val="nil"/>
              <w:right w:val="nil"/>
            </w:tcBorders>
            <w:shd w:val="clear" w:color="auto" w:fill="auto"/>
            <w:noWrap/>
            <w:vAlign w:val="bottom"/>
            <w:hideMark/>
          </w:tcPr>
          <w:p w14:paraId="7C8423A4" w14:textId="77777777" w:rsidR="00C21B33" w:rsidRPr="00005217" w:rsidRDefault="00C21B33" w:rsidP="00C21B33">
            <w:pPr>
              <w:spacing w:after="0" w:line="240" w:lineRule="auto"/>
              <w:jc w:val="left"/>
              <w:rPr>
                <w:rFonts w:ascii="Calibri" w:eastAsia="Times New Roman" w:hAnsi="Calibri" w:cs="Calibri"/>
                <w:b/>
                <w:bCs/>
                <w:color w:val="000000"/>
                <w:sz w:val="24"/>
                <w:szCs w:val="24"/>
              </w:rPr>
            </w:pPr>
          </w:p>
        </w:tc>
        <w:tc>
          <w:tcPr>
            <w:tcW w:w="2120" w:type="dxa"/>
            <w:tcBorders>
              <w:top w:val="nil"/>
              <w:left w:val="nil"/>
              <w:bottom w:val="nil"/>
              <w:right w:val="nil"/>
            </w:tcBorders>
            <w:shd w:val="clear" w:color="auto" w:fill="auto"/>
            <w:noWrap/>
            <w:vAlign w:val="bottom"/>
            <w:hideMark/>
          </w:tcPr>
          <w:p w14:paraId="74584648"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798D3429"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3916FA69"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r>
      <w:tr w:rsidR="00C21B33" w:rsidRPr="00005217" w14:paraId="3539DE8E" w14:textId="77777777" w:rsidTr="00C21B33">
        <w:trPr>
          <w:trHeight w:val="320"/>
        </w:trPr>
        <w:tc>
          <w:tcPr>
            <w:tcW w:w="3320" w:type="dxa"/>
            <w:tcBorders>
              <w:top w:val="nil"/>
              <w:left w:val="nil"/>
              <w:bottom w:val="nil"/>
              <w:right w:val="nil"/>
            </w:tcBorders>
            <w:shd w:val="clear" w:color="auto" w:fill="auto"/>
            <w:noWrap/>
            <w:vAlign w:val="bottom"/>
            <w:hideMark/>
          </w:tcPr>
          <w:p w14:paraId="0362F3CF"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ng vector</w:t>
            </w:r>
          </w:p>
        </w:tc>
        <w:tc>
          <w:tcPr>
            <w:tcW w:w="2260" w:type="dxa"/>
            <w:tcBorders>
              <w:top w:val="nil"/>
              <w:left w:val="nil"/>
              <w:bottom w:val="nil"/>
              <w:right w:val="nil"/>
            </w:tcBorders>
            <w:shd w:val="clear" w:color="auto" w:fill="auto"/>
            <w:noWrap/>
            <w:vAlign w:val="bottom"/>
            <w:hideMark/>
          </w:tcPr>
          <w:p w14:paraId="062FF33E"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ratio of insert/bb bps</w:t>
            </w:r>
          </w:p>
        </w:tc>
        <w:tc>
          <w:tcPr>
            <w:tcW w:w="2120" w:type="dxa"/>
            <w:tcBorders>
              <w:top w:val="nil"/>
              <w:left w:val="nil"/>
              <w:bottom w:val="nil"/>
              <w:right w:val="nil"/>
            </w:tcBorders>
            <w:shd w:val="clear" w:color="auto" w:fill="auto"/>
            <w:noWrap/>
            <w:vAlign w:val="bottom"/>
            <w:hideMark/>
          </w:tcPr>
          <w:p w14:paraId="789336FC"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molar ratio</w:t>
            </w:r>
          </w:p>
        </w:tc>
        <w:tc>
          <w:tcPr>
            <w:tcW w:w="1700" w:type="dxa"/>
            <w:tcBorders>
              <w:top w:val="nil"/>
              <w:left w:val="nil"/>
              <w:bottom w:val="nil"/>
              <w:right w:val="nil"/>
            </w:tcBorders>
            <w:shd w:val="clear" w:color="auto" w:fill="auto"/>
            <w:noWrap/>
            <w:vAlign w:val="bottom"/>
            <w:hideMark/>
          </w:tcPr>
          <w:p w14:paraId="42B15AD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ng of insert</w:t>
            </w:r>
          </w:p>
        </w:tc>
        <w:tc>
          <w:tcPr>
            <w:tcW w:w="1700" w:type="dxa"/>
            <w:tcBorders>
              <w:top w:val="nil"/>
              <w:left w:val="nil"/>
              <w:bottom w:val="nil"/>
              <w:right w:val="nil"/>
            </w:tcBorders>
            <w:shd w:val="clear" w:color="auto" w:fill="auto"/>
            <w:noWrap/>
            <w:vAlign w:val="bottom"/>
            <w:hideMark/>
          </w:tcPr>
          <w:p w14:paraId="28F76065" w14:textId="77777777" w:rsidR="00C21B33" w:rsidRPr="00005217" w:rsidRDefault="00C21B33" w:rsidP="00C21B33">
            <w:pPr>
              <w:spacing w:after="0" w:line="240" w:lineRule="auto"/>
              <w:jc w:val="left"/>
              <w:rPr>
                <w:rFonts w:ascii="Calibri" w:eastAsia="Times New Roman" w:hAnsi="Calibri" w:cs="Calibri"/>
                <w:color w:val="000000"/>
                <w:sz w:val="24"/>
                <w:szCs w:val="24"/>
              </w:rPr>
            </w:pPr>
          </w:p>
        </w:tc>
      </w:tr>
      <w:tr w:rsidR="00C21B33" w:rsidRPr="00005217" w14:paraId="4F8055B2" w14:textId="77777777" w:rsidTr="00C21B33">
        <w:trPr>
          <w:trHeight w:val="32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BBB97"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50</w:t>
            </w:r>
          </w:p>
        </w:tc>
        <w:tc>
          <w:tcPr>
            <w:tcW w:w="2260" w:type="dxa"/>
            <w:tcBorders>
              <w:top w:val="single" w:sz="4" w:space="0" w:color="auto"/>
              <w:left w:val="nil"/>
              <w:bottom w:val="single" w:sz="4" w:space="0" w:color="auto"/>
              <w:right w:val="single" w:sz="4" w:space="0" w:color="auto"/>
            </w:tcBorders>
            <w:shd w:val="clear" w:color="auto" w:fill="auto"/>
            <w:noWrap/>
            <w:vAlign w:val="bottom"/>
            <w:hideMark/>
          </w:tcPr>
          <w:p w14:paraId="2AF846B4"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0.074932615</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11BD3FBC"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3</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2442C8B2"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11.23989218</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311A0D63"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342886BD"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964797D"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50</w:t>
            </w:r>
          </w:p>
        </w:tc>
        <w:tc>
          <w:tcPr>
            <w:tcW w:w="2260" w:type="dxa"/>
            <w:tcBorders>
              <w:top w:val="nil"/>
              <w:left w:val="nil"/>
              <w:bottom w:val="single" w:sz="4" w:space="0" w:color="auto"/>
              <w:right w:val="single" w:sz="4" w:space="0" w:color="auto"/>
            </w:tcBorders>
            <w:shd w:val="clear" w:color="auto" w:fill="auto"/>
            <w:noWrap/>
            <w:vAlign w:val="bottom"/>
            <w:hideMark/>
          </w:tcPr>
          <w:p w14:paraId="6E95727F"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0.074932615</w:t>
            </w:r>
          </w:p>
        </w:tc>
        <w:tc>
          <w:tcPr>
            <w:tcW w:w="2120" w:type="dxa"/>
            <w:tcBorders>
              <w:top w:val="nil"/>
              <w:left w:val="nil"/>
              <w:bottom w:val="single" w:sz="4" w:space="0" w:color="auto"/>
              <w:right w:val="single" w:sz="4" w:space="0" w:color="auto"/>
            </w:tcBorders>
            <w:shd w:val="clear" w:color="auto" w:fill="auto"/>
            <w:noWrap/>
            <w:vAlign w:val="bottom"/>
            <w:hideMark/>
          </w:tcPr>
          <w:p w14:paraId="765653EA"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5</w:t>
            </w:r>
          </w:p>
        </w:tc>
        <w:tc>
          <w:tcPr>
            <w:tcW w:w="1700" w:type="dxa"/>
            <w:tcBorders>
              <w:top w:val="nil"/>
              <w:left w:val="nil"/>
              <w:bottom w:val="single" w:sz="4" w:space="0" w:color="auto"/>
              <w:right w:val="single" w:sz="4" w:space="0" w:color="auto"/>
            </w:tcBorders>
            <w:shd w:val="clear" w:color="auto" w:fill="auto"/>
            <w:noWrap/>
            <w:vAlign w:val="bottom"/>
            <w:hideMark/>
          </w:tcPr>
          <w:p w14:paraId="68DE39DB"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18.73315364</w:t>
            </w:r>
          </w:p>
        </w:tc>
        <w:tc>
          <w:tcPr>
            <w:tcW w:w="1700" w:type="dxa"/>
            <w:tcBorders>
              <w:top w:val="nil"/>
              <w:left w:val="nil"/>
              <w:bottom w:val="single" w:sz="4" w:space="0" w:color="auto"/>
              <w:right w:val="single" w:sz="4" w:space="0" w:color="auto"/>
            </w:tcBorders>
            <w:shd w:val="clear" w:color="auto" w:fill="auto"/>
            <w:noWrap/>
            <w:vAlign w:val="bottom"/>
            <w:hideMark/>
          </w:tcPr>
          <w:p w14:paraId="305E7E85"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475184C0"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1C5D302"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6D3CBF1A"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4E7C3E4F"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0F6F2BE7"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36F3F02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217309ED"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D5E9F81"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5219E4F7"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4671AE0C"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22EE5C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2C3251A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507F0E7E"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5507A8D"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0B7A4892"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6D3EB83E"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A2F0D00"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A1270D3"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7579E6F3" w14:textId="77777777" w:rsidTr="00C21B33">
        <w:trPr>
          <w:trHeight w:val="320"/>
        </w:trPr>
        <w:tc>
          <w:tcPr>
            <w:tcW w:w="3320" w:type="dxa"/>
            <w:tcBorders>
              <w:top w:val="nil"/>
              <w:left w:val="nil"/>
              <w:bottom w:val="nil"/>
              <w:right w:val="nil"/>
            </w:tcBorders>
            <w:shd w:val="clear" w:color="auto" w:fill="auto"/>
            <w:noWrap/>
            <w:vAlign w:val="bottom"/>
            <w:hideMark/>
          </w:tcPr>
          <w:p w14:paraId="355BC853" w14:textId="77777777" w:rsidR="00C21B33" w:rsidRPr="00005217" w:rsidRDefault="00C21B33" w:rsidP="00C21B33">
            <w:pPr>
              <w:spacing w:after="0" w:line="240" w:lineRule="auto"/>
              <w:jc w:val="left"/>
              <w:rPr>
                <w:rFonts w:ascii="Calibri" w:eastAsia="Times New Roman" w:hAnsi="Calibri" w:cs="Calibri"/>
                <w:color w:val="000000"/>
                <w:sz w:val="24"/>
                <w:szCs w:val="24"/>
              </w:rPr>
            </w:pPr>
          </w:p>
        </w:tc>
        <w:tc>
          <w:tcPr>
            <w:tcW w:w="2260" w:type="dxa"/>
            <w:tcBorders>
              <w:top w:val="nil"/>
              <w:left w:val="nil"/>
              <w:bottom w:val="nil"/>
              <w:right w:val="nil"/>
            </w:tcBorders>
            <w:shd w:val="clear" w:color="auto" w:fill="auto"/>
            <w:noWrap/>
            <w:vAlign w:val="bottom"/>
            <w:hideMark/>
          </w:tcPr>
          <w:p w14:paraId="1D20D5BF"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c>
          <w:tcPr>
            <w:tcW w:w="2120" w:type="dxa"/>
            <w:tcBorders>
              <w:top w:val="nil"/>
              <w:left w:val="nil"/>
              <w:bottom w:val="nil"/>
              <w:right w:val="nil"/>
            </w:tcBorders>
            <w:shd w:val="clear" w:color="auto" w:fill="auto"/>
            <w:noWrap/>
            <w:vAlign w:val="bottom"/>
            <w:hideMark/>
          </w:tcPr>
          <w:p w14:paraId="0FB4BFB4"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242B2287"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25D8491F" w14:textId="77777777" w:rsidR="00C21B33" w:rsidRPr="00005217" w:rsidRDefault="00C21B33" w:rsidP="00C21B33">
            <w:pPr>
              <w:spacing w:after="0" w:line="240" w:lineRule="auto"/>
              <w:jc w:val="left"/>
              <w:rPr>
                <w:rFonts w:ascii="Times New Roman" w:eastAsia="Times New Roman" w:hAnsi="Times New Roman" w:cs="Times New Roman"/>
                <w:sz w:val="20"/>
                <w:szCs w:val="20"/>
              </w:rPr>
            </w:pPr>
          </w:p>
        </w:tc>
      </w:tr>
      <w:tr w:rsidR="00C21B33" w:rsidRPr="00005217" w14:paraId="21AD6A39" w14:textId="77777777" w:rsidTr="00C21B33">
        <w:trPr>
          <w:trHeight w:val="32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9DFD6C"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single" w:sz="4" w:space="0" w:color="auto"/>
              <w:left w:val="nil"/>
              <w:bottom w:val="single" w:sz="4" w:space="0" w:color="auto"/>
              <w:right w:val="single" w:sz="4" w:space="0" w:color="auto"/>
            </w:tcBorders>
            <w:shd w:val="clear" w:color="auto" w:fill="auto"/>
            <w:noWrap/>
            <w:vAlign w:val="bottom"/>
            <w:hideMark/>
          </w:tcPr>
          <w:p w14:paraId="28100FE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concentration</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0B3EA11B" w14:textId="77777777" w:rsidR="00C21B33" w:rsidRPr="00005217" w:rsidRDefault="00C21B33" w:rsidP="00C21B33">
            <w:pPr>
              <w:spacing w:after="0" w:line="240" w:lineRule="auto"/>
              <w:jc w:val="left"/>
              <w:rPr>
                <w:rFonts w:ascii="Calibri" w:eastAsia="Times New Roman" w:hAnsi="Calibri" w:cs="Calibri"/>
                <w:color w:val="000000"/>
                <w:sz w:val="24"/>
                <w:szCs w:val="24"/>
              </w:rPr>
            </w:pPr>
            <w:proofErr w:type="spellStart"/>
            <w:r w:rsidRPr="00005217">
              <w:rPr>
                <w:rFonts w:ascii="Calibri" w:eastAsia="Times New Roman" w:hAnsi="Calibri" w:cs="Calibri"/>
                <w:color w:val="000000"/>
                <w:sz w:val="24"/>
                <w:szCs w:val="24"/>
              </w:rPr>
              <w:t>uL</w:t>
            </w:r>
            <w:proofErr w:type="spellEnd"/>
            <w:r w:rsidRPr="00005217">
              <w:rPr>
                <w:rFonts w:ascii="Calibri" w:eastAsia="Times New Roman" w:hAnsi="Calibri" w:cs="Calibri"/>
                <w:color w:val="000000"/>
                <w:sz w:val="24"/>
                <w:szCs w:val="24"/>
              </w:rPr>
              <w:t xml:space="preserve"> needed</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7CB7454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1DE97EAD"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263B7E89"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4D0C91A"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backbone</w:t>
            </w:r>
          </w:p>
        </w:tc>
        <w:tc>
          <w:tcPr>
            <w:tcW w:w="2260" w:type="dxa"/>
            <w:tcBorders>
              <w:top w:val="nil"/>
              <w:left w:val="nil"/>
              <w:bottom w:val="single" w:sz="4" w:space="0" w:color="auto"/>
              <w:right w:val="single" w:sz="4" w:space="0" w:color="auto"/>
            </w:tcBorders>
            <w:shd w:val="clear" w:color="auto" w:fill="auto"/>
            <w:noWrap/>
            <w:vAlign w:val="bottom"/>
            <w:hideMark/>
          </w:tcPr>
          <w:p w14:paraId="28BFAD5C"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8</w:t>
            </w:r>
          </w:p>
        </w:tc>
        <w:tc>
          <w:tcPr>
            <w:tcW w:w="2120" w:type="dxa"/>
            <w:tcBorders>
              <w:top w:val="nil"/>
              <w:left w:val="nil"/>
              <w:bottom w:val="single" w:sz="4" w:space="0" w:color="auto"/>
              <w:right w:val="single" w:sz="4" w:space="0" w:color="auto"/>
            </w:tcBorders>
            <w:shd w:val="clear" w:color="auto" w:fill="auto"/>
            <w:noWrap/>
            <w:vAlign w:val="bottom"/>
            <w:hideMark/>
          </w:tcPr>
          <w:p w14:paraId="5C6A5DC4"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6.25</w:t>
            </w:r>
          </w:p>
        </w:tc>
        <w:tc>
          <w:tcPr>
            <w:tcW w:w="1700" w:type="dxa"/>
            <w:tcBorders>
              <w:top w:val="nil"/>
              <w:left w:val="nil"/>
              <w:bottom w:val="single" w:sz="4" w:space="0" w:color="auto"/>
              <w:right w:val="single" w:sz="4" w:space="0" w:color="auto"/>
            </w:tcBorders>
            <w:shd w:val="clear" w:color="auto" w:fill="auto"/>
            <w:noWrap/>
            <w:vAlign w:val="bottom"/>
            <w:hideMark/>
          </w:tcPr>
          <w:p w14:paraId="779BFCA5"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36383AF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6FBD4B35"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3720EF5"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insert (3x)</w:t>
            </w:r>
          </w:p>
        </w:tc>
        <w:tc>
          <w:tcPr>
            <w:tcW w:w="2260" w:type="dxa"/>
            <w:tcBorders>
              <w:top w:val="nil"/>
              <w:left w:val="nil"/>
              <w:bottom w:val="single" w:sz="4" w:space="0" w:color="auto"/>
              <w:right w:val="single" w:sz="4" w:space="0" w:color="auto"/>
            </w:tcBorders>
            <w:shd w:val="clear" w:color="auto" w:fill="auto"/>
            <w:noWrap/>
            <w:vAlign w:val="bottom"/>
            <w:hideMark/>
          </w:tcPr>
          <w:p w14:paraId="59B4A7E4"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4.2</w:t>
            </w:r>
          </w:p>
        </w:tc>
        <w:tc>
          <w:tcPr>
            <w:tcW w:w="2120" w:type="dxa"/>
            <w:tcBorders>
              <w:top w:val="nil"/>
              <w:left w:val="nil"/>
              <w:bottom w:val="single" w:sz="4" w:space="0" w:color="auto"/>
              <w:right w:val="single" w:sz="4" w:space="0" w:color="auto"/>
            </w:tcBorders>
            <w:shd w:val="clear" w:color="auto" w:fill="auto"/>
            <w:noWrap/>
            <w:vAlign w:val="bottom"/>
            <w:hideMark/>
          </w:tcPr>
          <w:p w14:paraId="0299BC56"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2.68</w:t>
            </w:r>
          </w:p>
        </w:tc>
        <w:tc>
          <w:tcPr>
            <w:tcW w:w="1700" w:type="dxa"/>
            <w:tcBorders>
              <w:top w:val="nil"/>
              <w:left w:val="nil"/>
              <w:bottom w:val="single" w:sz="4" w:space="0" w:color="auto"/>
              <w:right w:val="single" w:sz="4" w:space="0" w:color="auto"/>
            </w:tcBorders>
            <w:shd w:val="clear" w:color="auto" w:fill="auto"/>
            <w:noWrap/>
            <w:vAlign w:val="bottom"/>
            <w:hideMark/>
          </w:tcPr>
          <w:p w14:paraId="5EDACEEF"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0B41A0AA"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3C39BA16"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BFB2BF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7DD25202"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08A1082C"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24C333C3"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6FA58705"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1B8C0408"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DA4ADC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01AC0962"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3FF0B6C3"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0A03F98"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6EB4722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3509DFD0"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58373D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7F00874D"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525380A5"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687B1487"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54CF7009"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r>
      <w:tr w:rsidR="00C21B33" w:rsidRPr="00005217" w14:paraId="084BEF30"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6DC0088"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510D56A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3X</w:t>
            </w:r>
          </w:p>
        </w:tc>
        <w:tc>
          <w:tcPr>
            <w:tcW w:w="2120" w:type="dxa"/>
            <w:tcBorders>
              <w:top w:val="nil"/>
              <w:left w:val="nil"/>
              <w:bottom w:val="single" w:sz="4" w:space="0" w:color="auto"/>
              <w:right w:val="single" w:sz="4" w:space="0" w:color="auto"/>
            </w:tcBorders>
            <w:shd w:val="clear" w:color="auto" w:fill="auto"/>
            <w:noWrap/>
            <w:vAlign w:val="bottom"/>
            <w:hideMark/>
          </w:tcPr>
          <w:p w14:paraId="07C2C23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5X</w:t>
            </w:r>
          </w:p>
        </w:tc>
        <w:tc>
          <w:tcPr>
            <w:tcW w:w="1700" w:type="dxa"/>
            <w:tcBorders>
              <w:top w:val="nil"/>
              <w:left w:val="nil"/>
              <w:bottom w:val="single" w:sz="4" w:space="0" w:color="auto"/>
              <w:right w:val="single" w:sz="4" w:space="0" w:color="auto"/>
            </w:tcBorders>
            <w:shd w:val="clear" w:color="auto" w:fill="auto"/>
            <w:noWrap/>
            <w:vAlign w:val="bottom"/>
            <w:hideMark/>
          </w:tcPr>
          <w:p w14:paraId="55A1F852"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No Insert</w:t>
            </w:r>
          </w:p>
        </w:tc>
        <w:tc>
          <w:tcPr>
            <w:tcW w:w="1700" w:type="dxa"/>
            <w:tcBorders>
              <w:top w:val="nil"/>
              <w:left w:val="nil"/>
              <w:bottom w:val="single" w:sz="4" w:space="0" w:color="auto"/>
              <w:right w:val="single" w:sz="4" w:space="0" w:color="auto"/>
            </w:tcBorders>
            <w:shd w:val="clear" w:color="auto" w:fill="auto"/>
            <w:noWrap/>
            <w:vAlign w:val="bottom"/>
            <w:hideMark/>
          </w:tcPr>
          <w:p w14:paraId="41C0460B"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No backbone</w:t>
            </w:r>
          </w:p>
        </w:tc>
      </w:tr>
      <w:tr w:rsidR="00C21B33" w:rsidRPr="00005217" w14:paraId="6C1EA4EC"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423BA16"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Water</w:t>
            </w:r>
          </w:p>
        </w:tc>
        <w:tc>
          <w:tcPr>
            <w:tcW w:w="2260" w:type="dxa"/>
            <w:tcBorders>
              <w:top w:val="nil"/>
              <w:left w:val="nil"/>
              <w:bottom w:val="single" w:sz="4" w:space="0" w:color="auto"/>
              <w:right w:val="single" w:sz="4" w:space="0" w:color="auto"/>
            </w:tcBorders>
            <w:shd w:val="clear" w:color="auto" w:fill="auto"/>
            <w:noWrap/>
            <w:vAlign w:val="bottom"/>
            <w:hideMark/>
          </w:tcPr>
          <w:p w14:paraId="49A6B9EE"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8.57</w:t>
            </w:r>
          </w:p>
        </w:tc>
        <w:tc>
          <w:tcPr>
            <w:tcW w:w="2120" w:type="dxa"/>
            <w:tcBorders>
              <w:top w:val="nil"/>
              <w:left w:val="nil"/>
              <w:bottom w:val="single" w:sz="4" w:space="0" w:color="auto"/>
              <w:right w:val="single" w:sz="4" w:space="0" w:color="auto"/>
            </w:tcBorders>
            <w:shd w:val="clear" w:color="auto" w:fill="auto"/>
            <w:noWrap/>
            <w:vAlign w:val="bottom"/>
            <w:hideMark/>
          </w:tcPr>
          <w:p w14:paraId="1C37B46F"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4.98</w:t>
            </w:r>
          </w:p>
        </w:tc>
        <w:tc>
          <w:tcPr>
            <w:tcW w:w="1700" w:type="dxa"/>
            <w:tcBorders>
              <w:top w:val="nil"/>
              <w:left w:val="nil"/>
              <w:bottom w:val="single" w:sz="4" w:space="0" w:color="auto"/>
              <w:right w:val="single" w:sz="4" w:space="0" w:color="auto"/>
            </w:tcBorders>
            <w:shd w:val="clear" w:color="auto" w:fill="auto"/>
            <w:noWrap/>
            <w:vAlign w:val="bottom"/>
            <w:hideMark/>
          </w:tcPr>
          <w:p w14:paraId="2011B90E"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11.25</w:t>
            </w:r>
          </w:p>
        </w:tc>
        <w:tc>
          <w:tcPr>
            <w:tcW w:w="1700" w:type="dxa"/>
            <w:tcBorders>
              <w:top w:val="nil"/>
              <w:left w:val="nil"/>
              <w:bottom w:val="single" w:sz="4" w:space="0" w:color="auto"/>
              <w:right w:val="single" w:sz="4" w:space="0" w:color="auto"/>
            </w:tcBorders>
            <w:shd w:val="clear" w:color="auto" w:fill="auto"/>
            <w:noWrap/>
            <w:vAlign w:val="bottom"/>
            <w:hideMark/>
          </w:tcPr>
          <w:p w14:paraId="62F50070"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14.82</w:t>
            </w:r>
          </w:p>
        </w:tc>
      </w:tr>
      <w:tr w:rsidR="00C21B33" w:rsidRPr="00005217" w14:paraId="16279B51"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EA9E293"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Ligation Buffer</w:t>
            </w:r>
          </w:p>
        </w:tc>
        <w:tc>
          <w:tcPr>
            <w:tcW w:w="2260" w:type="dxa"/>
            <w:tcBorders>
              <w:top w:val="nil"/>
              <w:left w:val="nil"/>
              <w:bottom w:val="single" w:sz="4" w:space="0" w:color="auto"/>
              <w:right w:val="single" w:sz="4" w:space="0" w:color="auto"/>
            </w:tcBorders>
            <w:shd w:val="clear" w:color="auto" w:fill="auto"/>
            <w:noWrap/>
            <w:vAlign w:val="bottom"/>
            <w:hideMark/>
          </w:tcPr>
          <w:p w14:paraId="06661086"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w:t>
            </w:r>
          </w:p>
        </w:tc>
        <w:tc>
          <w:tcPr>
            <w:tcW w:w="2120" w:type="dxa"/>
            <w:tcBorders>
              <w:top w:val="nil"/>
              <w:left w:val="nil"/>
              <w:bottom w:val="single" w:sz="4" w:space="0" w:color="auto"/>
              <w:right w:val="single" w:sz="4" w:space="0" w:color="auto"/>
            </w:tcBorders>
            <w:shd w:val="clear" w:color="auto" w:fill="auto"/>
            <w:noWrap/>
            <w:vAlign w:val="bottom"/>
            <w:hideMark/>
          </w:tcPr>
          <w:p w14:paraId="1494A68B"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w:t>
            </w:r>
          </w:p>
        </w:tc>
        <w:tc>
          <w:tcPr>
            <w:tcW w:w="1700" w:type="dxa"/>
            <w:tcBorders>
              <w:top w:val="nil"/>
              <w:left w:val="nil"/>
              <w:bottom w:val="single" w:sz="4" w:space="0" w:color="auto"/>
              <w:right w:val="single" w:sz="4" w:space="0" w:color="auto"/>
            </w:tcBorders>
            <w:shd w:val="clear" w:color="auto" w:fill="auto"/>
            <w:noWrap/>
            <w:vAlign w:val="bottom"/>
            <w:hideMark/>
          </w:tcPr>
          <w:p w14:paraId="25C5EF60"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w:t>
            </w:r>
          </w:p>
        </w:tc>
        <w:tc>
          <w:tcPr>
            <w:tcW w:w="1700" w:type="dxa"/>
            <w:tcBorders>
              <w:top w:val="nil"/>
              <w:left w:val="nil"/>
              <w:bottom w:val="single" w:sz="4" w:space="0" w:color="auto"/>
              <w:right w:val="single" w:sz="4" w:space="0" w:color="auto"/>
            </w:tcBorders>
            <w:shd w:val="clear" w:color="auto" w:fill="auto"/>
            <w:noWrap/>
            <w:vAlign w:val="bottom"/>
            <w:hideMark/>
          </w:tcPr>
          <w:p w14:paraId="357CF74A"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w:t>
            </w:r>
          </w:p>
        </w:tc>
      </w:tr>
      <w:tr w:rsidR="00C21B33" w:rsidRPr="00005217" w14:paraId="6995BB7C"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87E2634"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Backbone</w:t>
            </w:r>
          </w:p>
        </w:tc>
        <w:tc>
          <w:tcPr>
            <w:tcW w:w="2260" w:type="dxa"/>
            <w:tcBorders>
              <w:top w:val="nil"/>
              <w:left w:val="nil"/>
              <w:bottom w:val="single" w:sz="4" w:space="0" w:color="auto"/>
              <w:right w:val="single" w:sz="4" w:space="0" w:color="auto"/>
            </w:tcBorders>
            <w:shd w:val="clear" w:color="auto" w:fill="auto"/>
            <w:noWrap/>
            <w:vAlign w:val="bottom"/>
            <w:hideMark/>
          </w:tcPr>
          <w:p w14:paraId="6A8C6012"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6.25</w:t>
            </w:r>
          </w:p>
        </w:tc>
        <w:tc>
          <w:tcPr>
            <w:tcW w:w="2120" w:type="dxa"/>
            <w:tcBorders>
              <w:top w:val="nil"/>
              <w:left w:val="nil"/>
              <w:bottom w:val="single" w:sz="4" w:space="0" w:color="auto"/>
              <w:right w:val="single" w:sz="4" w:space="0" w:color="auto"/>
            </w:tcBorders>
            <w:shd w:val="clear" w:color="auto" w:fill="auto"/>
            <w:noWrap/>
            <w:vAlign w:val="bottom"/>
            <w:hideMark/>
          </w:tcPr>
          <w:p w14:paraId="264E81CF"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8.06</w:t>
            </w:r>
          </w:p>
        </w:tc>
        <w:tc>
          <w:tcPr>
            <w:tcW w:w="1700" w:type="dxa"/>
            <w:tcBorders>
              <w:top w:val="nil"/>
              <w:left w:val="nil"/>
              <w:bottom w:val="single" w:sz="4" w:space="0" w:color="auto"/>
              <w:right w:val="single" w:sz="4" w:space="0" w:color="auto"/>
            </w:tcBorders>
            <w:shd w:val="clear" w:color="auto" w:fill="auto"/>
            <w:noWrap/>
            <w:vAlign w:val="bottom"/>
            <w:hideMark/>
          </w:tcPr>
          <w:p w14:paraId="2CD6B1ED"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6.25</w:t>
            </w:r>
          </w:p>
        </w:tc>
        <w:tc>
          <w:tcPr>
            <w:tcW w:w="1700" w:type="dxa"/>
            <w:tcBorders>
              <w:top w:val="nil"/>
              <w:left w:val="nil"/>
              <w:bottom w:val="single" w:sz="4" w:space="0" w:color="auto"/>
              <w:right w:val="single" w:sz="4" w:space="0" w:color="auto"/>
            </w:tcBorders>
            <w:shd w:val="clear" w:color="auto" w:fill="auto"/>
            <w:noWrap/>
            <w:vAlign w:val="bottom"/>
            <w:hideMark/>
          </w:tcPr>
          <w:p w14:paraId="43748EC4"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w:t>
            </w:r>
          </w:p>
        </w:tc>
      </w:tr>
      <w:tr w:rsidR="00C21B33" w:rsidRPr="00005217" w14:paraId="0C3C4803"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0466C6C"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Insert</w:t>
            </w:r>
          </w:p>
        </w:tc>
        <w:tc>
          <w:tcPr>
            <w:tcW w:w="2260" w:type="dxa"/>
            <w:tcBorders>
              <w:top w:val="nil"/>
              <w:left w:val="nil"/>
              <w:bottom w:val="single" w:sz="4" w:space="0" w:color="auto"/>
              <w:right w:val="single" w:sz="4" w:space="0" w:color="auto"/>
            </w:tcBorders>
            <w:shd w:val="clear" w:color="auto" w:fill="auto"/>
            <w:noWrap/>
            <w:vAlign w:val="bottom"/>
            <w:hideMark/>
          </w:tcPr>
          <w:p w14:paraId="18BA460D"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2.68</w:t>
            </w:r>
          </w:p>
        </w:tc>
        <w:tc>
          <w:tcPr>
            <w:tcW w:w="2120" w:type="dxa"/>
            <w:tcBorders>
              <w:top w:val="nil"/>
              <w:left w:val="nil"/>
              <w:bottom w:val="single" w:sz="4" w:space="0" w:color="auto"/>
              <w:right w:val="single" w:sz="4" w:space="0" w:color="auto"/>
            </w:tcBorders>
            <w:shd w:val="clear" w:color="auto" w:fill="auto"/>
            <w:noWrap/>
            <w:vAlign w:val="bottom"/>
            <w:hideMark/>
          </w:tcPr>
          <w:p w14:paraId="3D1E19E5"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4.46</w:t>
            </w:r>
          </w:p>
        </w:tc>
        <w:tc>
          <w:tcPr>
            <w:tcW w:w="1700" w:type="dxa"/>
            <w:tcBorders>
              <w:top w:val="nil"/>
              <w:left w:val="nil"/>
              <w:bottom w:val="single" w:sz="4" w:space="0" w:color="auto"/>
              <w:right w:val="single" w:sz="4" w:space="0" w:color="auto"/>
            </w:tcBorders>
            <w:shd w:val="clear" w:color="auto" w:fill="auto"/>
            <w:noWrap/>
            <w:vAlign w:val="bottom"/>
            <w:hideMark/>
          </w:tcPr>
          <w:p w14:paraId="46D4305F"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w:t>
            </w:r>
          </w:p>
        </w:tc>
        <w:tc>
          <w:tcPr>
            <w:tcW w:w="1700" w:type="dxa"/>
            <w:tcBorders>
              <w:top w:val="nil"/>
              <w:left w:val="nil"/>
              <w:bottom w:val="single" w:sz="4" w:space="0" w:color="auto"/>
              <w:right w:val="single" w:sz="4" w:space="0" w:color="auto"/>
            </w:tcBorders>
            <w:shd w:val="clear" w:color="auto" w:fill="auto"/>
            <w:noWrap/>
            <w:vAlign w:val="bottom"/>
            <w:hideMark/>
          </w:tcPr>
          <w:p w14:paraId="55507F9B"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2.68</w:t>
            </w:r>
          </w:p>
        </w:tc>
      </w:tr>
      <w:tr w:rsidR="00C21B33" w:rsidRPr="00005217" w14:paraId="6D16CE1D" w14:textId="77777777" w:rsidTr="00C21B33">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FA34160" w14:textId="77777777" w:rsidR="00C21B33" w:rsidRPr="00005217" w:rsidRDefault="00C21B33" w:rsidP="00C21B33">
            <w:pPr>
              <w:spacing w:after="0" w:line="240" w:lineRule="auto"/>
              <w:jc w:val="left"/>
              <w:rPr>
                <w:rFonts w:ascii="Calibri" w:eastAsia="Times New Roman" w:hAnsi="Calibri" w:cs="Calibri"/>
                <w:color w:val="000000"/>
                <w:sz w:val="24"/>
                <w:szCs w:val="24"/>
              </w:rPr>
            </w:pPr>
            <w:r w:rsidRPr="00005217">
              <w:rPr>
                <w:rFonts w:ascii="Calibri" w:eastAsia="Times New Roman" w:hAnsi="Calibri" w:cs="Calibri"/>
                <w:color w:val="000000"/>
                <w:sz w:val="24"/>
                <w:szCs w:val="24"/>
              </w:rPr>
              <w:t>Ligase</w:t>
            </w:r>
          </w:p>
        </w:tc>
        <w:tc>
          <w:tcPr>
            <w:tcW w:w="2260" w:type="dxa"/>
            <w:tcBorders>
              <w:top w:val="nil"/>
              <w:left w:val="nil"/>
              <w:bottom w:val="single" w:sz="4" w:space="0" w:color="auto"/>
              <w:right w:val="single" w:sz="4" w:space="0" w:color="auto"/>
            </w:tcBorders>
            <w:shd w:val="clear" w:color="auto" w:fill="auto"/>
            <w:noWrap/>
            <w:vAlign w:val="bottom"/>
            <w:hideMark/>
          </w:tcPr>
          <w:p w14:paraId="350FF91C"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0.5</w:t>
            </w:r>
          </w:p>
        </w:tc>
        <w:tc>
          <w:tcPr>
            <w:tcW w:w="2120" w:type="dxa"/>
            <w:tcBorders>
              <w:top w:val="nil"/>
              <w:left w:val="nil"/>
              <w:bottom w:val="single" w:sz="4" w:space="0" w:color="auto"/>
              <w:right w:val="single" w:sz="4" w:space="0" w:color="auto"/>
            </w:tcBorders>
            <w:shd w:val="clear" w:color="auto" w:fill="auto"/>
            <w:noWrap/>
            <w:vAlign w:val="bottom"/>
            <w:hideMark/>
          </w:tcPr>
          <w:p w14:paraId="40D47D1D"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0.5</w:t>
            </w:r>
          </w:p>
        </w:tc>
        <w:tc>
          <w:tcPr>
            <w:tcW w:w="1700" w:type="dxa"/>
            <w:tcBorders>
              <w:top w:val="nil"/>
              <w:left w:val="nil"/>
              <w:bottom w:val="single" w:sz="4" w:space="0" w:color="auto"/>
              <w:right w:val="single" w:sz="4" w:space="0" w:color="auto"/>
            </w:tcBorders>
            <w:shd w:val="clear" w:color="auto" w:fill="auto"/>
            <w:noWrap/>
            <w:vAlign w:val="bottom"/>
            <w:hideMark/>
          </w:tcPr>
          <w:p w14:paraId="32D0A87D"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0.5</w:t>
            </w:r>
          </w:p>
        </w:tc>
        <w:tc>
          <w:tcPr>
            <w:tcW w:w="1700" w:type="dxa"/>
            <w:tcBorders>
              <w:top w:val="nil"/>
              <w:left w:val="nil"/>
              <w:bottom w:val="single" w:sz="4" w:space="0" w:color="auto"/>
              <w:right w:val="single" w:sz="4" w:space="0" w:color="auto"/>
            </w:tcBorders>
            <w:shd w:val="clear" w:color="auto" w:fill="auto"/>
            <w:noWrap/>
            <w:vAlign w:val="bottom"/>
            <w:hideMark/>
          </w:tcPr>
          <w:p w14:paraId="09DC8CEB" w14:textId="77777777" w:rsidR="00C21B33" w:rsidRPr="00005217" w:rsidRDefault="00C21B33" w:rsidP="00C21B33">
            <w:pPr>
              <w:spacing w:after="0" w:line="240" w:lineRule="auto"/>
              <w:jc w:val="right"/>
              <w:rPr>
                <w:rFonts w:ascii="Calibri" w:eastAsia="Times New Roman" w:hAnsi="Calibri" w:cs="Calibri"/>
                <w:color w:val="000000"/>
                <w:sz w:val="24"/>
                <w:szCs w:val="24"/>
              </w:rPr>
            </w:pPr>
            <w:r w:rsidRPr="00005217">
              <w:rPr>
                <w:rFonts w:ascii="Calibri" w:eastAsia="Times New Roman" w:hAnsi="Calibri" w:cs="Calibri"/>
                <w:color w:val="000000"/>
                <w:sz w:val="24"/>
                <w:szCs w:val="24"/>
              </w:rPr>
              <w:t>0.5</w:t>
            </w:r>
          </w:p>
        </w:tc>
      </w:tr>
    </w:tbl>
    <w:p w14:paraId="03F965C3" w14:textId="11C19574" w:rsidR="00CA7498" w:rsidRDefault="00CA7498" w:rsidP="00CA7498"/>
    <w:p w14:paraId="44EB0C96" w14:textId="084EA120" w:rsidR="00CA7498" w:rsidRDefault="00CA7498" w:rsidP="00CA7498"/>
    <w:p w14:paraId="4B880444" w14:textId="2FC30448" w:rsidR="00CA7498" w:rsidRDefault="00903993" w:rsidP="00CA7498">
      <w:r>
        <w:t>Master Mix Table</w:t>
      </w:r>
    </w:p>
    <w:tbl>
      <w:tblPr>
        <w:tblStyle w:val="TableGrid"/>
        <w:tblW w:w="0" w:type="auto"/>
        <w:tblLook w:val="04A0" w:firstRow="1" w:lastRow="0" w:firstColumn="1" w:lastColumn="0" w:noHBand="0" w:noVBand="1"/>
      </w:tblPr>
      <w:tblGrid>
        <w:gridCol w:w="2483"/>
        <w:gridCol w:w="2379"/>
        <w:gridCol w:w="2379"/>
        <w:gridCol w:w="2109"/>
      </w:tblGrid>
      <w:tr w:rsidR="00903993" w14:paraId="629C4739" w14:textId="77777777" w:rsidTr="00BE371C">
        <w:tc>
          <w:tcPr>
            <w:tcW w:w="2483" w:type="dxa"/>
          </w:tcPr>
          <w:p w14:paraId="48647440" w14:textId="77777777" w:rsidR="00903993" w:rsidRDefault="00903993" w:rsidP="00BE371C">
            <w:r>
              <w:t>Component</w:t>
            </w:r>
          </w:p>
        </w:tc>
        <w:tc>
          <w:tcPr>
            <w:tcW w:w="2379" w:type="dxa"/>
          </w:tcPr>
          <w:p w14:paraId="50CCA4AC" w14:textId="77777777" w:rsidR="00903993" w:rsidRDefault="00903993" w:rsidP="00BE371C">
            <w:r>
              <w:t>Reaction 1 (</w:t>
            </w:r>
            <w:proofErr w:type="spellStart"/>
            <w:r>
              <w:t>uL</w:t>
            </w:r>
            <w:proofErr w:type="spellEnd"/>
            <w:r>
              <w:t>)</w:t>
            </w:r>
          </w:p>
        </w:tc>
        <w:tc>
          <w:tcPr>
            <w:tcW w:w="2379" w:type="dxa"/>
          </w:tcPr>
          <w:p w14:paraId="55D64A20" w14:textId="77777777" w:rsidR="00903993" w:rsidRDefault="00903993" w:rsidP="00BE371C">
            <w:r>
              <w:t>Reaction 2 (</w:t>
            </w:r>
            <w:proofErr w:type="spellStart"/>
            <w:r>
              <w:t>uL</w:t>
            </w:r>
            <w:proofErr w:type="spellEnd"/>
            <w:r>
              <w:t>)</w:t>
            </w:r>
          </w:p>
        </w:tc>
        <w:tc>
          <w:tcPr>
            <w:tcW w:w="2109" w:type="dxa"/>
          </w:tcPr>
          <w:p w14:paraId="18E6A031" w14:textId="77777777" w:rsidR="00903993" w:rsidRDefault="00903993" w:rsidP="00BE371C">
            <w:r>
              <w:t>Master Mix (3x)</w:t>
            </w:r>
          </w:p>
        </w:tc>
      </w:tr>
      <w:tr w:rsidR="00903993" w14:paraId="45F9A5D6" w14:textId="77777777" w:rsidTr="00BE371C">
        <w:tc>
          <w:tcPr>
            <w:tcW w:w="2483" w:type="dxa"/>
          </w:tcPr>
          <w:p w14:paraId="2065443A" w14:textId="77777777" w:rsidR="00903993" w:rsidRDefault="00903993" w:rsidP="00BE371C">
            <w:r>
              <w:t>H</w:t>
            </w:r>
            <w:r w:rsidRPr="000C6A28">
              <w:rPr>
                <w:vertAlign w:val="subscript"/>
              </w:rPr>
              <w:t>2</w:t>
            </w:r>
            <w:r>
              <w:t>O</w:t>
            </w:r>
          </w:p>
        </w:tc>
        <w:tc>
          <w:tcPr>
            <w:tcW w:w="2379" w:type="dxa"/>
          </w:tcPr>
          <w:p w14:paraId="67F73BD6" w14:textId="77777777" w:rsidR="00903993" w:rsidRDefault="00903993" w:rsidP="00BE371C">
            <w:r>
              <w:t>11.5</w:t>
            </w:r>
          </w:p>
        </w:tc>
        <w:tc>
          <w:tcPr>
            <w:tcW w:w="2379" w:type="dxa"/>
          </w:tcPr>
          <w:p w14:paraId="12BF679F" w14:textId="77777777" w:rsidR="00903993" w:rsidRDefault="00903993" w:rsidP="00BE371C">
            <w:r>
              <w:t>11.5</w:t>
            </w:r>
          </w:p>
        </w:tc>
        <w:tc>
          <w:tcPr>
            <w:tcW w:w="2109" w:type="dxa"/>
          </w:tcPr>
          <w:p w14:paraId="53F7014C" w14:textId="77777777" w:rsidR="00903993" w:rsidRDefault="00903993" w:rsidP="00BE371C">
            <w:r>
              <w:t>34.5</w:t>
            </w:r>
          </w:p>
        </w:tc>
      </w:tr>
      <w:tr w:rsidR="00903993" w14:paraId="1CBE3641" w14:textId="77777777" w:rsidTr="00BE371C">
        <w:tc>
          <w:tcPr>
            <w:tcW w:w="2483" w:type="dxa"/>
          </w:tcPr>
          <w:p w14:paraId="155BEBCB" w14:textId="77777777" w:rsidR="00903993" w:rsidRDefault="00903993" w:rsidP="00BE371C">
            <w:r>
              <w:t>10x ligase buffer</w:t>
            </w:r>
          </w:p>
        </w:tc>
        <w:tc>
          <w:tcPr>
            <w:tcW w:w="2379" w:type="dxa"/>
          </w:tcPr>
          <w:p w14:paraId="0271978D" w14:textId="77777777" w:rsidR="00903993" w:rsidRDefault="00903993" w:rsidP="00BE371C">
            <w:r>
              <w:t>2.0</w:t>
            </w:r>
          </w:p>
        </w:tc>
        <w:tc>
          <w:tcPr>
            <w:tcW w:w="2379" w:type="dxa"/>
          </w:tcPr>
          <w:p w14:paraId="5ACFB6AA" w14:textId="77777777" w:rsidR="00903993" w:rsidRDefault="00903993" w:rsidP="00BE371C">
            <w:r>
              <w:t>2.0</w:t>
            </w:r>
          </w:p>
        </w:tc>
        <w:tc>
          <w:tcPr>
            <w:tcW w:w="2109" w:type="dxa"/>
          </w:tcPr>
          <w:p w14:paraId="6D9F8BAC" w14:textId="77777777" w:rsidR="00903993" w:rsidRDefault="00903993" w:rsidP="00BE371C">
            <w:r>
              <w:t>6</w:t>
            </w:r>
          </w:p>
        </w:tc>
      </w:tr>
      <w:tr w:rsidR="00903993" w14:paraId="06A6B997" w14:textId="77777777" w:rsidTr="00BE371C">
        <w:tc>
          <w:tcPr>
            <w:tcW w:w="2483" w:type="dxa"/>
          </w:tcPr>
          <w:p w14:paraId="48341D53" w14:textId="77777777" w:rsidR="00903993" w:rsidRDefault="00903993" w:rsidP="00BE371C">
            <w:r>
              <w:t>Insert</w:t>
            </w:r>
          </w:p>
        </w:tc>
        <w:tc>
          <w:tcPr>
            <w:tcW w:w="2379" w:type="dxa"/>
          </w:tcPr>
          <w:p w14:paraId="1255DE75" w14:textId="77777777" w:rsidR="00903993" w:rsidRDefault="00903993" w:rsidP="00BE371C">
            <w:r>
              <w:t>4.0</w:t>
            </w:r>
          </w:p>
        </w:tc>
        <w:tc>
          <w:tcPr>
            <w:tcW w:w="2379" w:type="dxa"/>
          </w:tcPr>
          <w:p w14:paraId="0343F82A" w14:textId="77777777" w:rsidR="00903993" w:rsidRDefault="00903993" w:rsidP="00BE371C">
            <w:r>
              <w:t>-</w:t>
            </w:r>
          </w:p>
        </w:tc>
        <w:tc>
          <w:tcPr>
            <w:tcW w:w="2109" w:type="dxa"/>
          </w:tcPr>
          <w:p w14:paraId="61940593" w14:textId="77777777" w:rsidR="00903993" w:rsidRDefault="00903993" w:rsidP="00BE371C">
            <w:r>
              <w:t>-</w:t>
            </w:r>
          </w:p>
        </w:tc>
      </w:tr>
      <w:tr w:rsidR="00903993" w14:paraId="7EC06383" w14:textId="77777777" w:rsidTr="00BE371C">
        <w:tc>
          <w:tcPr>
            <w:tcW w:w="2483" w:type="dxa"/>
          </w:tcPr>
          <w:p w14:paraId="452A9086" w14:textId="77777777" w:rsidR="00903993" w:rsidRDefault="00903993" w:rsidP="00BE371C">
            <w:r>
              <w:t>Backbone</w:t>
            </w:r>
          </w:p>
        </w:tc>
        <w:tc>
          <w:tcPr>
            <w:tcW w:w="2379" w:type="dxa"/>
          </w:tcPr>
          <w:p w14:paraId="0CF74724" w14:textId="77777777" w:rsidR="00903993" w:rsidRDefault="00903993" w:rsidP="00BE371C">
            <w:r>
              <w:t>2.0</w:t>
            </w:r>
          </w:p>
        </w:tc>
        <w:tc>
          <w:tcPr>
            <w:tcW w:w="2379" w:type="dxa"/>
          </w:tcPr>
          <w:p w14:paraId="0570D71F" w14:textId="77777777" w:rsidR="00903993" w:rsidRDefault="00903993" w:rsidP="00BE371C">
            <w:r>
              <w:t>2.0</w:t>
            </w:r>
          </w:p>
        </w:tc>
        <w:tc>
          <w:tcPr>
            <w:tcW w:w="2109" w:type="dxa"/>
          </w:tcPr>
          <w:p w14:paraId="54F965BA" w14:textId="77777777" w:rsidR="00903993" w:rsidRDefault="00903993" w:rsidP="00BE371C">
            <w:r>
              <w:t>6</w:t>
            </w:r>
          </w:p>
        </w:tc>
      </w:tr>
      <w:tr w:rsidR="00903993" w14:paraId="01DA293B" w14:textId="77777777" w:rsidTr="00BE371C">
        <w:tc>
          <w:tcPr>
            <w:tcW w:w="2483" w:type="dxa"/>
          </w:tcPr>
          <w:p w14:paraId="35B69BB7" w14:textId="77777777" w:rsidR="00903993" w:rsidRDefault="00903993" w:rsidP="00BE371C">
            <w:r>
              <w:t>Ligase</w:t>
            </w:r>
          </w:p>
        </w:tc>
        <w:tc>
          <w:tcPr>
            <w:tcW w:w="2379" w:type="dxa"/>
          </w:tcPr>
          <w:p w14:paraId="39809086" w14:textId="77777777" w:rsidR="00903993" w:rsidRDefault="00903993" w:rsidP="00BE371C">
            <w:r>
              <w:t>0.5</w:t>
            </w:r>
          </w:p>
        </w:tc>
        <w:tc>
          <w:tcPr>
            <w:tcW w:w="2379" w:type="dxa"/>
          </w:tcPr>
          <w:p w14:paraId="143544BE" w14:textId="77777777" w:rsidR="00903993" w:rsidRDefault="00903993" w:rsidP="00BE371C">
            <w:r>
              <w:t>0.5</w:t>
            </w:r>
          </w:p>
        </w:tc>
        <w:tc>
          <w:tcPr>
            <w:tcW w:w="2109" w:type="dxa"/>
          </w:tcPr>
          <w:p w14:paraId="5A9ADB41" w14:textId="77777777" w:rsidR="00903993" w:rsidRDefault="00903993" w:rsidP="00BE371C">
            <w:r>
              <w:t>1.5</w:t>
            </w:r>
          </w:p>
        </w:tc>
      </w:tr>
      <w:tr w:rsidR="00903993" w14:paraId="149F665F" w14:textId="77777777" w:rsidTr="00BE371C">
        <w:tc>
          <w:tcPr>
            <w:tcW w:w="2483" w:type="dxa"/>
          </w:tcPr>
          <w:p w14:paraId="296C5D07" w14:textId="77777777" w:rsidR="00903993" w:rsidRDefault="00903993" w:rsidP="00BE371C">
            <w:r>
              <w:t>TOTAL</w:t>
            </w:r>
          </w:p>
        </w:tc>
        <w:tc>
          <w:tcPr>
            <w:tcW w:w="2379" w:type="dxa"/>
          </w:tcPr>
          <w:p w14:paraId="3D39AFE9" w14:textId="77777777" w:rsidR="00903993" w:rsidRDefault="00903993" w:rsidP="00BE371C">
            <w:r>
              <w:t>20.0</w:t>
            </w:r>
          </w:p>
        </w:tc>
        <w:tc>
          <w:tcPr>
            <w:tcW w:w="2379" w:type="dxa"/>
          </w:tcPr>
          <w:p w14:paraId="691E4A5E" w14:textId="77777777" w:rsidR="00903993" w:rsidRDefault="00903993" w:rsidP="00BE371C">
            <w:r>
              <w:t>20.0</w:t>
            </w:r>
          </w:p>
        </w:tc>
        <w:tc>
          <w:tcPr>
            <w:tcW w:w="2109" w:type="dxa"/>
          </w:tcPr>
          <w:p w14:paraId="4A17F85A" w14:textId="77777777" w:rsidR="00903993" w:rsidRDefault="00903993" w:rsidP="00BE371C">
            <w:r>
              <w:t>48</w:t>
            </w:r>
          </w:p>
        </w:tc>
      </w:tr>
    </w:tbl>
    <w:p w14:paraId="4226FD8A" w14:textId="77777777" w:rsidR="00903993" w:rsidRDefault="00903993" w:rsidP="00903993"/>
    <w:p w14:paraId="1619C560" w14:textId="77777777" w:rsidR="00CA7498" w:rsidRPr="00CA7498" w:rsidRDefault="00CA7498" w:rsidP="00CA7498"/>
    <w:p w14:paraId="59B8D2FD" w14:textId="77777777" w:rsidR="00903993" w:rsidRDefault="00903993" w:rsidP="00AE2FC3">
      <w:pPr>
        <w:pStyle w:val="ListParagraph"/>
        <w:numPr>
          <w:ilvl w:val="0"/>
          <w:numId w:val="24"/>
        </w:numPr>
      </w:pPr>
      <w:r>
        <w:t>Obtain ice to assemble and keep the reactions on. This is important, as the reaction happens at 16</w:t>
      </w:r>
      <w:r>
        <w:rPr>
          <w:vertAlign w:val="superscript"/>
        </w:rPr>
        <w:t>°</w:t>
      </w:r>
      <w:r>
        <w:t>C and the ligase buffer (which contains ATP) needs to be kept cold in order to avoid degradation.</w:t>
      </w:r>
    </w:p>
    <w:p w14:paraId="22831C96" w14:textId="77777777" w:rsidR="00903993" w:rsidRDefault="00903993" w:rsidP="00AE2FC3">
      <w:pPr>
        <w:pStyle w:val="ListParagraph"/>
        <w:numPr>
          <w:ilvl w:val="0"/>
          <w:numId w:val="24"/>
        </w:numPr>
      </w:pPr>
      <w:r>
        <w:t>Obtain and label PCR tubes for the reactions. Be sure to include the date and your initials.</w:t>
      </w:r>
    </w:p>
    <w:p w14:paraId="1AEC76D1" w14:textId="77777777" w:rsidR="00903993" w:rsidRDefault="00903993" w:rsidP="00AE2FC3">
      <w:pPr>
        <w:pStyle w:val="ListParagraph"/>
        <w:numPr>
          <w:ilvl w:val="0"/>
          <w:numId w:val="24"/>
        </w:numPr>
      </w:pPr>
      <w:r>
        <w:t>To the individual tubes, add indicated amounts of H</w:t>
      </w:r>
      <w:r w:rsidRPr="00682FE8">
        <w:rPr>
          <w:vertAlign w:val="subscript"/>
        </w:rPr>
        <w:t>2</w:t>
      </w:r>
      <w:r>
        <w:t>O (___</w:t>
      </w:r>
      <w:proofErr w:type="spellStart"/>
      <w:r>
        <w:t>uL</w:t>
      </w:r>
      <w:proofErr w:type="spellEnd"/>
      <w:r>
        <w:t>), 10x buffer (_____</w:t>
      </w:r>
      <w:proofErr w:type="spellStart"/>
      <w:r>
        <w:t>uL</w:t>
      </w:r>
      <w:proofErr w:type="spellEnd"/>
      <w:r>
        <w:t>), insert (____</w:t>
      </w:r>
      <w:proofErr w:type="spellStart"/>
      <w:r>
        <w:t>uL</w:t>
      </w:r>
      <w:proofErr w:type="spellEnd"/>
      <w:r>
        <w:t>), and backbone (____</w:t>
      </w:r>
      <w:proofErr w:type="spellStart"/>
      <w:r>
        <w:t>uL</w:t>
      </w:r>
      <w:proofErr w:type="spellEnd"/>
      <w:r>
        <w:t xml:space="preserve">). </w:t>
      </w:r>
    </w:p>
    <w:p w14:paraId="7C96FEF9" w14:textId="77777777" w:rsidR="00903993" w:rsidRDefault="00903993" w:rsidP="00AE2FC3">
      <w:pPr>
        <w:pStyle w:val="ListParagraph"/>
        <w:numPr>
          <w:ilvl w:val="0"/>
          <w:numId w:val="24"/>
        </w:numPr>
      </w:pPr>
      <w:r>
        <w:t>Add indicated amount of ligase (___</w:t>
      </w:r>
      <w:proofErr w:type="spellStart"/>
      <w:r>
        <w:t>uL</w:t>
      </w:r>
      <w:proofErr w:type="spellEnd"/>
      <w:r>
        <w:t xml:space="preserve">) to the individual tubes. Remember to keep the ligase in a mini cooler. </w:t>
      </w:r>
    </w:p>
    <w:p w14:paraId="272999C6" w14:textId="2867198E" w:rsidR="00935937" w:rsidRDefault="00903993" w:rsidP="00AE2FC3">
      <w:pPr>
        <w:pStyle w:val="ListParagraph"/>
        <w:numPr>
          <w:ilvl w:val="0"/>
          <w:numId w:val="24"/>
        </w:numPr>
      </w:pPr>
      <w:r>
        <w:t xml:space="preserve">After all of the components have been added, mix each tube with a pipette set to 18 </w:t>
      </w:r>
      <w:proofErr w:type="spellStart"/>
      <w:r>
        <w:t>uL</w:t>
      </w:r>
      <w:proofErr w:type="spellEnd"/>
      <w:r>
        <w:t>.</w:t>
      </w:r>
    </w:p>
    <w:p w14:paraId="3C637482" w14:textId="0CA7AD5B" w:rsidR="00935937" w:rsidRPr="00935937" w:rsidRDefault="00935937" w:rsidP="00AE2FC3">
      <w:pPr>
        <w:pStyle w:val="ListParagraph"/>
        <w:numPr>
          <w:ilvl w:val="0"/>
          <w:numId w:val="24"/>
        </w:numPr>
      </w:pPr>
      <w:r w:rsidRPr="00935937">
        <w:rPr>
          <w:color w:val="000000" w:themeColor="text1"/>
        </w:rPr>
        <w:t>Place in the thermocycler overnight at 16</w:t>
      </w:r>
      <w:r w:rsidRPr="00935937">
        <w:rPr>
          <w:color w:val="000000" w:themeColor="text1"/>
          <w:vertAlign w:val="superscript"/>
        </w:rPr>
        <w:t>o</w:t>
      </w:r>
      <w:r w:rsidRPr="00935937">
        <w:rPr>
          <w:color w:val="000000" w:themeColor="text1"/>
        </w:rPr>
        <w:t>C.</w:t>
      </w:r>
    </w:p>
    <w:p w14:paraId="38735A7E" w14:textId="537E3510" w:rsidR="00935937" w:rsidRDefault="00935937" w:rsidP="00935937"/>
    <w:p w14:paraId="2BC69050" w14:textId="7B9B1D4F" w:rsidR="00793368" w:rsidRDefault="00793368" w:rsidP="00935937"/>
    <w:p w14:paraId="5482B164" w14:textId="4C617670" w:rsidR="00793368" w:rsidRDefault="00793368" w:rsidP="00793368">
      <w:pPr>
        <w:rPr>
          <w:b/>
        </w:rPr>
      </w:pPr>
      <w:r>
        <w:rPr>
          <w:b/>
          <w:highlight w:val="green"/>
        </w:rPr>
        <w:t>Friday, September 18, 2020</w:t>
      </w:r>
    </w:p>
    <w:p w14:paraId="520982C6" w14:textId="37278A97" w:rsidR="006F4109" w:rsidRDefault="006F4109" w:rsidP="00793368">
      <w:r w:rsidRPr="00E17F75">
        <w:rPr>
          <w:b/>
          <w:sz w:val="18"/>
          <w:szCs w:val="18"/>
        </w:rPr>
        <w:t>To Do:</w:t>
      </w:r>
    </w:p>
    <w:p w14:paraId="0C992949" w14:textId="77777777" w:rsidR="00793368" w:rsidRPr="00793368" w:rsidRDefault="00793368" w:rsidP="00AE2FC3">
      <w:pPr>
        <w:pStyle w:val="ListParagraph"/>
        <w:numPr>
          <w:ilvl w:val="0"/>
          <w:numId w:val="25"/>
        </w:numPr>
        <w:pBdr>
          <w:top w:val="nil"/>
          <w:left w:val="nil"/>
          <w:bottom w:val="nil"/>
          <w:right w:val="nil"/>
          <w:between w:val="nil"/>
        </w:pBdr>
        <w:jc w:val="left"/>
        <w:rPr>
          <w:strike/>
          <w:color w:val="000000"/>
          <w:sz w:val="18"/>
          <w:szCs w:val="18"/>
        </w:rPr>
      </w:pPr>
      <w:r w:rsidRPr="00793368">
        <w:rPr>
          <w:strike/>
          <w:color w:val="000000"/>
          <w:sz w:val="18"/>
          <w:szCs w:val="18"/>
        </w:rPr>
        <w:t>Repeat digest</w:t>
      </w:r>
    </w:p>
    <w:p w14:paraId="6AD17F41" w14:textId="77777777" w:rsidR="00793368" w:rsidRPr="00793368" w:rsidRDefault="00793368" w:rsidP="00AE2FC3">
      <w:pPr>
        <w:pStyle w:val="ListParagraph"/>
        <w:numPr>
          <w:ilvl w:val="0"/>
          <w:numId w:val="25"/>
        </w:numPr>
        <w:pBdr>
          <w:top w:val="nil"/>
          <w:left w:val="nil"/>
          <w:bottom w:val="nil"/>
          <w:right w:val="nil"/>
          <w:between w:val="nil"/>
        </w:pBdr>
        <w:jc w:val="left"/>
        <w:rPr>
          <w:strike/>
          <w:color w:val="000000"/>
          <w:sz w:val="18"/>
          <w:szCs w:val="18"/>
        </w:rPr>
      </w:pPr>
      <w:r w:rsidRPr="00793368">
        <w:rPr>
          <w:strike/>
          <w:color w:val="000000"/>
          <w:sz w:val="18"/>
          <w:szCs w:val="18"/>
        </w:rPr>
        <w:t>Gel purification</w:t>
      </w:r>
    </w:p>
    <w:p w14:paraId="4601E79B" w14:textId="70351A9F" w:rsidR="00793368" w:rsidRDefault="00793368" w:rsidP="00AE2FC3">
      <w:pPr>
        <w:pStyle w:val="ListParagraph"/>
        <w:numPr>
          <w:ilvl w:val="0"/>
          <w:numId w:val="25"/>
        </w:numPr>
        <w:pBdr>
          <w:top w:val="nil"/>
          <w:left w:val="nil"/>
          <w:bottom w:val="nil"/>
          <w:right w:val="nil"/>
          <w:between w:val="nil"/>
        </w:pBdr>
        <w:jc w:val="left"/>
        <w:rPr>
          <w:strike/>
          <w:color w:val="000000"/>
          <w:sz w:val="18"/>
          <w:szCs w:val="18"/>
        </w:rPr>
      </w:pPr>
      <w:r w:rsidRPr="00793368">
        <w:rPr>
          <w:strike/>
          <w:color w:val="000000"/>
          <w:sz w:val="18"/>
          <w:szCs w:val="18"/>
        </w:rPr>
        <w:t>Overnight ligation</w:t>
      </w:r>
    </w:p>
    <w:p w14:paraId="404B3900" w14:textId="244A63CD" w:rsidR="00793368" w:rsidRPr="00793368" w:rsidRDefault="00793368" w:rsidP="00AE2FC3">
      <w:pPr>
        <w:pStyle w:val="ListParagraph"/>
        <w:numPr>
          <w:ilvl w:val="0"/>
          <w:numId w:val="25"/>
        </w:numPr>
        <w:pBdr>
          <w:top w:val="nil"/>
          <w:left w:val="nil"/>
          <w:bottom w:val="nil"/>
          <w:right w:val="nil"/>
          <w:between w:val="nil"/>
        </w:pBdr>
        <w:jc w:val="left"/>
        <w:rPr>
          <w:color w:val="000000"/>
          <w:sz w:val="18"/>
          <w:szCs w:val="18"/>
        </w:rPr>
      </w:pPr>
      <w:r w:rsidRPr="00793368">
        <w:rPr>
          <w:color w:val="000000"/>
          <w:sz w:val="18"/>
          <w:szCs w:val="18"/>
        </w:rPr>
        <w:t>Transformation</w:t>
      </w:r>
    </w:p>
    <w:p w14:paraId="73757991" w14:textId="77777777" w:rsidR="00793368" w:rsidRPr="00793368" w:rsidRDefault="00793368" w:rsidP="00793368">
      <w:pPr>
        <w:pStyle w:val="ListParagraph"/>
        <w:pBdr>
          <w:top w:val="nil"/>
          <w:left w:val="nil"/>
          <w:bottom w:val="nil"/>
          <w:right w:val="nil"/>
          <w:between w:val="nil"/>
        </w:pBdr>
        <w:jc w:val="left"/>
        <w:rPr>
          <w:strike/>
          <w:color w:val="000000"/>
          <w:sz w:val="18"/>
          <w:szCs w:val="18"/>
        </w:rPr>
      </w:pPr>
    </w:p>
    <w:tbl>
      <w:tblPr>
        <w:tblStyle w:val="TableGrid"/>
        <w:tblW w:w="9265" w:type="dxa"/>
        <w:tblLayout w:type="fixed"/>
        <w:tblLook w:val="04A0" w:firstRow="1" w:lastRow="0" w:firstColumn="1" w:lastColumn="0" w:noHBand="0" w:noVBand="1"/>
      </w:tblPr>
      <w:tblGrid>
        <w:gridCol w:w="805"/>
        <w:gridCol w:w="1440"/>
        <w:gridCol w:w="990"/>
        <w:gridCol w:w="990"/>
        <w:gridCol w:w="2160"/>
        <w:gridCol w:w="1440"/>
        <w:gridCol w:w="1440"/>
      </w:tblGrid>
      <w:tr w:rsidR="00793368" w:rsidRPr="00EE1990" w14:paraId="0EB3F90D" w14:textId="77777777" w:rsidTr="00BE371C">
        <w:tc>
          <w:tcPr>
            <w:tcW w:w="805" w:type="dxa"/>
          </w:tcPr>
          <w:p w14:paraId="25BD1AA8" w14:textId="77777777" w:rsidR="00793368" w:rsidRPr="00EE1990" w:rsidRDefault="00793368" w:rsidP="00BE371C">
            <w:pPr>
              <w:rPr>
                <w:b/>
                <w:sz w:val="16"/>
                <w:szCs w:val="16"/>
              </w:rPr>
            </w:pPr>
            <w:r w:rsidRPr="00EE1990">
              <w:rPr>
                <w:b/>
                <w:sz w:val="16"/>
                <w:szCs w:val="16"/>
              </w:rPr>
              <w:t>Tube number</w:t>
            </w:r>
          </w:p>
        </w:tc>
        <w:tc>
          <w:tcPr>
            <w:tcW w:w="1440" w:type="dxa"/>
          </w:tcPr>
          <w:p w14:paraId="62B47293" w14:textId="77777777" w:rsidR="00793368" w:rsidRPr="00EE1990" w:rsidRDefault="00793368" w:rsidP="00BE371C">
            <w:pPr>
              <w:rPr>
                <w:b/>
                <w:sz w:val="16"/>
                <w:szCs w:val="16"/>
              </w:rPr>
            </w:pPr>
            <w:r w:rsidRPr="00EE1990">
              <w:rPr>
                <w:b/>
                <w:sz w:val="16"/>
                <w:szCs w:val="16"/>
              </w:rPr>
              <w:t>Purpose</w:t>
            </w:r>
          </w:p>
        </w:tc>
        <w:tc>
          <w:tcPr>
            <w:tcW w:w="990" w:type="dxa"/>
          </w:tcPr>
          <w:p w14:paraId="3F9C5F8C" w14:textId="77777777" w:rsidR="00793368" w:rsidRPr="00EE1990" w:rsidRDefault="00793368" w:rsidP="00BE371C">
            <w:pPr>
              <w:rPr>
                <w:b/>
                <w:sz w:val="16"/>
                <w:szCs w:val="16"/>
              </w:rPr>
            </w:pPr>
            <w:r w:rsidRPr="00EE1990">
              <w:rPr>
                <w:b/>
                <w:sz w:val="16"/>
                <w:szCs w:val="16"/>
              </w:rPr>
              <w:t>DNA</w:t>
            </w:r>
          </w:p>
        </w:tc>
        <w:tc>
          <w:tcPr>
            <w:tcW w:w="990" w:type="dxa"/>
          </w:tcPr>
          <w:p w14:paraId="6D0A5825" w14:textId="77777777" w:rsidR="00793368" w:rsidRPr="00EE1990" w:rsidRDefault="00793368" w:rsidP="00BE371C">
            <w:pPr>
              <w:rPr>
                <w:b/>
                <w:sz w:val="16"/>
                <w:szCs w:val="16"/>
              </w:rPr>
            </w:pPr>
            <w:r w:rsidRPr="00EE1990">
              <w:rPr>
                <w:b/>
                <w:sz w:val="16"/>
                <w:szCs w:val="16"/>
              </w:rPr>
              <w:t>Volume of DNA</w:t>
            </w:r>
          </w:p>
        </w:tc>
        <w:tc>
          <w:tcPr>
            <w:tcW w:w="2160" w:type="dxa"/>
          </w:tcPr>
          <w:p w14:paraId="40E47EEC" w14:textId="77777777" w:rsidR="00793368" w:rsidRPr="00EE1990" w:rsidRDefault="00793368" w:rsidP="00BE371C">
            <w:pPr>
              <w:rPr>
                <w:b/>
                <w:sz w:val="16"/>
                <w:szCs w:val="16"/>
              </w:rPr>
            </w:pPr>
            <w:r w:rsidRPr="00EE1990">
              <w:rPr>
                <w:b/>
                <w:sz w:val="16"/>
                <w:szCs w:val="16"/>
              </w:rPr>
              <w:t>Final volume to plate</w:t>
            </w:r>
          </w:p>
        </w:tc>
        <w:tc>
          <w:tcPr>
            <w:tcW w:w="1440" w:type="dxa"/>
          </w:tcPr>
          <w:p w14:paraId="18E60AC3" w14:textId="77777777" w:rsidR="00793368" w:rsidRPr="00EE1990" w:rsidRDefault="00793368" w:rsidP="00BE371C">
            <w:pPr>
              <w:rPr>
                <w:b/>
                <w:sz w:val="16"/>
                <w:szCs w:val="16"/>
              </w:rPr>
            </w:pPr>
            <w:r w:rsidRPr="00EE1990">
              <w:rPr>
                <w:b/>
                <w:sz w:val="16"/>
                <w:szCs w:val="16"/>
              </w:rPr>
              <w:t>Number of kanamycin-containing plates</w:t>
            </w:r>
          </w:p>
        </w:tc>
        <w:tc>
          <w:tcPr>
            <w:tcW w:w="1440" w:type="dxa"/>
          </w:tcPr>
          <w:p w14:paraId="4C37AB50" w14:textId="77777777" w:rsidR="00793368" w:rsidRPr="00EE1990" w:rsidRDefault="00793368" w:rsidP="00BE371C">
            <w:pPr>
              <w:rPr>
                <w:b/>
                <w:sz w:val="16"/>
                <w:szCs w:val="16"/>
              </w:rPr>
            </w:pPr>
            <w:r w:rsidRPr="00EE1990">
              <w:rPr>
                <w:b/>
                <w:sz w:val="16"/>
                <w:szCs w:val="16"/>
              </w:rPr>
              <w:t>Number of carbenicillin-containing plates</w:t>
            </w:r>
          </w:p>
        </w:tc>
      </w:tr>
      <w:tr w:rsidR="00793368" w:rsidRPr="00EE1990" w14:paraId="7A400635" w14:textId="77777777" w:rsidTr="00BE371C">
        <w:tc>
          <w:tcPr>
            <w:tcW w:w="805" w:type="dxa"/>
          </w:tcPr>
          <w:p w14:paraId="29662B29" w14:textId="77777777" w:rsidR="00793368" w:rsidRPr="00EE1990" w:rsidRDefault="00793368" w:rsidP="00BE371C">
            <w:pPr>
              <w:rPr>
                <w:sz w:val="16"/>
                <w:szCs w:val="16"/>
              </w:rPr>
            </w:pPr>
            <w:r w:rsidRPr="00EE1990">
              <w:rPr>
                <w:sz w:val="16"/>
                <w:szCs w:val="16"/>
              </w:rPr>
              <w:t>1</w:t>
            </w:r>
          </w:p>
        </w:tc>
        <w:tc>
          <w:tcPr>
            <w:tcW w:w="1440" w:type="dxa"/>
          </w:tcPr>
          <w:p w14:paraId="4F9289A7" w14:textId="77777777" w:rsidR="00793368" w:rsidRPr="00EE1990" w:rsidRDefault="00793368" w:rsidP="00BE371C">
            <w:pPr>
              <w:rPr>
                <w:sz w:val="16"/>
                <w:szCs w:val="16"/>
              </w:rPr>
            </w:pPr>
            <w:r>
              <w:rPr>
                <w:sz w:val="16"/>
                <w:szCs w:val="16"/>
              </w:rPr>
              <w:t>3X</w:t>
            </w:r>
          </w:p>
        </w:tc>
        <w:tc>
          <w:tcPr>
            <w:tcW w:w="990" w:type="dxa"/>
          </w:tcPr>
          <w:p w14:paraId="43B7A9A1" w14:textId="77777777" w:rsidR="00793368" w:rsidRPr="00EE1990" w:rsidRDefault="00793368" w:rsidP="00BE371C">
            <w:pPr>
              <w:rPr>
                <w:sz w:val="16"/>
                <w:szCs w:val="16"/>
              </w:rPr>
            </w:pPr>
            <w:r>
              <w:rPr>
                <w:sz w:val="16"/>
                <w:szCs w:val="16"/>
              </w:rPr>
              <w:t>Ligation 1</w:t>
            </w:r>
          </w:p>
        </w:tc>
        <w:tc>
          <w:tcPr>
            <w:tcW w:w="990" w:type="dxa"/>
          </w:tcPr>
          <w:p w14:paraId="77F356C8" w14:textId="77777777" w:rsidR="00793368" w:rsidRPr="00EE1990" w:rsidRDefault="00793368" w:rsidP="00BE371C">
            <w:pPr>
              <w:rPr>
                <w:sz w:val="16"/>
                <w:szCs w:val="16"/>
              </w:rPr>
            </w:pPr>
            <w:r>
              <w:rPr>
                <w:sz w:val="16"/>
                <w:szCs w:val="16"/>
              </w:rPr>
              <w:t xml:space="preserve">8 </w:t>
            </w:r>
            <w:proofErr w:type="spellStart"/>
            <w:r>
              <w:rPr>
                <w:sz w:val="16"/>
                <w:szCs w:val="16"/>
              </w:rPr>
              <w:t>uL</w:t>
            </w:r>
            <w:proofErr w:type="spellEnd"/>
          </w:p>
        </w:tc>
        <w:tc>
          <w:tcPr>
            <w:tcW w:w="2160" w:type="dxa"/>
          </w:tcPr>
          <w:p w14:paraId="4D5539EE" w14:textId="77777777" w:rsidR="00793368" w:rsidRPr="00EE1990" w:rsidRDefault="00793368" w:rsidP="00BE371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599C424A" w14:textId="77777777" w:rsidR="00793368" w:rsidRPr="00EE1990" w:rsidRDefault="00793368" w:rsidP="00BE371C">
            <w:pPr>
              <w:rPr>
                <w:sz w:val="16"/>
                <w:szCs w:val="16"/>
              </w:rPr>
            </w:pPr>
            <w:r>
              <w:rPr>
                <w:sz w:val="16"/>
                <w:szCs w:val="16"/>
              </w:rPr>
              <w:t>2</w:t>
            </w:r>
          </w:p>
        </w:tc>
        <w:tc>
          <w:tcPr>
            <w:tcW w:w="1440" w:type="dxa"/>
          </w:tcPr>
          <w:p w14:paraId="5AA80120" w14:textId="77777777" w:rsidR="00793368" w:rsidRPr="00EE1990" w:rsidRDefault="00793368" w:rsidP="00BE371C">
            <w:pPr>
              <w:rPr>
                <w:sz w:val="16"/>
                <w:szCs w:val="16"/>
              </w:rPr>
            </w:pPr>
          </w:p>
        </w:tc>
      </w:tr>
      <w:tr w:rsidR="00793368" w:rsidRPr="00EE1990" w14:paraId="5C30EB5B" w14:textId="77777777" w:rsidTr="00BE371C">
        <w:tc>
          <w:tcPr>
            <w:tcW w:w="805" w:type="dxa"/>
          </w:tcPr>
          <w:p w14:paraId="053B1A71" w14:textId="77777777" w:rsidR="00793368" w:rsidRPr="00EE1990" w:rsidRDefault="00793368" w:rsidP="00793368">
            <w:pPr>
              <w:rPr>
                <w:sz w:val="16"/>
                <w:szCs w:val="16"/>
              </w:rPr>
            </w:pPr>
            <w:r w:rsidRPr="00EE1990">
              <w:rPr>
                <w:sz w:val="16"/>
                <w:szCs w:val="16"/>
              </w:rPr>
              <w:t>2</w:t>
            </w:r>
          </w:p>
        </w:tc>
        <w:tc>
          <w:tcPr>
            <w:tcW w:w="1440" w:type="dxa"/>
          </w:tcPr>
          <w:p w14:paraId="477205D7" w14:textId="60E85109" w:rsidR="00793368" w:rsidRPr="00EE1990" w:rsidRDefault="00793368" w:rsidP="00793368">
            <w:pPr>
              <w:rPr>
                <w:sz w:val="16"/>
                <w:szCs w:val="16"/>
              </w:rPr>
            </w:pPr>
            <w:r>
              <w:rPr>
                <w:sz w:val="16"/>
                <w:szCs w:val="16"/>
              </w:rPr>
              <w:t>No insert</w:t>
            </w:r>
          </w:p>
        </w:tc>
        <w:tc>
          <w:tcPr>
            <w:tcW w:w="990" w:type="dxa"/>
          </w:tcPr>
          <w:p w14:paraId="7C56EA0F" w14:textId="77777777" w:rsidR="00793368" w:rsidRPr="00EE1990" w:rsidRDefault="00793368" w:rsidP="00793368">
            <w:pPr>
              <w:rPr>
                <w:sz w:val="16"/>
                <w:szCs w:val="16"/>
              </w:rPr>
            </w:pPr>
            <w:r>
              <w:rPr>
                <w:sz w:val="16"/>
                <w:szCs w:val="16"/>
              </w:rPr>
              <w:t>Ligation 2</w:t>
            </w:r>
          </w:p>
        </w:tc>
        <w:tc>
          <w:tcPr>
            <w:tcW w:w="990" w:type="dxa"/>
          </w:tcPr>
          <w:p w14:paraId="2D5E434D" w14:textId="77777777" w:rsidR="00793368" w:rsidRPr="00EE1990" w:rsidRDefault="00793368" w:rsidP="00793368">
            <w:pPr>
              <w:rPr>
                <w:sz w:val="16"/>
                <w:szCs w:val="16"/>
              </w:rPr>
            </w:pPr>
            <w:r>
              <w:rPr>
                <w:sz w:val="16"/>
                <w:szCs w:val="16"/>
              </w:rPr>
              <w:t xml:space="preserve">8 </w:t>
            </w:r>
            <w:proofErr w:type="spellStart"/>
            <w:r>
              <w:rPr>
                <w:sz w:val="16"/>
                <w:szCs w:val="16"/>
              </w:rPr>
              <w:t>uL</w:t>
            </w:r>
            <w:proofErr w:type="spellEnd"/>
          </w:p>
        </w:tc>
        <w:tc>
          <w:tcPr>
            <w:tcW w:w="2160" w:type="dxa"/>
          </w:tcPr>
          <w:p w14:paraId="1448B293" w14:textId="77777777" w:rsidR="00793368" w:rsidRPr="00EE1990" w:rsidRDefault="00793368" w:rsidP="00793368">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43F75D76" w14:textId="77777777" w:rsidR="00793368" w:rsidRPr="00EE1990" w:rsidRDefault="00793368" w:rsidP="00793368">
            <w:pPr>
              <w:rPr>
                <w:sz w:val="16"/>
                <w:szCs w:val="16"/>
              </w:rPr>
            </w:pPr>
            <w:r>
              <w:rPr>
                <w:sz w:val="16"/>
                <w:szCs w:val="16"/>
              </w:rPr>
              <w:t>2</w:t>
            </w:r>
          </w:p>
        </w:tc>
        <w:tc>
          <w:tcPr>
            <w:tcW w:w="1440" w:type="dxa"/>
          </w:tcPr>
          <w:p w14:paraId="03C94A38" w14:textId="77777777" w:rsidR="00793368" w:rsidRPr="00EE1990" w:rsidRDefault="00793368" w:rsidP="00793368">
            <w:pPr>
              <w:rPr>
                <w:sz w:val="16"/>
                <w:szCs w:val="16"/>
              </w:rPr>
            </w:pPr>
          </w:p>
        </w:tc>
      </w:tr>
      <w:tr w:rsidR="00793368" w:rsidRPr="00EE1990" w14:paraId="13E03C68" w14:textId="77777777" w:rsidTr="00BE371C">
        <w:tc>
          <w:tcPr>
            <w:tcW w:w="805" w:type="dxa"/>
          </w:tcPr>
          <w:p w14:paraId="5BC1F7EB" w14:textId="77777777" w:rsidR="00793368" w:rsidRPr="00EE1990" w:rsidRDefault="00793368" w:rsidP="00793368">
            <w:pPr>
              <w:rPr>
                <w:sz w:val="16"/>
                <w:szCs w:val="16"/>
              </w:rPr>
            </w:pPr>
            <w:r>
              <w:rPr>
                <w:sz w:val="16"/>
                <w:szCs w:val="16"/>
              </w:rPr>
              <w:t>3</w:t>
            </w:r>
          </w:p>
        </w:tc>
        <w:tc>
          <w:tcPr>
            <w:tcW w:w="1440" w:type="dxa"/>
          </w:tcPr>
          <w:p w14:paraId="3B50E7DC" w14:textId="4BB9F8DF" w:rsidR="00793368" w:rsidRPr="00EE1990" w:rsidRDefault="00793368" w:rsidP="00793368">
            <w:pPr>
              <w:rPr>
                <w:sz w:val="16"/>
                <w:szCs w:val="16"/>
              </w:rPr>
            </w:pPr>
            <w:r>
              <w:rPr>
                <w:sz w:val="16"/>
                <w:szCs w:val="16"/>
              </w:rPr>
              <w:t>No backbone</w:t>
            </w:r>
          </w:p>
        </w:tc>
        <w:tc>
          <w:tcPr>
            <w:tcW w:w="990" w:type="dxa"/>
          </w:tcPr>
          <w:p w14:paraId="29DBB592" w14:textId="77777777" w:rsidR="00793368" w:rsidRPr="00EE1990" w:rsidRDefault="00793368" w:rsidP="00793368">
            <w:pPr>
              <w:rPr>
                <w:sz w:val="16"/>
                <w:szCs w:val="16"/>
              </w:rPr>
            </w:pPr>
            <w:r>
              <w:rPr>
                <w:sz w:val="16"/>
                <w:szCs w:val="16"/>
              </w:rPr>
              <w:t>Ligation 3</w:t>
            </w:r>
          </w:p>
        </w:tc>
        <w:tc>
          <w:tcPr>
            <w:tcW w:w="990" w:type="dxa"/>
          </w:tcPr>
          <w:p w14:paraId="6CD162ED" w14:textId="77777777" w:rsidR="00793368" w:rsidRPr="00EE1990" w:rsidRDefault="00793368" w:rsidP="00793368">
            <w:pPr>
              <w:rPr>
                <w:sz w:val="16"/>
                <w:szCs w:val="16"/>
              </w:rPr>
            </w:pPr>
            <w:r>
              <w:rPr>
                <w:sz w:val="16"/>
                <w:szCs w:val="16"/>
              </w:rPr>
              <w:t>8</w:t>
            </w:r>
            <w:r w:rsidRPr="00EE1990">
              <w:rPr>
                <w:sz w:val="16"/>
                <w:szCs w:val="16"/>
              </w:rPr>
              <w:t xml:space="preserve"> </w:t>
            </w:r>
            <w:proofErr w:type="spellStart"/>
            <w:r w:rsidRPr="00EE1990">
              <w:rPr>
                <w:sz w:val="16"/>
                <w:szCs w:val="16"/>
              </w:rPr>
              <w:t>uL</w:t>
            </w:r>
            <w:proofErr w:type="spellEnd"/>
          </w:p>
        </w:tc>
        <w:tc>
          <w:tcPr>
            <w:tcW w:w="2160" w:type="dxa"/>
          </w:tcPr>
          <w:p w14:paraId="37CD037A" w14:textId="77777777" w:rsidR="00793368" w:rsidRPr="00EE1990" w:rsidRDefault="00793368" w:rsidP="00793368">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4F0B3004" w14:textId="77777777" w:rsidR="00793368" w:rsidRDefault="00793368" w:rsidP="00793368">
            <w:pPr>
              <w:rPr>
                <w:sz w:val="16"/>
                <w:szCs w:val="16"/>
              </w:rPr>
            </w:pPr>
            <w:r>
              <w:rPr>
                <w:sz w:val="16"/>
                <w:szCs w:val="16"/>
              </w:rPr>
              <w:t>2</w:t>
            </w:r>
          </w:p>
        </w:tc>
        <w:tc>
          <w:tcPr>
            <w:tcW w:w="1440" w:type="dxa"/>
          </w:tcPr>
          <w:p w14:paraId="7B3DFB57" w14:textId="77777777" w:rsidR="00793368" w:rsidRPr="00EE1990" w:rsidRDefault="00793368" w:rsidP="00793368">
            <w:pPr>
              <w:rPr>
                <w:sz w:val="16"/>
                <w:szCs w:val="16"/>
              </w:rPr>
            </w:pPr>
          </w:p>
        </w:tc>
      </w:tr>
      <w:tr w:rsidR="00793368" w:rsidRPr="00EE1990" w14:paraId="4B6EE9D4" w14:textId="77777777" w:rsidTr="00BE371C">
        <w:tc>
          <w:tcPr>
            <w:tcW w:w="805" w:type="dxa"/>
          </w:tcPr>
          <w:p w14:paraId="1C7A28BE" w14:textId="77777777" w:rsidR="00793368" w:rsidRPr="00EE1990" w:rsidRDefault="00793368" w:rsidP="00793368">
            <w:pPr>
              <w:rPr>
                <w:sz w:val="16"/>
                <w:szCs w:val="16"/>
              </w:rPr>
            </w:pPr>
            <w:r>
              <w:rPr>
                <w:sz w:val="16"/>
                <w:szCs w:val="16"/>
              </w:rPr>
              <w:t>4</w:t>
            </w:r>
          </w:p>
        </w:tc>
        <w:tc>
          <w:tcPr>
            <w:tcW w:w="1440" w:type="dxa"/>
          </w:tcPr>
          <w:p w14:paraId="1579B507" w14:textId="3F2F2861" w:rsidR="00793368" w:rsidRPr="00EE1990" w:rsidRDefault="00793368" w:rsidP="00793368">
            <w:pPr>
              <w:rPr>
                <w:sz w:val="16"/>
                <w:szCs w:val="16"/>
              </w:rPr>
            </w:pPr>
            <w:r>
              <w:rPr>
                <w:sz w:val="16"/>
                <w:szCs w:val="16"/>
              </w:rPr>
              <w:t>HT’s insert</w:t>
            </w:r>
          </w:p>
        </w:tc>
        <w:tc>
          <w:tcPr>
            <w:tcW w:w="990" w:type="dxa"/>
          </w:tcPr>
          <w:p w14:paraId="79228343" w14:textId="77777777" w:rsidR="00793368" w:rsidRPr="00EE1990" w:rsidRDefault="00793368" w:rsidP="00793368">
            <w:pPr>
              <w:rPr>
                <w:sz w:val="16"/>
                <w:szCs w:val="16"/>
              </w:rPr>
            </w:pPr>
            <w:r>
              <w:rPr>
                <w:sz w:val="16"/>
                <w:szCs w:val="16"/>
              </w:rPr>
              <w:t>Ligation 4</w:t>
            </w:r>
          </w:p>
        </w:tc>
        <w:tc>
          <w:tcPr>
            <w:tcW w:w="990" w:type="dxa"/>
          </w:tcPr>
          <w:p w14:paraId="3C12AA9C" w14:textId="77777777" w:rsidR="00793368" w:rsidRPr="00EE1990" w:rsidRDefault="00793368" w:rsidP="00793368">
            <w:pPr>
              <w:rPr>
                <w:sz w:val="16"/>
                <w:szCs w:val="16"/>
              </w:rPr>
            </w:pPr>
            <w:r>
              <w:rPr>
                <w:sz w:val="16"/>
                <w:szCs w:val="16"/>
              </w:rPr>
              <w:t xml:space="preserve">8 </w:t>
            </w:r>
            <w:proofErr w:type="spellStart"/>
            <w:r>
              <w:rPr>
                <w:sz w:val="16"/>
                <w:szCs w:val="16"/>
              </w:rPr>
              <w:t>uL</w:t>
            </w:r>
            <w:proofErr w:type="spellEnd"/>
          </w:p>
        </w:tc>
        <w:tc>
          <w:tcPr>
            <w:tcW w:w="2160" w:type="dxa"/>
          </w:tcPr>
          <w:p w14:paraId="3327F385" w14:textId="77777777" w:rsidR="00793368" w:rsidRPr="00EE1990" w:rsidRDefault="00793368" w:rsidP="00793368">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1EB60EC8" w14:textId="77777777" w:rsidR="00793368" w:rsidRDefault="00793368" w:rsidP="00793368">
            <w:pPr>
              <w:rPr>
                <w:sz w:val="16"/>
                <w:szCs w:val="16"/>
              </w:rPr>
            </w:pPr>
            <w:r>
              <w:rPr>
                <w:sz w:val="16"/>
                <w:szCs w:val="16"/>
              </w:rPr>
              <w:t>2</w:t>
            </w:r>
          </w:p>
        </w:tc>
        <w:tc>
          <w:tcPr>
            <w:tcW w:w="1440" w:type="dxa"/>
          </w:tcPr>
          <w:p w14:paraId="4961E3D9" w14:textId="77777777" w:rsidR="00793368" w:rsidRPr="00EE1990" w:rsidRDefault="00793368" w:rsidP="00793368">
            <w:pPr>
              <w:rPr>
                <w:sz w:val="16"/>
                <w:szCs w:val="16"/>
              </w:rPr>
            </w:pPr>
          </w:p>
        </w:tc>
      </w:tr>
      <w:tr w:rsidR="00793368" w:rsidRPr="00EE1990" w14:paraId="7FB33D0E" w14:textId="77777777" w:rsidTr="00BE371C">
        <w:tc>
          <w:tcPr>
            <w:tcW w:w="805" w:type="dxa"/>
          </w:tcPr>
          <w:p w14:paraId="4D70CA50" w14:textId="1E12CBA4" w:rsidR="00793368" w:rsidRDefault="00793368" w:rsidP="00793368">
            <w:pPr>
              <w:rPr>
                <w:sz w:val="16"/>
                <w:szCs w:val="16"/>
              </w:rPr>
            </w:pPr>
            <w:r>
              <w:rPr>
                <w:sz w:val="16"/>
                <w:szCs w:val="16"/>
              </w:rPr>
              <w:t>5</w:t>
            </w:r>
          </w:p>
        </w:tc>
        <w:tc>
          <w:tcPr>
            <w:tcW w:w="1440" w:type="dxa"/>
          </w:tcPr>
          <w:p w14:paraId="7B0E4D0E" w14:textId="59B70B5D" w:rsidR="00793368" w:rsidRDefault="00793368" w:rsidP="00793368">
            <w:pPr>
              <w:rPr>
                <w:sz w:val="16"/>
                <w:szCs w:val="16"/>
              </w:rPr>
            </w:pPr>
            <w:r>
              <w:rPr>
                <w:sz w:val="16"/>
                <w:szCs w:val="16"/>
              </w:rPr>
              <w:t>HT’s backbone</w:t>
            </w:r>
          </w:p>
        </w:tc>
        <w:tc>
          <w:tcPr>
            <w:tcW w:w="990" w:type="dxa"/>
          </w:tcPr>
          <w:p w14:paraId="6EAF1043" w14:textId="316F8374" w:rsidR="00793368" w:rsidRDefault="00793368" w:rsidP="00793368">
            <w:pPr>
              <w:rPr>
                <w:sz w:val="16"/>
                <w:szCs w:val="16"/>
              </w:rPr>
            </w:pPr>
            <w:r>
              <w:rPr>
                <w:sz w:val="16"/>
                <w:szCs w:val="16"/>
              </w:rPr>
              <w:t>Ligation 5</w:t>
            </w:r>
          </w:p>
        </w:tc>
        <w:tc>
          <w:tcPr>
            <w:tcW w:w="990" w:type="dxa"/>
          </w:tcPr>
          <w:p w14:paraId="4D0FD60C" w14:textId="532F007B" w:rsidR="00793368" w:rsidRDefault="00793368" w:rsidP="00793368">
            <w:pPr>
              <w:rPr>
                <w:sz w:val="16"/>
                <w:szCs w:val="16"/>
              </w:rPr>
            </w:pPr>
            <w:r>
              <w:rPr>
                <w:sz w:val="16"/>
                <w:szCs w:val="16"/>
              </w:rPr>
              <w:t>8uL</w:t>
            </w:r>
          </w:p>
        </w:tc>
        <w:tc>
          <w:tcPr>
            <w:tcW w:w="2160" w:type="dxa"/>
          </w:tcPr>
          <w:p w14:paraId="73936000" w14:textId="0A7FEF8F" w:rsidR="00793368" w:rsidRDefault="00793368" w:rsidP="00793368">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77D6D170" w14:textId="69160176" w:rsidR="00793368" w:rsidRDefault="00793368" w:rsidP="00793368">
            <w:pPr>
              <w:rPr>
                <w:sz w:val="16"/>
                <w:szCs w:val="16"/>
              </w:rPr>
            </w:pPr>
            <w:r>
              <w:rPr>
                <w:sz w:val="16"/>
                <w:szCs w:val="16"/>
              </w:rPr>
              <w:t>2</w:t>
            </w:r>
          </w:p>
        </w:tc>
        <w:tc>
          <w:tcPr>
            <w:tcW w:w="1440" w:type="dxa"/>
          </w:tcPr>
          <w:p w14:paraId="072DB631" w14:textId="77777777" w:rsidR="00793368" w:rsidRPr="00EE1990" w:rsidRDefault="00793368" w:rsidP="00793368">
            <w:pPr>
              <w:rPr>
                <w:sz w:val="16"/>
                <w:szCs w:val="16"/>
              </w:rPr>
            </w:pPr>
          </w:p>
        </w:tc>
      </w:tr>
      <w:tr w:rsidR="00793368" w:rsidRPr="00EE1990" w14:paraId="18878CCA" w14:textId="77777777" w:rsidTr="00BE371C">
        <w:tc>
          <w:tcPr>
            <w:tcW w:w="805" w:type="dxa"/>
          </w:tcPr>
          <w:p w14:paraId="790D365D" w14:textId="1BE3189B" w:rsidR="00793368" w:rsidRPr="00EE1990" w:rsidRDefault="00793368" w:rsidP="00793368">
            <w:pPr>
              <w:rPr>
                <w:sz w:val="16"/>
                <w:szCs w:val="16"/>
              </w:rPr>
            </w:pPr>
            <w:r>
              <w:rPr>
                <w:sz w:val="16"/>
                <w:szCs w:val="16"/>
              </w:rPr>
              <w:t>6</w:t>
            </w:r>
          </w:p>
        </w:tc>
        <w:tc>
          <w:tcPr>
            <w:tcW w:w="1440" w:type="dxa"/>
          </w:tcPr>
          <w:p w14:paraId="0AEB9183" w14:textId="77777777" w:rsidR="00793368" w:rsidRPr="00EE1990" w:rsidRDefault="00793368" w:rsidP="00793368">
            <w:pPr>
              <w:rPr>
                <w:sz w:val="16"/>
                <w:szCs w:val="16"/>
              </w:rPr>
            </w:pPr>
            <w:r w:rsidRPr="00EE1990">
              <w:rPr>
                <w:sz w:val="16"/>
                <w:szCs w:val="16"/>
              </w:rPr>
              <w:t>(+) control</w:t>
            </w:r>
          </w:p>
        </w:tc>
        <w:tc>
          <w:tcPr>
            <w:tcW w:w="990" w:type="dxa"/>
          </w:tcPr>
          <w:p w14:paraId="0A3A0EA8" w14:textId="4DBFAFC1" w:rsidR="00793368" w:rsidRPr="00EE1990" w:rsidRDefault="00793368" w:rsidP="00793368">
            <w:pPr>
              <w:rPr>
                <w:sz w:val="16"/>
                <w:szCs w:val="16"/>
              </w:rPr>
            </w:pPr>
            <w:r w:rsidRPr="00EE1990">
              <w:rPr>
                <w:sz w:val="16"/>
                <w:szCs w:val="16"/>
              </w:rPr>
              <w:t>pK</w:t>
            </w:r>
            <w:r>
              <w:rPr>
                <w:sz w:val="16"/>
                <w:szCs w:val="16"/>
              </w:rPr>
              <w:t>R</w:t>
            </w:r>
            <w:r w:rsidR="00EC32F3">
              <w:rPr>
                <w:sz w:val="16"/>
                <w:szCs w:val="16"/>
              </w:rPr>
              <w:t>54</w:t>
            </w:r>
          </w:p>
        </w:tc>
        <w:tc>
          <w:tcPr>
            <w:tcW w:w="990" w:type="dxa"/>
          </w:tcPr>
          <w:p w14:paraId="7051021E" w14:textId="77777777" w:rsidR="00793368" w:rsidRPr="00EE1990" w:rsidRDefault="00793368" w:rsidP="00793368">
            <w:pPr>
              <w:rPr>
                <w:sz w:val="16"/>
                <w:szCs w:val="16"/>
              </w:rPr>
            </w:pPr>
            <w:r w:rsidRPr="00EE1990">
              <w:rPr>
                <w:sz w:val="16"/>
                <w:szCs w:val="16"/>
              </w:rPr>
              <w:t xml:space="preserve">1 </w:t>
            </w:r>
            <w:proofErr w:type="spellStart"/>
            <w:r w:rsidRPr="00EE1990">
              <w:rPr>
                <w:sz w:val="16"/>
                <w:szCs w:val="16"/>
              </w:rPr>
              <w:t>uL</w:t>
            </w:r>
            <w:proofErr w:type="spellEnd"/>
          </w:p>
        </w:tc>
        <w:tc>
          <w:tcPr>
            <w:tcW w:w="2160" w:type="dxa"/>
          </w:tcPr>
          <w:p w14:paraId="6ECB36DA" w14:textId="77777777" w:rsidR="00793368" w:rsidRPr="00EE1990" w:rsidRDefault="00793368" w:rsidP="00793368">
            <w:pPr>
              <w:rPr>
                <w:sz w:val="16"/>
                <w:szCs w:val="16"/>
              </w:rPr>
            </w:pPr>
            <w:r w:rsidRPr="00EE1990">
              <w:rPr>
                <w:sz w:val="16"/>
                <w:szCs w:val="16"/>
              </w:rPr>
              <w:t>20 ul, 100 ul</w:t>
            </w:r>
          </w:p>
        </w:tc>
        <w:tc>
          <w:tcPr>
            <w:tcW w:w="1440" w:type="dxa"/>
            <w:tcBorders>
              <w:bottom w:val="single" w:sz="4" w:space="0" w:color="auto"/>
            </w:tcBorders>
          </w:tcPr>
          <w:p w14:paraId="05043013" w14:textId="77777777" w:rsidR="00793368" w:rsidRPr="00EE1990" w:rsidRDefault="00793368" w:rsidP="00793368">
            <w:pPr>
              <w:rPr>
                <w:sz w:val="16"/>
                <w:szCs w:val="16"/>
              </w:rPr>
            </w:pPr>
          </w:p>
        </w:tc>
        <w:tc>
          <w:tcPr>
            <w:tcW w:w="1440" w:type="dxa"/>
            <w:tcBorders>
              <w:bottom w:val="single" w:sz="4" w:space="0" w:color="auto"/>
            </w:tcBorders>
          </w:tcPr>
          <w:p w14:paraId="0CB50B84" w14:textId="77777777" w:rsidR="00793368" w:rsidRPr="00EE1990" w:rsidRDefault="00793368" w:rsidP="00793368">
            <w:pPr>
              <w:rPr>
                <w:sz w:val="16"/>
                <w:szCs w:val="16"/>
              </w:rPr>
            </w:pPr>
            <w:r>
              <w:rPr>
                <w:sz w:val="16"/>
                <w:szCs w:val="16"/>
              </w:rPr>
              <w:t>2</w:t>
            </w:r>
          </w:p>
        </w:tc>
      </w:tr>
      <w:tr w:rsidR="00793368" w:rsidRPr="00EE1990" w14:paraId="5DB73FD0" w14:textId="77777777" w:rsidTr="00BE371C">
        <w:tc>
          <w:tcPr>
            <w:tcW w:w="805" w:type="dxa"/>
          </w:tcPr>
          <w:p w14:paraId="2330DFF3" w14:textId="4617D767" w:rsidR="00793368" w:rsidRPr="00EE1990" w:rsidRDefault="00793368" w:rsidP="00793368">
            <w:pPr>
              <w:rPr>
                <w:sz w:val="16"/>
                <w:szCs w:val="16"/>
              </w:rPr>
            </w:pPr>
            <w:r>
              <w:rPr>
                <w:sz w:val="16"/>
                <w:szCs w:val="16"/>
              </w:rPr>
              <w:t>7</w:t>
            </w:r>
          </w:p>
        </w:tc>
        <w:tc>
          <w:tcPr>
            <w:tcW w:w="1440" w:type="dxa"/>
          </w:tcPr>
          <w:p w14:paraId="250C3A75" w14:textId="77777777" w:rsidR="00793368" w:rsidRPr="00EE1990" w:rsidRDefault="00793368" w:rsidP="00793368">
            <w:pPr>
              <w:rPr>
                <w:sz w:val="16"/>
                <w:szCs w:val="16"/>
              </w:rPr>
            </w:pPr>
            <w:r w:rsidRPr="00EE1990">
              <w:rPr>
                <w:sz w:val="16"/>
                <w:szCs w:val="16"/>
              </w:rPr>
              <w:t>(-) control</w:t>
            </w:r>
          </w:p>
        </w:tc>
        <w:tc>
          <w:tcPr>
            <w:tcW w:w="990" w:type="dxa"/>
          </w:tcPr>
          <w:p w14:paraId="612B516D" w14:textId="77777777" w:rsidR="00793368" w:rsidRPr="00EE1990" w:rsidRDefault="00793368" w:rsidP="00793368">
            <w:pPr>
              <w:rPr>
                <w:sz w:val="16"/>
                <w:szCs w:val="16"/>
              </w:rPr>
            </w:pPr>
            <w:r w:rsidRPr="00EE1990">
              <w:rPr>
                <w:sz w:val="16"/>
                <w:szCs w:val="16"/>
              </w:rPr>
              <w:t>None</w:t>
            </w:r>
          </w:p>
        </w:tc>
        <w:tc>
          <w:tcPr>
            <w:tcW w:w="990" w:type="dxa"/>
          </w:tcPr>
          <w:p w14:paraId="55DFA1E8" w14:textId="77777777" w:rsidR="00793368" w:rsidRPr="00EE1990" w:rsidRDefault="00793368" w:rsidP="00793368">
            <w:pPr>
              <w:rPr>
                <w:sz w:val="16"/>
                <w:szCs w:val="16"/>
              </w:rPr>
            </w:pPr>
            <w:r w:rsidRPr="00EE1990">
              <w:rPr>
                <w:sz w:val="16"/>
                <w:szCs w:val="16"/>
              </w:rPr>
              <w:t>0</w:t>
            </w:r>
          </w:p>
        </w:tc>
        <w:tc>
          <w:tcPr>
            <w:tcW w:w="2160" w:type="dxa"/>
          </w:tcPr>
          <w:p w14:paraId="7F531CEA" w14:textId="77777777" w:rsidR="00793368" w:rsidRPr="00EE1990" w:rsidRDefault="00793368" w:rsidP="00793368">
            <w:pPr>
              <w:rPr>
                <w:sz w:val="16"/>
                <w:szCs w:val="16"/>
              </w:rPr>
            </w:pPr>
            <w:r w:rsidRPr="00EE1990">
              <w:rPr>
                <w:sz w:val="16"/>
                <w:szCs w:val="16"/>
              </w:rPr>
              <w:t>20 ul, 100 ul</w:t>
            </w:r>
          </w:p>
        </w:tc>
        <w:tc>
          <w:tcPr>
            <w:tcW w:w="1440" w:type="dxa"/>
          </w:tcPr>
          <w:p w14:paraId="328942D5" w14:textId="77777777" w:rsidR="00793368" w:rsidRPr="00EE1990" w:rsidRDefault="00793368" w:rsidP="00793368">
            <w:pPr>
              <w:rPr>
                <w:sz w:val="16"/>
                <w:szCs w:val="16"/>
              </w:rPr>
            </w:pPr>
          </w:p>
        </w:tc>
        <w:tc>
          <w:tcPr>
            <w:tcW w:w="1440" w:type="dxa"/>
          </w:tcPr>
          <w:p w14:paraId="56D5A8BD" w14:textId="77777777" w:rsidR="00793368" w:rsidRPr="00EE1990" w:rsidRDefault="00793368" w:rsidP="00793368">
            <w:pPr>
              <w:rPr>
                <w:sz w:val="16"/>
                <w:szCs w:val="16"/>
              </w:rPr>
            </w:pPr>
            <w:r>
              <w:rPr>
                <w:sz w:val="16"/>
                <w:szCs w:val="16"/>
              </w:rPr>
              <w:t>2</w:t>
            </w:r>
          </w:p>
        </w:tc>
      </w:tr>
      <w:tr w:rsidR="00793368" w:rsidRPr="00EE1990" w14:paraId="11E4B3EB" w14:textId="77777777" w:rsidTr="00BE371C">
        <w:tc>
          <w:tcPr>
            <w:tcW w:w="6385" w:type="dxa"/>
            <w:gridSpan w:val="5"/>
          </w:tcPr>
          <w:p w14:paraId="5A17F0A4" w14:textId="77777777" w:rsidR="00793368" w:rsidRPr="00EE1990" w:rsidRDefault="00793368" w:rsidP="00793368">
            <w:pPr>
              <w:jc w:val="right"/>
              <w:rPr>
                <w:b/>
                <w:sz w:val="16"/>
                <w:szCs w:val="16"/>
              </w:rPr>
            </w:pPr>
            <w:r w:rsidRPr="00EE1990">
              <w:rPr>
                <w:b/>
                <w:sz w:val="16"/>
                <w:szCs w:val="16"/>
              </w:rPr>
              <w:t>Total number of plates</w:t>
            </w:r>
          </w:p>
        </w:tc>
        <w:tc>
          <w:tcPr>
            <w:tcW w:w="1440" w:type="dxa"/>
          </w:tcPr>
          <w:p w14:paraId="6377BADD" w14:textId="0C42F4C5" w:rsidR="00793368" w:rsidRPr="00EE1990" w:rsidRDefault="00793368" w:rsidP="00793368">
            <w:pPr>
              <w:rPr>
                <w:sz w:val="16"/>
                <w:szCs w:val="16"/>
              </w:rPr>
            </w:pPr>
          </w:p>
        </w:tc>
        <w:tc>
          <w:tcPr>
            <w:tcW w:w="1440" w:type="dxa"/>
          </w:tcPr>
          <w:p w14:paraId="034890B9" w14:textId="77777777" w:rsidR="00793368" w:rsidRPr="00EE1990" w:rsidRDefault="00793368" w:rsidP="00793368">
            <w:pPr>
              <w:rPr>
                <w:sz w:val="16"/>
                <w:szCs w:val="16"/>
              </w:rPr>
            </w:pPr>
            <w:r>
              <w:rPr>
                <w:sz w:val="16"/>
                <w:szCs w:val="16"/>
              </w:rPr>
              <w:t>6</w:t>
            </w:r>
          </w:p>
        </w:tc>
      </w:tr>
    </w:tbl>
    <w:p w14:paraId="08C04E26" w14:textId="46EB2091" w:rsidR="00793368" w:rsidRDefault="00793368" w:rsidP="00935937"/>
    <w:p w14:paraId="3DD8FE25" w14:textId="77777777" w:rsidR="00BE371C" w:rsidRDefault="00BE371C" w:rsidP="00AE2FC3">
      <w:pPr>
        <w:pStyle w:val="ListParagraph"/>
        <w:numPr>
          <w:ilvl w:val="0"/>
          <w:numId w:val="26"/>
        </w:numPr>
        <w:spacing w:after="0" w:line="240" w:lineRule="auto"/>
        <w:jc w:val="left"/>
      </w:pPr>
      <w:r>
        <w:t xml:space="preserve">Set up reaction table. </w:t>
      </w:r>
      <w:r w:rsidRPr="007227D4">
        <w:rPr>
          <w:b/>
        </w:rPr>
        <w:t>Always include a positive and negative control</w:t>
      </w:r>
      <w:r>
        <w:rPr>
          <w:b/>
        </w:rPr>
        <w:t xml:space="preserve"> for each antibiotic</w:t>
      </w:r>
      <w:r>
        <w:t xml:space="preserve">. If transforming plasmids (from previous plasmid prep), use 0.5 – 1 </w:t>
      </w:r>
      <w:proofErr w:type="spellStart"/>
      <w:r>
        <w:t>uL</w:t>
      </w:r>
      <w:proofErr w:type="spellEnd"/>
      <w:r>
        <w:t xml:space="preserve"> of plasmid. If transforming ligations, use 8 </w:t>
      </w:r>
      <w:proofErr w:type="spellStart"/>
      <w:r>
        <w:t>uL</w:t>
      </w:r>
      <w:proofErr w:type="spellEnd"/>
      <w:r>
        <w:t xml:space="preserve"> per ligation. If transforming plasmid, plate 20 </w:t>
      </w:r>
      <w:proofErr w:type="spellStart"/>
      <w:r>
        <w:t>uL</w:t>
      </w:r>
      <w:proofErr w:type="spellEnd"/>
      <w:r>
        <w:t xml:space="preserve"> and 100 </w:t>
      </w:r>
      <w:proofErr w:type="spellStart"/>
      <w:r>
        <w:t>uL</w:t>
      </w:r>
      <w:proofErr w:type="spellEnd"/>
      <w:r>
        <w:t xml:space="preserve">. If transforming a ligation, plate 100 </w:t>
      </w:r>
      <w:proofErr w:type="spellStart"/>
      <w:r>
        <w:t>uL</w:t>
      </w:r>
      <w:proofErr w:type="spellEnd"/>
      <w:r>
        <w:t xml:space="preserve"> and remaining culture. </w:t>
      </w:r>
    </w:p>
    <w:p w14:paraId="489A94F4" w14:textId="77777777" w:rsidR="00BE371C" w:rsidRDefault="00BE371C" w:rsidP="00AE2FC3">
      <w:pPr>
        <w:pStyle w:val="ListParagraph"/>
        <w:numPr>
          <w:ilvl w:val="1"/>
          <w:numId w:val="26"/>
        </w:numPr>
        <w:spacing w:after="0" w:line="240" w:lineRule="auto"/>
        <w:jc w:val="left"/>
      </w:pPr>
      <w:r>
        <w:t>Note: The plasmid used for the positive control plates should be the regular circular plasmid, not the digest/purified one.</w:t>
      </w:r>
    </w:p>
    <w:p w14:paraId="6D51215D" w14:textId="77777777" w:rsidR="00BE371C" w:rsidRPr="00726BDE" w:rsidRDefault="00BE371C" w:rsidP="00AE2FC3">
      <w:pPr>
        <w:pStyle w:val="ListParagraph"/>
        <w:numPr>
          <w:ilvl w:val="1"/>
          <w:numId w:val="26"/>
        </w:numPr>
        <w:spacing w:after="0" w:line="240" w:lineRule="auto"/>
        <w:jc w:val="left"/>
      </w:pPr>
      <w:r>
        <w:t>There should always be a backbone control if testing a ligation. This is the digested and ligated backbone with NO INSERT.</w:t>
      </w:r>
    </w:p>
    <w:p w14:paraId="5C79ECFC" w14:textId="77777777" w:rsidR="00BE371C" w:rsidRDefault="00BE371C" w:rsidP="00AE2FC3">
      <w:pPr>
        <w:pStyle w:val="ListParagraph"/>
        <w:numPr>
          <w:ilvl w:val="0"/>
          <w:numId w:val="26"/>
        </w:numPr>
        <w:spacing w:after="0" w:line="240" w:lineRule="auto"/>
        <w:jc w:val="left"/>
      </w:pPr>
      <w:r>
        <w:t xml:space="preserve">Check to be sure you have enough LB-Kan plates with appropriate antibiotic. If plates were stored at 4°C, warm at 37°C until needed. </w:t>
      </w:r>
    </w:p>
    <w:p w14:paraId="4C8577A8" w14:textId="77777777" w:rsidR="00BE371C" w:rsidRDefault="00BE371C" w:rsidP="00AE2FC3">
      <w:pPr>
        <w:pStyle w:val="ListParagraph"/>
        <w:numPr>
          <w:ilvl w:val="0"/>
          <w:numId w:val="26"/>
        </w:numPr>
        <w:spacing w:after="0" w:line="240" w:lineRule="auto"/>
        <w:jc w:val="left"/>
      </w:pPr>
      <w:r>
        <w:t xml:space="preserve">Obtain DNA and thaw on ice if necessary. </w:t>
      </w:r>
    </w:p>
    <w:p w14:paraId="374C4864" w14:textId="77777777" w:rsidR="00BE371C" w:rsidRDefault="00BE371C" w:rsidP="00AE2FC3">
      <w:pPr>
        <w:pStyle w:val="ListParagraph"/>
        <w:numPr>
          <w:ilvl w:val="0"/>
          <w:numId w:val="26"/>
        </w:numPr>
        <w:spacing w:after="0" w:line="240" w:lineRule="auto"/>
        <w:jc w:val="left"/>
      </w:pPr>
      <w:r>
        <w:t>Thaw appropriate number of competent cell tubes on ice (5 reactions per tube of competent cells)</w:t>
      </w:r>
    </w:p>
    <w:p w14:paraId="0481EE70" w14:textId="77777777" w:rsidR="00BE371C" w:rsidRDefault="00BE371C" w:rsidP="00AE2FC3">
      <w:pPr>
        <w:pStyle w:val="ListParagraph"/>
        <w:numPr>
          <w:ilvl w:val="0"/>
          <w:numId w:val="26"/>
        </w:numPr>
        <w:spacing w:after="0" w:line="240" w:lineRule="auto"/>
        <w:jc w:val="left"/>
      </w:pPr>
      <w:r>
        <w:t>Label sterile tubes as indicated in reaction table. Add indicated volume of indicated DNA on ice.</w:t>
      </w:r>
    </w:p>
    <w:p w14:paraId="07A4E475" w14:textId="77777777" w:rsidR="00BE371C" w:rsidRDefault="00BE371C" w:rsidP="00AE2FC3">
      <w:pPr>
        <w:pStyle w:val="ListParagraph"/>
        <w:numPr>
          <w:ilvl w:val="0"/>
          <w:numId w:val="26"/>
        </w:numPr>
        <w:spacing w:after="0" w:line="240" w:lineRule="auto"/>
        <w:jc w:val="left"/>
      </w:pPr>
      <w:r>
        <w:lastRenderedPageBreak/>
        <w:t xml:space="preserve">When competent cells are thawed (check by probing for frozen cells using a sterile pipette tip), </w:t>
      </w:r>
      <w:r w:rsidRPr="005A65D8">
        <w:rPr>
          <w:u w:val="single"/>
        </w:rPr>
        <w:t>gently</w:t>
      </w:r>
      <w:r>
        <w:t xml:space="preserve"> pipette 100 </w:t>
      </w:r>
      <w:proofErr w:type="spellStart"/>
      <w:r>
        <w:t>uL</w:t>
      </w:r>
      <w:proofErr w:type="spellEnd"/>
      <w:r>
        <w:t xml:space="preserve"> of cells into each reaction tube directly onto DNA using aseptic technique. </w:t>
      </w:r>
    </w:p>
    <w:p w14:paraId="5BDCFE98" w14:textId="77777777" w:rsidR="00BE371C" w:rsidRDefault="00BE371C" w:rsidP="00AE2FC3">
      <w:pPr>
        <w:pStyle w:val="ListParagraph"/>
        <w:numPr>
          <w:ilvl w:val="0"/>
          <w:numId w:val="26"/>
        </w:numPr>
        <w:spacing w:after="0" w:line="240" w:lineRule="auto"/>
        <w:jc w:val="left"/>
      </w:pPr>
      <w:r>
        <w:t xml:space="preserve">Incubate cells on ice for 20 minutes. During incubation, find or set heat block to 42°C. </w:t>
      </w:r>
    </w:p>
    <w:p w14:paraId="481FFFDC" w14:textId="77777777" w:rsidR="00BE371C" w:rsidRDefault="00BE371C" w:rsidP="00AE2FC3">
      <w:pPr>
        <w:pStyle w:val="ListParagraph"/>
        <w:numPr>
          <w:ilvl w:val="0"/>
          <w:numId w:val="26"/>
        </w:numPr>
        <w:spacing w:after="0" w:line="240" w:lineRule="auto"/>
        <w:jc w:val="left"/>
      </w:pPr>
      <w:r>
        <w:t xml:space="preserve">Place tubes with cells and DNA onto 42°C </w:t>
      </w:r>
      <w:proofErr w:type="spellStart"/>
      <w:r>
        <w:t>heatblock</w:t>
      </w:r>
      <w:proofErr w:type="spellEnd"/>
      <w:r>
        <w:t xml:space="preserve"> for </w:t>
      </w:r>
      <w:r w:rsidRPr="00DD0F84">
        <w:rPr>
          <w:u w:val="single"/>
        </w:rPr>
        <w:t>30 seconds</w:t>
      </w:r>
      <w:r w:rsidRPr="00DD0F84">
        <w:t xml:space="preserve"> (heat</w:t>
      </w:r>
      <w:r>
        <w:t xml:space="preserve"> </w:t>
      </w:r>
      <w:r w:rsidRPr="00DD0F84">
        <w:t>shock step)</w:t>
      </w:r>
      <w:r>
        <w:t xml:space="preserve">. </w:t>
      </w:r>
    </w:p>
    <w:p w14:paraId="0EA77151" w14:textId="77777777" w:rsidR="00BE371C" w:rsidRDefault="00BE371C" w:rsidP="00AE2FC3">
      <w:pPr>
        <w:pStyle w:val="ListParagraph"/>
        <w:numPr>
          <w:ilvl w:val="0"/>
          <w:numId w:val="26"/>
        </w:numPr>
        <w:spacing w:after="0" w:line="240" w:lineRule="auto"/>
        <w:jc w:val="left"/>
      </w:pPr>
      <w:r>
        <w:t>After heat shock, place tubes back on ice until next step (don’t keep them here too long).</w:t>
      </w:r>
    </w:p>
    <w:p w14:paraId="48B2F476" w14:textId="77777777" w:rsidR="00BE371C" w:rsidRDefault="00BE371C" w:rsidP="00AE2FC3">
      <w:pPr>
        <w:pStyle w:val="ListParagraph"/>
        <w:numPr>
          <w:ilvl w:val="0"/>
          <w:numId w:val="26"/>
        </w:numPr>
        <w:spacing w:after="0" w:line="240" w:lineRule="auto"/>
        <w:jc w:val="left"/>
      </w:pPr>
      <w:r>
        <w:t>Using aseptic technique, add 1 mL LB (no antibiotic) to each microfuge tube.</w:t>
      </w:r>
    </w:p>
    <w:p w14:paraId="14592A03" w14:textId="77777777" w:rsidR="00BE371C" w:rsidRDefault="00BE371C" w:rsidP="00AE2FC3">
      <w:pPr>
        <w:pStyle w:val="ListParagraph"/>
        <w:numPr>
          <w:ilvl w:val="0"/>
          <w:numId w:val="26"/>
        </w:numPr>
        <w:spacing w:after="0" w:line="240" w:lineRule="auto"/>
        <w:jc w:val="left"/>
      </w:pPr>
      <w:r>
        <w:t>Using autoclave tape, tape microfuge tubes down in shaking incubator set to 37°C.</w:t>
      </w:r>
    </w:p>
    <w:p w14:paraId="3BAD7215" w14:textId="77777777" w:rsidR="00BE371C" w:rsidRDefault="00BE371C" w:rsidP="00AE2FC3">
      <w:pPr>
        <w:pStyle w:val="ListParagraph"/>
        <w:numPr>
          <w:ilvl w:val="0"/>
          <w:numId w:val="26"/>
        </w:numPr>
        <w:spacing w:after="0" w:line="240" w:lineRule="auto"/>
        <w:jc w:val="left"/>
      </w:pPr>
      <w:r>
        <w:t>Allow cells to recover for 1 hour at 37°C, shaking. Place in a rack after shaking (NOT back on ice).</w:t>
      </w:r>
    </w:p>
    <w:p w14:paraId="07FE63ED" w14:textId="77777777" w:rsidR="00BE371C" w:rsidRDefault="00BE371C" w:rsidP="00AE2FC3">
      <w:pPr>
        <w:pStyle w:val="ListParagraph"/>
        <w:numPr>
          <w:ilvl w:val="0"/>
          <w:numId w:val="26"/>
        </w:numPr>
        <w:spacing w:after="0" w:line="240" w:lineRule="auto"/>
        <w:jc w:val="left"/>
      </w:pPr>
      <w:r>
        <w:t xml:space="preserve">Using aseptic technique, plate indicated </w:t>
      </w:r>
      <w:proofErr w:type="gramStart"/>
      <w:r>
        <w:t>amount</w:t>
      </w:r>
      <w:proofErr w:type="gramEnd"/>
      <w:r>
        <w:t xml:space="preserve"> of cells on appropriate antibiotic plates (LB-Kan), spreading until plates look dry. For “remaining” volume, spin tubes at max speed in benchtop centrifuge for 30 seconds. Remove 800 </w:t>
      </w:r>
      <w:proofErr w:type="spellStart"/>
      <w:r>
        <w:t>uL</w:t>
      </w:r>
      <w:proofErr w:type="spellEnd"/>
      <w:r>
        <w:t xml:space="preserve"> of media. Using 200 </w:t>
      </w:r>
      <w:proofErr w:type="spellStart"/>
      <w:r>
        <w:t>uL</w:t>
      </w:r>
      <w:proofErr w:type="spellEnd"/>
      <w:r>
        <w:t xml:space="preserve"> pipette, resuspend cells at bottom of tube and plate all the remaining culture.</w:t>
      </w:r>
    </w:p>
    <w:p w14:paraId="454C3BD6" w14:textId="77777777" w:rsidR="00BE371C" w:rsidRDefault="00BE371C" w:rsidP="00BE371C"/>
    <w:p w14:paraId="454D3437" w14:textId="2A2003AD" w:rsidR="00BE371C" w:rsidRDefault="00C21B33" w:rsidP="00935937">
      <w:r>
        <w:t xml:space="preserve">This morning I took the ligation tubes off the thermocycler and set up the transformations.  After I plated </w:t>
      </w:r>
      <w:proofErr w:type="gramStart"/>
      <w:r>
        <w:t>them</w:t>
      </w:r>
      <w:proofErr w:type="gramEnd"/>
      <w:r>
        <w:t xml:space="preserve"> I put them in the 30ºC incubator.  I will come in on Sunday to check the plates and if they are </w:t>
      </w:r>
      <w:proofErr w:type="gramStart"/>
      <w:r>
        <w:t>good</w:t>
      </w:r>
      <w:proofErr w:type="gramEnd"/>
      <w:r>
        <w:t xml:space="preserve"> I will set up overnight cultures.</w:t>
      </w:r>
    </w:p>
    <w:p w14:paraId="2939DCA4" w14:textId="4E8E4272" w:rsidR="00D62C1A" w:rsidRDefault="00D62C1A" w:rsidP="00935937"/>
    <w:p w14:paraId="25315721" w14:textId="02FC9C53" w:rsidR="0039679F" w:rsidRDefault="0039679F" w:rsidP="0039679F">
      <w:pPr>
        <w:rPr>
          <w:b/>
        </w:rPr>
      </w:pPr>
      <w:r>
        <w:rPr>
          <w:b/>
          <w:highlight w:val="green"/>
        </w:rPr>
        <w:t>Sunday, September 20, 2020</w:t>
      </w:r>
    </w:p>
    <w:p w14:paraId="3005CAFC" w14:textId="2DBFE111" w:rsidR="006F4109" w:rsidRDefault="006F4109" w:rsidP="0039679F">
      <w:r w:rsidRPr="00E17F75">
        <w:rPr>
          <w:b/>
          <w:sz w:val="18"/>
          <w:szCs w:val="18"/>
        </w:rPr>
        <w:t>To Do:</w:t>
      </w:r>
    </w:p>
    <w:p w14:paraId="66C02901" w14:textId="21DB474E" w:rsidR="00335498" w:rsidRPr="00335498" w:rsidRDefault="00335498" w:rsidP="00AE2FC3">
      <w:pPr>
        <w:pStyle w:val="ListParagraph"/>
        <w:numPr>
          <w:ilvl w:val="0"/>
          <w:numId w:val="27"/>
        </w:numPr>
        <w:pBdr>
          <w:top w:val="nil"/>
          <w:left w:val="nil"/>
          <w:bottom w:val="nil"/>
          <w:right w:val="nil"/>
          <w:between w:val="nil"/>
        </w:pBdr>
        <w:jc w:val="left"/>
        <w:rPr>
          <w:strike/>
          <w:color w:val="000000"/>
          <w:sz w:val="18"/>
          <w:szCs w:val="18"/>
        </w:rPr>
      </w:pPr>
      <w:r w:rsidRPr="00335498">
        <w:rPr>
          <w:strike/>
          <w:color w:val="000000"/>
          <w:sz w:val="18"/>
          <w:szCs w:val="18"/>
        </w:rPr>
        <w:t>Transformation</w:t>
      </w:r>
    </w:p>
    <w:p w14:paraId="744B34BB" w14:textId="08F41F1F" w:rsidR="00335498" w:rsidRDefault="00335498" w:rsidP="00AE2FC3">
      <w:pPr>
        <w:pStyle w:val="ListParagraph"/>
        <w:numPr>
          <w:ilvl w:val="0"/>
          <w:numId w:val="27"/>
        </w:numPr>
        <w:pBdr>
          <w:top w:val="nil"/>
          <w:left w:val="nil"/>
          <w:bottom w:val="nil"/>
          <w:right w:val="nil"/>
          <w:between w:val="nil"/>
        </w:pBdr>
        <w:jc w:val="left"/>
        <w:rPr>
          <w:color w:val="000000"/>
          <w:sz w:val="18"/>
          <w:szCs w:val="18"/>
        </w:rPr>
      </w:pPr>
      <w:r>
        <w:rPr>
          <w:color w:val="000000"/>
          <w:sz w:val="18"/>
          <w:szCs w:val="18"/>
        </w:rPr>
        <w:t>Set up overnight cultures</w:t>
      </w:r>
    </w:p>
    <w:p w14:paraId="185A9359" w14:textId="1A7A626C" w:rsidR="00335498" w:rsidRPr="00793368" w:rsidRDefault="00335498" w:rsidP="00AE2FC3">
      <w:pPr>
        <w:pStyle w:val="ListParagraph"/>
        <w:numPr>
          <w:ilvl w:val="0"/>
          <w:numId w:val="27"/>
        </w:numPr>
        <w:pBdr>
          <w:top w:val="nil"/>
          <w:left w:val="nil"/>
          <w:bottom w:val="nil"/>
          <w:right w:val="nil"/>
          <w:between w:val="nil"/>
        </w:pBdr>
        <w:jc w:val="left"/>
        <w:rPr>
          <w:color w:val="000000"/>
          <w:sz w:val="18"/>
          <w:szCs w:val="18"/>
        </w:rPr>
      </w:pPr>
      <w:r>
        <w:rPr>
          <w:color w:val="000000"/>
          <w:sz w:val="18"/>
          <w:szCs w:val="18"/>
        </w:rPr>
        <w:t>Streak out LVS from frozen</w:t>
      </w:r>
    </w:p>
    <w:p w14:paraId="4297F671" w14:textId="5AD61D86" w:rsidR="0039679F" w:rsidRDefault="0039679F" w:rsidP="00935937"/>
    <w:p w14:paraId="63377AAA" w14:textId="6269B58E" w:rsidR="0039679F" w:rsidRDefault="0039679F" w:rsidP="00935937"/>
    <w:p w14:paraId="3301B4C0" w14:textId="6916E5CE" w:rsidR="0039679F" w:rsidRDefault="0039679F" w:rsidP="004C390F">
      <w:pPr>
        <w:pBdr>
          <w:bottom w:val="single" w:sz="6" w:space="3" w:color="auto"/>
        </w:pBdr>
      </w:pPr>
      <w:r>
        <w:t>Transformation Results:</w:t>
      </w:r>
    </w:p>
    <w:p w14:paraId="637FE9BD" w14:textId="77777777" w:rsidR="0039679F" w:rsidRDefault="0039679F" w:rsidP="004C390F">
      <w:pPr>
        <w:pBdr>
          <w:bottom w:val="single" w:sz="6" w:space="3" w:color="auto"/>
        </w:pBdr>
      </w:pPr>
      <w:r>
        <w:t>Reaction</w:t>
      </w:r>
      <w:r>
        <w:tab/>
        <w:t>Contents</w:t>
      </w:r>
      <w:r>
        <w:tab/>
      </w:r>
      <w:r>
        <w:tab/>
      </w:r>
      <w:r>
        <w:tab/>
        <w:t xml:space="preserve">20 </w:t>
      </w:r>
      <w:proofErr w:type="spellStart"/>
      <w:r>
        <w:t>uL</w:t>
      </w:r>
      <w:proofErr w:type="spellEnd"/>
      <w:r>
        <w:t xml:space="preserve"> plate</w:t>
      </w:r>
      <w:r>
        <w:tab/>
        <w:t xml:space="preserve">100 </w:t>
      </w:r>
      <w:proofErr w:type="spellStart"/>
      <w:r>
        <w:t>uL</w:t>
      </w:r>
      <w:proofErr w:type="spellEnd"/>
      <w:r>
        <w:t xml:space="preserve"> plate</w:t>
      </w:r>
      <w:r>
        <w:tab/>
        <w:t>Remaining plate</w:t>
      </w:r>
    </w:p>
    <w:p w14:paraId="3D36D625" w14:textId="77777777" w:rsidR="0039679F" w:rsidRDefault="0039679F" w:rsidP="0039679F">
      <w:pPr>
        <w:contextualSpacing/>
      </w:pPr>
      <w:r>
        <w:t>1</w:t>
      </w:r>
      <w:r>
        <w:tab/>
      </w:r>
      <w:r>
        <w:tab/>
        <w:t>3X</w:t>
      </w:r>
      <w:r>
        <w:tab/>
      </w:r>
      <w:r>
        <w:tab/>
      </w:r>
      <w:r>
        <w:tab/>
      </w:r>
      <w:r>
        <w:tab/>
        <w:t xml:space="preserve">     -</w:t>
      </w:r>
      <w:r>
        <w:tab/>
      </w:r>
      <w:r>
        <w:tab/>
        <w:t>1 colonies</w:t>
      </w:r>
      <w:r>
        <w:tab/>
        <w:t>5</w:t>
      </w:r>
      <w:r w:rsidRPr="008C121A">
        <w:t xml:space="preserve"> </w:t>
      </w:r>
      <w:r>
        <w:t>colonies</w:t>
      </w:r>
    </w:p>
    <w:p w14:paraId="7BC22526" w14:textId="77777777" w:rsidR="0039679F" w:rsidRDefault="0039679F" w:rsidP="0039679F">
      <w:pPr>
        <w:contextualSpacing/>
      </w:pPr>
      <w:r>
        <w:t>2</w:t>
      </w:r>
      <w:r>
        <w:tab/>
      </w:r>
      <w:r>
        <w:tab/>
        <w:t>Backbone Only</w:t>
      </w:r>
      <w:r>
        <w:tab/>
      </w:r>
      <w:r>
        <w:tab/>
        <w:t xml:space="preserve">     -</w:t>
      </w:r>
      <w:r>
        <w:tab/>
      </w:r>
      <w:r>
        <w:tab/>
        <w:t>2 colonies</w:t>
      </w:r>
      <w:r>
        <w:tab/>
        <w:t>3</w:t>
      </w:r>
      <w:r w:rsidRPr="008C121A">
        <w:t xml:space="preserve"> </w:t>
      </w:r>
      <w:r>
        <w:t>colonies</w:t>
      </w:r>
    </w:p>
    <w:p w14:paraId="62182F98" w14:textId="77777777" w:rsidR="0039679F" w:rsidRDefault="0039679F" w:rsidP="0039679F">
      <w:pPr>
        <w:contextualSpacing/>
      </w:pPr>
      <w:r>
        <w:t>3</w:t>
      </w:r>
      <w:r>
        <w:tab/>
      </w:r>
      <w:r>
        <w:tab/>
        <w:t>Insert Only</w:t>
      </w:r>
      <w:r>
        <w:tab/>
      </w:r>
      <w:r>
        <w:tab/>
      </w:r>
      <w:r>
        <w:tab/>
        <w:t xml:space="preserve">     -</w:t>
      </w:r>
      <w:r>
        <w:tab/>
      </w:r>
      <w:r>
        <w:tab/>
        <w:t>0</w:t>
      </w:r>
      <w:r w:rsidRPr="008C121A">
        <w:t xml:space="preserve"> </w:t>
      </w:r>
      <w:r>
        <w:t>colonies</w:t>
      </w:r>
      <w:r>
        <w:tab/>
        <w:t>0</w:t>
      </w:r>
      <w:r w:rsidRPr="008C121A">
        <w:t xml:space="preserve"> </w:t>
      </w:r>
      <w:r>
        <w:t>colonies</w:t>
      </w:r>
    </w:p>
    <w:p w14:paraId="54E6BFBF" w14:textId="77777777" w:rsidR="0039679F" w:rsidRDefault="0039679F" w:rsidP="0039679F">
      <w:pPr>
        <w:contextualSpacing/>
      </w:pPr>
      <w:r>
        <w:t>4</w:t>
      </w:r>
      <w:r>
        <w:tab/>
      </w:r>
      <w:r>
        <w:tab/>
        <w:t>Hannah’s Insert + Backbone        -</w:t>
      </w:r>
      <w:r>
        <w:tab/>
      </w:r>
      <w:r>
        <w:tab/>
        <w:t>1</w:t>
      </w:r>
      <w:r w:rsidRPr="008C121A">
        <w:t xml:space="preserve"> </w:t>
      </w:r>
      <w:r>
        <w:t>colony</w:t>
      </w:r>
      <w:r>
        <w:tab/>
        <w:t>19</w:t>
      </w:r>
      <w:r w:rsidRPr="008C121A">
        <w:t xml:space="preserve"> </w:t>
      </w:r>
      <w:r>
        <w:t>colonies</w:t>
      </w:r>
    </w:p>
    <w:p w14:paraId="3356E0F3" w14:textId="77777777" w:rsidR="0039679F" w:rsidRDefault="0039679F" w:rsidP="0039679F">
      <w:pPr>
        <w:contextualSpacing/>
      </w:pPr>
      <w:r>
        <w:t>5</w:t>
      </w:r>
      <w:r>
        <w:tab/>
      </w:r>
      <w:r>
        <w:tab/>
        <w:t>Hannah’s Backbone Only</w:t>
      </w:r>
      <w:r>
        <w:tab/>
        <w:t xml:space="preserve">     -</w:t>
      </w:r>
      <w:r>
        <w:tab/>
      </w:r>
      <w:r>
        <w:tab/>
        <w:t>0</w:t>
      </w:r>
      <w:r w:rsidRPr="008C121A">
        <w:t xml:space="preserve"> </w:t>
      </w:r>
      <w:r>
        <w:t>colonies</w:t>
      </w:r>
      <w:r>
        <w:tab/>
        <w:t>1 colony</w:t>
      </w:r>
    </w:p>
    <w:p w14:paraId="27008699" w14:textId="77777777" w:rsidR="0039679F" w:rsidRDefault="0039679F" w:rsidP="0039679F">
      <w:pPr>
        <w:contextualSpacing/>
      </w:pPr>
      <w:r>
        <w:t>6</w:t>
      </w:r>
      <w:r>
        <w:tab/>
      </w:r>
      <w:r>
        <w:tab/>
        <w:t>Positive Control</w:t>
      </w:r>
      <w:r>
        <w:tab/>
      </w:r>
      <w:r>
        <w:tab/>
        <w:t>0 colonies</w:t>
      </w:r>
      <w:r>
        <w:tab/>
        <w:t>0 colonies.              -</w:t>
      </w:r>
    </w:p>
    <w:p w14:paraId="5A385786" w14:textId="77777777" w:rsidR="0039679F" w:rsidRDefault="0039679F" w:rsidP="0039679F">
      <w:pPr>
        <w:contextualSpacing/>
      </w:pPr>
      <w:r>
        <w:t>7</w:t>
      </w:r>
      <w:r>
        <w:tab/>
      </w:r>
      <w:r>
        <w:tab/>
        <w:t>Negative Control</w:t>
      </w:r>
      <w:r>
        <w:tab/>
      </w:r>
      <w:r>
        <w:tab/>
        <w:t>0 colonies</w:t>
      </w:r>
      <w:r>
        <w:tab/>
        <w:t>0 colonies.              -</w:t>
      </w:r>
    </w:p>
    <w:p w14:paraId="3DF75B1F" w14:textId="026142F0" w:rsidR="0039679F" w:rsidRDefault="0039679F" w:rsidP="00935937"/>
    <w:p w14:paraId="68519513" w14:textId="1F3557DD" w:rsidR="0039679F" w:rsidRDefault="0039679F" w:rsidP="00935937">
      <w:r>
        <w:t xml:space="preserve">For some reason the positive control didn’t work but the transformation did!  And </w:t>
      </w:r>
      <w:proofErr w:type="gramStart"/>
      <w:r>
        <w:t>so</w:t>
      </w:r>
      <w:proofErr w:type="gramEnd"/>
      <w:r>
        <w:t xml:space="preserve"> did the ligation as demonstrated in the comparison between Reactions 4 and 5. </w:t>
      </w:r>
    </w:p>
    <w:p w14:paraId="1949792F" w14:textId="4C99507A" w:rsidR="004B496D" w:rsidRDefault="004B496D" w:rsidP="00935937">
      <w:r>
        <w:lastRenderedPageBreak/>
        <w:t>I set up overnight cultures with the 6 colonies from Reaction 1.</w:t>
      </w:r>
      <w:r w:rsidR="00D154F3">
        <w:t xml:space="preserve"> I aseptically added 40 mL of LB broth to a sterile 50 mL conical tube.  I aseptically added 40 </w:t>
      </w:r>
      <w:proofErr w:type="spellStart"/>
      <w:r w:rsidR="00D154F3">
        <w:t>uL</w:t>
      </w:r>
      <w:proofErr w:type="spellEnd"/>
      <w:r w:rsidR="00D154F3">
        <w:t xml:space="preserve"> of Kan to the LB.  I set up 7 sterile glass tubes.  The first 6 were tubes contained 5mL medium with one colony in each.  The seventh tube was set up with medium only as a sterility check.</w:t>
      </w:r>
    </w:p>
    <w:p w14:paraId="37090247" w14:textId="09C6900D" w:rsidR="00C10AB4" w:rsidRDefault="00D154F3" w:rsidP="00935937">
      <w:r>
        <w:t>The t</w:t>
      </w:r>
      <w:r w:rsidR="00C10AB4">
        <w:t xml:space="preserve">ubes went in </w:t>
      </w:r>
      <w:r>
        <w:t xml:space="preserve">the </w:t>
      </w:r>
      <w:r w:rsidR="00C10AB4">
        <w:t xml:space="preserve">shaker at </w:t>
      </w:r>
      <w:r>
        <w:t>6:30.</w:t>
      </w:r>
    </w:p>
    <w:p w14:paraId="2190EF3B" w14:textId="4124D38B" w:rsidR="004C390F" w:rsidRDefault="004C390F" w:rsidP="00935937">
      <w:r>
        <w:t>I also streaked out LVS from one of my single-use aliquots and put it in the 37ºC incubator.</w:t>
      </w:r>
    </w:p>
    <w:p w14:paraId="14A1FE5F" w14:textId="77777777" w:rsidR="00903993" w:rsidRDefault="00903993">
      <w:pPr>
        <w:pStyle w:val="Heading1"/>
      </w:pPr>
    </w:p>
    <w:p w14:paraId="048E6AFF" w14:textId="77777777" w:rsidR="00335498" w:rsidRDefault="00335498" w:rsidP="00335498"/>
    <w:p w14:paraId="66AB69B6" w14:textId="352A1D79" w:rsidR="00335498" w:rsidRDefault="00335498" w:rsidP="00335498">
      <w:pPr>
        <w:rPr>
          <w:b/>
        </w:rPr>
      </w:pPr>
      <w:r>
        <w:rPr>
          <w:b/>
          <w:highlight w:val="green"/>
        </w:rPr>
        <w:t>Monday, September 21, 2020</w:t>
      </w:r>
    </w:p>
    <w:p w14:paraId="2BB96BB2" w14:textId="6397DBAC" w:rsidR="006F4109" w:rsidRPr="006F4109" w:rsidRDefault="006F4109" w:rsidP="00335498">
      <w:r w:rsidRPr="00E17F75">
        <w:rPr>
          <w:b/>
          <w:sz w:val="18"/>
          <w:szCs w:val="18"/>
        </w:rPr>
        <w:t>To Do:</w:t>
      </w:r>
    </w:p>
    <w:p w14:paraId="2E7882C1" w14:textId="77777777" w:rsidR="00335498" w:rsidRPr="00335498" w:rsidRDefault="00335498" w:rsidP="00AE2FC3">
      <w:pPr>
        <w:pStyle w:val="ListParagraph"/>
        <w:numPr>
          <w:ilvl w:val="0"/>
          <w:numId w:val="28"/>
        </w:numPr>
        <w:pBdr>
          <w:top w:val="nil"/>
          <w:left w:val="nil"/>
          <w:bottom w:val="nil"/>
          <w:right w:val="nil"/>
          <w:between w:val="nil"/>
        </w:pBdr>
        <w:jc w:val="left"/>
        <w:rPr>
          <w:strike/>
          <w:color w:val="000000"/>
          <w:sz w:val="18"/>
          <w:szCs w:val="18"/>
        </w:rPr>
      </w:pPr>
      <w:r w:rsidRPr="00335498">
        <w:rPr>
          <w:strike/>
          <w:color w:val="000000"/>
          <w:sz w:val="18"/>
          <w:szCs w:val="18"/>
        </w:rPr>
        <w:t>Set up overnight cultures</w:t>
      </w:r>
    </w:p>
    <w:p w14:paraId="603CE55A" w14:textId="329DA363" w:rsidR="00335498" w:rsidRPr="00335498" w:rsidRDefault="00335498" w:rsidP="00AE2FC3">
      <w:pPr>
        <w:pStyle w:val="ListParagraph"/>
        <w:numPr>
          <w:ilvl w:val="0"/>
          <w:numId w:val="28"/>
        </w:numPr>
        <w:pBdr>
          <w:top w:val="nil"/>
          <w:left w:val="nil"/>
          <w:bottom w:val="nil"/>
          <w:right w:val="nil"/>
          <w:between w:val="nil"/>
        </w:pBdr>
        <w:jc w:val="left"/>
        <w:rPr>
          <w:strike/>
          <w:color w:val="000000"/>
          <w:sz w:val="18"/>
          <w:szCs w:val="18"/>
        </w:rPr>
      </w:pPr>
      <w:r w:rsidRPr="00335498">
        <w:rPr>
          <w:strike/>
          <w:color w:val="000000"/>
          <w:sz w:val="18"/>
          <w:szCs w:val="18"/>
        </w:rPr>
        <w:t>Streak out LVS from frozen</w:t>
      </w:r>
    </w:p>
    <w:p w14:paraId="6491C8E8" w14:textId="5413FC15" w:rsidR="00335498" w:rsidRDefault="00335498" w:rsidP="00AE2FC3">
      <w:pPr>
        <w:pStyle w:val="ListParagraph"/>
        <w:numPr>
          <w:ilvl w:val="0"/>
          <w:numId w:val="28"/>
        </w:numPr>
        <w:pBdr>
          <w:top w:val="nil"/>
          <w:left w:val="nil"/>
          <w:bottom w:val="nil"/>
          <w:right w:val="nil"/>
          <w:between w:val="nil"/>
        </w:pBdr>
        <w:jc w:val="left"/>
        <w:rPr>
          <w:color w:val="000000"/>
          <w:sz w:val="18"/>
          <w:szCs w:val="18"/>
        </w:rPr>
      </w:pPr>
      <w:r>
        <w:rPr>
          <w:color w:val="000000"/>
          <w:sz w:val="18"/>
          <w:szCs w:val="18"/>
        </w:rPr>
        <w:t>Miniprep</w:t>
      </w:r>
    </w:p>
    <w:p w14:paraId="1DBAA698" w14:textId="61D957ED" w:rsidR="00F5176B" w:rsidRDefault="00F5176B" w:rsidP="00AE2FC3">
      <w:pPr>
        <w:pStyle w:val="ListParagraph"/>
        <w:numPr>
          <w:ilvl w:val="0"/>
          <w:numId w:val="28"/>
        </w:numPr>
        <w:pBdr>
          <w:top w:val="nil"/>
          <w:left w:val="nil"/>
          <w:bottom w:val="nil"/>
          <w:right w:val="nil"/>
          <w:between w:val="nil"/>
        </w:pBdr>
        <w:jc w:val="left"/>
        <w:rPr>
          <w:color w:val="000000"/>
          <w:sz w:val="18"/>
          <w:szCs w:val="18"/>
        </w:rPr>
      </w:pPr>
      <w:r>
        <w:rPr>
          <w:color w:val="000000"/>
          <w:sz w:val="18"/>
          <w:szCs w:val="18"/>
        </w:rPr>
        <w:t>Diagnostic Digest</w:t>
      </w:r>
    </w:p>
    <w:p w14:paraId="6A0F0932" w14:textId="3913C4DE" w:rsidR="006E054C" w:rsidRDefault="00477215" w:rsidP="00AE2FC3">
      <w:pPr>
        <w:pStyle w:val="ListParagraph"/>
        <w:numPr>
          <w:ilvl w:val="0"/>
          <w:numId w:val="28"/>
        </w:numPr>
        <w:pBdr>
          <w:top w:val="nil"/>
          <w:left w:val="nil"/>
          <w:bottom w:val="nil"/>
          <w:right w:val="nil"/>
          <w:between w:val="nil"/>
        </w:pBdr>
        <w:jc w:val="left"/>
        <w:rPr>
          <w:color w:val="000000"/>
          <w:sz w:val="18"/>
          <w:szCs w:val="18"/>
        </w:rPr>
      </w:pPr>
      <w:r>
        <w:rPr>
          <w:color w:val="000000"/>
          <w:sz w:val="18"/>
          <w:szCs w:val="18"/>
        </w:rPr>
        <w:t xml:space="preserve">Prepare </w:t>
      </w:r>
      <w:r w:rsidR="006E054C">
        <w:rPr>
          <w:color w:val="000000"/>
          <w:sz w:val="18"/>
          <w:szCs w:val="18"/>
        </w:rPr>
        <w:t>electrocompetent</w:t>
      </w:r>
      <w:r>
        <w:rPr>
          <w:color w:val="000000"/>
          <w:sz w:val="18"/>
          <w:szCs w:val="18"/>
        </w:rPr>
        <w:t xml:space="preserve"> (EC)</w:t>
      </w:r>
      <w:r w:rsidR="006E054C">
        <w:rPr>
          <w:color w:val="000000"/>
          <w:sz w:val="18"/>
          <w:szCs w:val="18"/>
        </w:rPr>
        <w:t xml:space="preserve"> cells</w:t>
      </w:r>
    </w:p>
    <w:p w14:paraId="46745410" w14:textId="7EB27305" w:rsidR="009266F6" w:rsidRDefault="009266F6" w:rsidP="00AE2FC3">
      <w:pPr>
        <w:pStyle w:val="ListParagraph"/>
        <w:numPr>
          <w:ilvl w:val="0"/>
          <w:numId w:val="28"/>
        </w:numPr>
        <w:pBdr>
          <w:top w:val="nil"/>
          <w:left w:val="nil"/>
          <w:bottom w:val="nil"/>
          <w:right w:val="nil"/>
          <w:between w:val="nil"/>
        </w:pBdr>
        <w:jc w:val="left"/>
        <w:rPr>
          <w:color w:val="000000"/>
          <w:sz w:val="18"/>
          <w:szCs w:val="18"/>
        </w:rPr>
      </w:pPr>
      <w:r>
        <w:rPr>
          <w:color w:val="000000"/>
          <w:sz w:val="18"/>
          <w:szCs w:val="18"/>
        </w:rPr>
        <w:t xml:space="preserve">Set up overnight </w:t>
      </w:r>
      <w:r w:rsidR="00B452AE">
        <w:rPr>
          <w:color w:val="000000"/>
          <w:sz w:val="18"/>
          <w:szCs w:val="18"/>
        </w:rPr>
        <w:t>cultures</w:t>
      </w:r>
    </w:p>
    <w:p w14:paraId="321334A1" w14:textId="53BF9854" w:rsidR="000978C3" w:rsidRDefault="004566C3" w:rsidP="000978C3">
      <w:pPr>
        <w:pBdr>
          <w:top w:val="nil"/>
          <w:left w:val="nil"/>
          <w:bottom w:val="nil"/>
          <w:right w:val="nil"/>
          <w:between w:val="nil"/>
        </w:pBdr>
        <w:jc w:val="left"/>
        <w:rPr>
          <w:color w:val="000000"/>
          <w:sz w:val="18"/>
          <w:szCs w:val="18"/>
        </w:rPr>
      </w:pPr>
      <w:r w:rsidRPr="004566C3">
        <w:rPr>
          <w:color w:val="000000"/>
        </w:rPr>
        <w:t>The overnight cultures look good, although Tube 1 is not quite as turbid as the others.  Tube 7 remained not turbid indicating the sterility check passed</w:t>
      </w:r>
      <w:r>
        <w:rPr>
          <w:color w:val="000000"/>
          <w:sz w:val="18"/>
          <w:szCs w:val="18"/>
        </w:rPr>
        <w:t>.</w:t>
      </w:r>
    </w:p>
    <w:p w14:paraId="47B3D3AC" w14:textId="76688933" w:rsidR="004566C3" w:rsidRPr="00E90E42" w:rsidRDefault="004566C3" w:rsidP="000978C3">
      <w:pPr>
        <w:pBdr>
          <w:top w:val="nil"/>
          <w:left w:val="nil"/>
          <w:bottom w:val="nil"/>
          <w:right w:val="nil"/>
          <w:between w:val="nil"/>
        </w:pBdr>
        <w:jc w:val="left"/>
        <w:rPr>
          <w:color w:val="000000"/>
        </w:rPr>
      </w:pPr>
      <w:proofErr w:type="spellStart"/>
      <w:r w:rsidRPr="00E90E42">
        <w:rPr>
          <w:color w:val="000000"/>
        </w:rPr>
        <w:t>MiniPrep</w:t>
      </w:r>
      <w:proofErr w:type="spellEnd"/>
      <w:r w:rsidRPr="00E90E42">
        <w:rPr>
          <w:color w:val="000000"/>
        </w:rPr>
        <w:t>:</w:t>
      </w:r>
    </w:p>
    <w:p w14:paraId="23646443" w14:textId="1808D6FA" w:rsidR="004566C3" w:rsidRPr="004566C3" w:rsidRDefault="004566C3" w:rsidP="000978C3">
      <w:pPr>
        <w:pBdr>
          <w:top w:val="nil"/>
          <w:left w:val="nil"/>
          <w:bottom w:val="nil"/>
          <w:right w:val="nil"/>
          <w:between w:val="nil"/>
        </w:pBdr>
        <w:jc w:val="left"/>
      </w:pPr>
      <w:r>
        <w:t xml:space="preserve">I emptied 2 mL of supernatant of each sample at a time after centrifugation.  Once there was a </w:t>
      </w:r>
      <w:proofErr w:type="gramStart"/>
      <w:r>
        <w:t>pellet</w:t>
      </w:r>
      <w:proofErr w:type="gramEnd"/>
      <w:r>
        <w:t xml:space="preserve"> I resuspended it with Buffer P1, added Buffer P2, and washed with PE 3 times.  I eluted the samples with 50 mL of 0.1X EB.</w:t>
      </w:r>
    </w:p>
    <w:p w14:paraId="63E2D65C" w14:textId="58CC3B09" w:rsidR="000978C3" w:rsidRPr="00E90E42" w:rsidRDefault="00D6072A" w:rsidP="000978C3">
      <w:pPr>
        <w:pBdr>
          <w:top w:val="nil"/>
          <w:left w:val="nil"/>
          <w:bottom w:val="nil"/>
          <w:right w:val="nil"/>
          <w:between w:val="nil"/>
        </w:pBdr>
        <w:jc w:val="left"/>
        <w:rPr>
          <w:color w:val="000000"/>
        </w:rPr>
      </w:pPr>
      <w:r w:rsidRPr="00E90E42">
        <w:rPr>
          <w:color w:val="000000"/>
        </w:rPr>
        <w:t>Diagnostic Digest:</w:t>
      </w:r>
    </w:p>
    <w:tbl>
      <w:tblPr>
        <w:tblStyle w:val="TableGrid"/>
        <w:tblW w:w="9198" w:type="dxa"/>
        <w:tblLook w:val="04A0" w:firstRow="1" w:lastRow="0" w:firstColumn="1" w:lastColumn="0" w:noHBand="0" w:noVBand="1"/>
      </w:tblPr>
      <w:tblGrid>
        <w:gridCol w:w="1017"/>
        <w:gridCol w:w="1478"/>
        <w:gridCol w:w="2383"/>
        <w:gridCol w:w="2430"/>
        <w:gridCol w:w="1890"/>
      </w:tblGrid>
      <w:tr w:rsidR="00E04077" w14:paraId="05A7C3FB" w14:textId="77777777" w:rsidTr="004566C3">
        <w:tc>
          <w:tcPr>
            <w:tcW w:w="1017" w:type="dxa"/>
          </w:tcPr>
          <w:p w14:paraId="082CBBF3" w14:textId="77777777" w:rsidR="00E04077" w:rsidRDefault="00E04077" w:rsidP="004566C3">
            <w:pPr>
              <w:jc w:val="center"/>
            </w:pPr>
            <w:r>
              <w:t>Tube</w:t>
            </w:r>
          </w:p>
        </w:tc>
        <w:tc>
          <w:tcPr>
            <w:tcW w:w="1478" w:type="dxa"/>
          </w:tcPr>
          <w:p w14:paraId="3732FC0C" w14:textId="77777777" w:rsidR="00E04077" w:rsidRDefault="00E04077" w:rsidP="004566C3">
            <w:pPr>
              <w:jc w:val="center"/>
            </w:pPr>
            <w:r>
              <w:t>DNA</w:t>
            </w:r>
          </w:p>
        </w:tc>
        <w:tc>
          <w:tcPr>
            <w:tcW w:w="2383" w:type="dxa"/>
          </w:tcPr>
          <w:p w14:paraId="39FC16A0" w14:textId="77777777" w:rsidR="00E04077" w:rsidRDefault="00E04077" w:rsidP="004566C3">
            <w:pPr>
              <w:jc w:val="center"/>
            </w:pPr>
            <w:r>
              <w:t>Enzyme(s)</w:t>
            </w:r>
          </w:p>
        </w:tc>
        <w:tc>
          <w:tcPr>
            <w:tcW w:w="2430" w:type="dxa"/>
          </w:tcPr>
          <w:p w14:paraId="16FCCFCB" w14:textId="77777777" w:rsidR="00E04077" w:rsidRDefault="00E04077" w:rsidP="004566C3">
            <w:pPr>
              <w:jc w:val="center"/>
            </w:pPr>
            <w:r>
              <w:t>DNA Volume (</w:t>
            </w:r>
            <w:proofErr w:type="spellStart"/>
            <w:r>
              <w:t>uL</w:t>
            </w:r>
            <w:proofErr w:type="spellEnd"/>
            <w:r>
              <w:t>)</w:t>
            </w:r>
          </w:p>
        </w:tc>
        <w:tc>
          <w:tcPr>
            <w:tcW w:w="1890" w:type="dxa"/>
          </w:tcPr>
          <w:p w14:paraId="7BBC6626" w14:textId="77777777" w:rsidR="00E04077" w:rsidRDefault="00E04077" w:rsidP="004566C3">
            <w:pPr>
              <w:jc w:val="center"/>
            </w:pPr>
            <w:r>
              <w:t>H</w:t>
            </w:r>
            <w:r w:rsidRPr="00682FE8">
              <w:rPr>
                <w:vertAlign w:val="subscript"/>
              </w:rPr>
              <w:t>2</w:t>
            </w:r>
            <w:r>
              <w:t>O Volume (</w:t>
            </w:r>
            <w:proofErr w:type="spellStart"/>
            <w:r>
              <w:t>uL</w:t>
            </w:r>
            <w:proofErr w:type="spellEnd"/>
            <w:r>
              <w:t>)</w:t>
            </w:r>
          </w:p>
        </w:tc>
      </w:tr>
      <w:tr w:rsidR="00E04077" w14:paraId="598C30A0" w14:textId="77777777" w:rsidTr="004566C3">
        <w:tc>
          <w:tcPr>
            <w:tcW w:w="1017" w:type="dxa"/>
          </w:tcPr>
          <w:p w14:paraId="1016378C" w14:textId="564338A5" w:rsidR="00E04077" w:rsidRDefault="00E04077" w:rsidP="004566C3">
            <w:pPr>
              <w:jc w:val="center"/>
            </w:pPr>
            <w:r>
              <w:t>1-6</w:t>
            </w:r>
          </w:p>
        </w:tc>
        <w:tc>
          <w:tcPr>
            <w:tcW w:w="1478" w:type="dxa"/>
          </w:tcPr>
          <w:p w14:paraId="3F5DB4A6" w14:textId="0BFF744F" w:rsidR="00E04077" w:rsidRDefault="00E04077" w:rsidP="004566C3">
            <w:pPr>
              <w:jc w:val="center"/>
            </w:pPr>
            <w:r>
              <w:t>TAP tag</w:t>
            </w:r>
          </w:p>
        </w:tc>
        <w:tc>
          <w:tcPr>
            <w:tcW w:w="2383" w:type="dxa"/>
          </w:tcPr>
          <w:p w14:paraId="08E82664" w14:textId="390D7816" w:rsidR="00E04077" w:rsidRDefault="00E04077" w:rsidP="00DE3033">
            <w:pPr>
              <w:jc w:val="center"/>
            </w:pPr>
            <w:r>
              <w:t>BamH1, Not1</w:t>
            </w:r>
          </w:p>
        </w:tc>
        <w:tc>
          <w:tcPr>
            <w:tcW w:w="2430" w:type="dxa"/>
          </w:tcPr>
          <w:p w14:paraId="4D1574E3" w14:textId="69AA2DEB" w:rsidR="00E04077" w:rsidRDefault="00E04077" w:rsidP="004566C3">
            <w:pPr>
              <w:jc w:val="center"/>
            </w:pPr>
            <w:r>
              <w:t>2</w:t>
            </w:r>
          </w:p>
        </w:tc>
        <w:tc>
          <w:tcPr>
            <w:tcW w:w="1890" w:type="dxa"/>
          </w:tcPr>
          <w:p w14:paraId="4B3208E6" w14:textId="77777777" w:rsidR="00E04077" w:rsidRDefault="00E04077" w:rsidP="004566C3">
            <w:pPr>
              <w:jc w:val="center"/>
            </w:pPr>
            <w:r>
              <w:t>-</w:t>
            </w:r>
          </w:p>
        </w:tc>
      </w:tr>
    </w:tbl>
    <w:p w14:paraId="7BAE63BA" w14:textId="5FEF940C" w:rsidR="000978C3" w:rsidRDefault="000978C3" w:rsidP="000978C3">
      <w:pPr>
        <w:pBdr>
          <w:top w:val="nil"/>
          <w:left w:val="nil"/>
          <w:bottom w:val="nil"/>
          <w:right w:val="nil"/>
          <w:between w:val="nil"/>
        </w:pBdr>
        <w:jc w:val="left"/>
        <w:rPr>
          <w:color w:val="000000"/>
          <w:sz w:val="18"/>
          <w:szCs w:val="18"/>
        </w:rPr>
      </w:pPr>
    </w:p>
    <w:tbl>
      <w:tblPr>
        <w:tblStyle w:val="TableGrid"/>
        <w:tblpPr w:leftFromText="180" w:rightFromText="180" w:vertAnchor="text" w:horzAnchor="margin" w:tblpY="2"/>
        <w:tblW w:w="0" w:type="auto"/>
        <w:tblLook w:val="04A0" w:firstRow="1" w:lastRow="0" w:firstColumn="1" w:lastColumn="0" w:noHBand="0" w:noVBand="1"/>
      </w:tblPr>
      <w:tblGrid>
        <w:gridCol w:w="2358"/>
        <w:gridCol w:w="3690"/>
        <w:gridCol w:w="3528"/>
      </w:tblGrid>
      <w:tr w:rsidR="004566C3" w:rsidRPr="00682FE8" w14:paraId="3CA4EE01" w14:textId="77777777" w:rsidTr="004566C3">
        <w:tc>
          <w:tcPr>
            <w:tcW w:w="2358" w:type="dxa"/>
          </w:tcPr>
          <w:p w14:paraId="0B4CE638" w14:textId="77777777" w:rsidR="004566C3" w:rsidRPr="00682FE8" w:rsidRDefault="004566C3" w:rsidP="004566C3">
            <w:pPr>
              <w:jc w:val="center"/>
              <w:rPr>
                <w:b/>
              </w:rPr>
            </w:pPr>
            <w:r w:rsidRPr="00682FE8">
              <w:rPr>
                <w:b/>
              </w:rPr>
              <w:t>Components</w:t>
            </w:r>
          </w:p>
        </w:tc>
        <w:tc>
          <w:tcPr>
            <w:tcW w:w="3690" w:type="dxa"/>
          </w:tcPr>
          <w:p w14:paraId="2028A23A" w14:textId="77777777" w:rsidR="004566C3" w:rsidRPr="00682FE8" w:rsidRDefault="004566C3" w:rsidP="004566C3">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51E4412B" w14:textId="77777777" w:rsidR="004566C3" w:rsidRPr="00682FE8" w:rsidRDefault="004566C3" w:rsidP="004566C3">
            <w:pPr>
              <w:jc w:val="center"/>
              <w:rPr>
                <w:b/>
              </w:rPr>
            </w:pPr>
            <w:r w:rsidRPr="00682FE8">
              <w:rPr>
                <w:b/>
              </w:rPr>
              <w:t xml:space="preserve">Volumes in Master Mix </w:t>
            </w:r>
            <w:r>
              <w:rPr>
                <w:b/>
              </w:rPr>
              <w:t>7</w:t>
            </w:r>
            <w:r w:rsidRPr="00682FE8">
              <w:rPr>
                <w:b/>
              </w:rPr>
              <w:t>x (</w:t>
            </w:r>
            <w:proofErr w:type="spellStart"/>
            <w:r w:rsidRPr="00682FE8">
              <w:rPr>
                <w:b/>
              </w:rPr>
              <w:t>uL</w:t>
            </w:r>
            <w:proofErr w:type="spellEnd"/>
            <w:r w:rsidRPr="00682FE8">
              <w:rPr>
                <w:b/>
              </w:rPr>
              <w:t>)</w:t>
            </w:r>
          </w:p>
        </w:tc>
      </w:tr>
      <w:tr w:rsidR="004566C3" w14:paraId="40BBD257" w14:textId="77777777" w:rsidTr="004566C3">
        <w:tc>
          <w:tcPr>
            <w:tcW w:w="2358" w:type="dxa"/>
          </w:tcPr>
          <w:p w14:paraId="1E4B7EF9" w14:textId="77777777" w:rsidR="004566C3" w:rsidRDefault="004566C3" w:rsidP="004566C3">
            <w:pPr>
              <w:jc w:val="center"/>
            </w:pPr>
            <w:r>
              <w:t>H</w:t>
            </w:r>
            <w:r w:rsidRPr="00682FE8">
              <w:rPr>
                <w:vertAlign w:val="subscript"/>
              </w:rPr>
              <w:t>2</w:t>
            </w:r>
            <w:r>
              <w:t>O</w:t>
            </w:r>
          </w:p>
        </w:tc>
        <w:tc>
          <w:tcPr>
            <w:tcW w:w="3690" w:type="dxa"/>
          </w:tcPr>
          <w:p w14:paraId="5152CB6E" w14:textId="77777777" w:rsidR="004566C3" w:rsidRDefault="004566C3" w:rsidP="004566C3">
            <w:pPr>
              <w:jc w:val="center"/>
            </w:pPr>
            <w:r>
              <w:t>15.0</w:t>
            </w:r>
          </w:p>
        </w:tc>
        <w:tc>
          <w:tcPr>
            <w:tcW w:w="3528" w:type="dxa"/>
          </w:tcPr>
          <w:p w14:paraId="705324E8" w14:textId="77777777" w:rsidR="004566C3" w:rsidRDefault="004566C3" w:rsidP="004566C3">
            <w:pPr>
              <w:jc w:val="center"/>
            </w:pPr>
            <w:r>
              <w:t>105.0</w:t>
            </w:r>
          </w:p>
        </w:tc>
      </w:tr>
      <w:tr w:rsidR="004566C3" w14:paraId="5F114F7D" w14:textId="77777777" w:rsidTr="004566C3">
        <w:tc>
          <w:tcPr>
            <w:tcW w:w="2358" w:type="dxa"/>
          </w:tcPr>
          <w:p w14:paraId="00812967" w14:textId="77777777" w:rsidR="004566C3" w:rsidRDefault="004566C3" w:rsidP="004566C3">
            <w:pPr>
              <w:jc w:val="center"/>
            </w:pPr>
            <w:r>
              <w:t>10x Buffer*</w:t>
            </w:r>
          </w:p>
        </w:tc>
        <w:tc>
          <w:tcPr>
            <w:tcW w:w="3690" w:type="dxa"/>
          </w:tcPr>
          <w:p w14:paraId="761E0711" w14:textId="77777777" w:rsidR="004566C3" w:rsidRDefault="004566C3" w:rsidP="004566C3">
            <w:pPr>
              <w:jc w:val="center"/>
            </w:pPr>
            <w:r>
              <w:t>2.0</w:t>
            </w:r>
          </w:p>
        </w:tc>
        <w:tc>
          <w:tcPr>
            <w:tcW w:w="3528" w:type="dxa"/>
          </w:tcPr>
          <w:p w14:paraId="79020F49" w14:textId="77777777" w:rsidR="004566C3" w:rsidRDefault="004566C3" w:rsidP="004566C3">
            <w:pPr>
              <w:jc w:val="center"/>
            </w:pPr>
            <w:r>
              <w:t>14.0</w:t>
            </w:r>
          </w:p>
        </w:tc>
      </w:tr>
      <w:tr w:rsidR="004566C3" w14:paraId="6DEF524E" w14:textId="77777777" w:rsidTr="004566C3">
        <w:tc>
          <w:tcPr>
            <w:tcW w:w="2358" w:type="dxa"/>
          </w:tcPr>
          <w:p w14:paraId="362364DF" w14:textId="77777777" w:rsidR="004566C3" w:rsidRDefault="004566C3" w:rsidP="004566C3">
            <w:pPr>
              <w:jc w:val="center"/>
            </w:pPr>
            <w:r>
              <w:t>DNA</w:t>
            </w:r>
          </w:p>
        </w:tc>
        <w:tc>
          <w:tcPr>
            <w:tcW w:w="3690" w:type="dxa"/>
          </w:tcPr>
          <w:p w14:paraId="06E19F86" w14:textId="77777777" w:rsidR="004566C3" w:rsidRDefault="004566C3" w:rsidP="004566C3">
            <w:pPr>
              <w:jc w:val="center"/>
            </w:pPr>
            <w:r>
              <w:t>(2.0)</w:t>
            </w:r>
          </w:p>
        </w:tc>
        <w:tc>
          <w:tcPr>
            <w:tcW w:w="3528" w:type="dxa"/>
          </w:tcPr>
          <w:p w14:paraId="18B1895C" w14:textId="77777777" w:rsidR="004566C3" w:rsidRDefault="004566C3" w:rsidP="004566C3">
            <w:pPr>
              <w:jc w:val="center"/>
            </w:pPr>
            <w:r>
              <w:t>-</w:t>
            </w:r>
          </w:p>
        </w:tc>
      </w:tr>
      <w:tr w:rsidR="004566C3" w14:paraId="7DCB4D2B" w14:textId="77777777" w:rsidTr="004566C3">
        <w:tc>
          <w:tcPr>
            <w:tcW w:w="2358" w:type="dxa"/>
          </w:tcPr>
          <w:p w14:paraId="113569E8" w14:textId="77777777" w:rsidR="004566C3" w:rsidRDefault="004566C3" w:rsidP="004566C3">
            <w:pPr>
              <w:jc w:val="center"/>
            </w:pPr>
            <w:r>
              <w:t>Enzyme 1</w:t>
            </w:r>
          </w:p>
        </w:tc>
        <w:tc>
          <w:tcPr>
            <w:tcW w:w="3690" w:type="dxa"/>
          </w:tcPr>
          <w:p w14:paraId="492CAE97" w14:textId="77777777" w:rsidR="004566C3" w:rsidRDefault="004566C3" w:rsidP="004566C3">
            <w:pPr>
              <w:jc w:val="center"/>
            </w:pPr>
            <w:r>
              <w:t>0.5</w:t>
            </w:r>
          </w:p>
        </w:tc>
        <w:tc>
          <w:tcPr>
            <w:tcW w:w="3528" w:type="dxa"/>
          </w:tcPr>
          <w:p w14:paraId="5232B15E" w14:textId="77777777" w:rsidR="004566C3" w:rsidRDefault="004566C3" w:rsidP="004566C3">
            <w:pPr>
              <w:jc w:val="center"/>
            </w:pPr>
            <w:r>
              <w:t>3.5</w:t>
            </w:r>
          </w:p>
        </w:tc>
      </w:tr>
      <w:tr w:rsidR="004566C3" w14:paraId="63304F9A" w14:textId="77777777" w:rsidTr="004566C3">
        <w:tc>
          <w:tcPr>
            <w:tcW w:w="2358" w:type="dxa"/>
          </w:tcPr>
          <w:p w14:paraId="7B5C6BA5" w14:textId="77777777" w:rsidR="004566C3" w:rsidRDefault="004566C3" w:rsidP="004566C3">
            <w:pPr>
              <w:jc w:val="center"/>
            </w:pPr>
            <w:r>
              <w:t>Enzyme 2</w:t>
            </w:r>
          </w:p>
        </w:tc>
        <w:tc>
          <w:tcPr>
            <w:tcW w:w="3690" w:type="dxa"/>
          </w:tcPr>
          <w:p w14:paraId="239A910E" w14:textId="77777777" w:rsidR="004566C3" w:rsidRDefault="004566C3" w:rsidP="004566C3">
            <w:pPr>
              <w:jc w:val="center"/>
            </w:pPr>
            <w:r>
              <w:t>0.5</w:t>
            </w:r>
          </w:p>
        </w:tc>
        <w:tc>
          <w:tcPr>
            <w:tcW w:w="3528" w:type="dxa"/>
          </w:tcPr>
          <w:p w14:paraId="7BBB8027" w14:textId="77777777" w:rsidR="004566C3" w:rsidRDefault="004566C3" w:rsidP="004566C3">
            <w:pPr>
              <w:jc w:val="center"/>
            </w:pPr>
            <w:r>
              <w:t>3.5</w:t>
            </w:r>
          </w:p>
        </w:tc>
      </w:tr>
      <w:tr w:rsidR="004566C3" w14:paraId="30D0DF7E" w14:textId="77777777" w:rsidTr="004566C3">
        <w:tc>
          <w:tcPr>
            <w:tcW w:w="2358" w:type="dxa"/>
          </w:tcPr>
          <w:p w14:paraId="4F6AB577" w14:textId="77777777" w:rsidR="004566C3" w:rsidRDefault="004566C3" w:rsidP="004566C3">
            <w:pPr>
              <w:jc w:val="center"/>
            </w:pPr>
            <w:r>
              <w:t>Total</w:t>
            </w:r>
          </w:p>
        </w:tc>
        <w:tc>
          <w:tcPr>
            <w:tcW w:w="3690" w:type="dxa"/>
          </w:tcPr>
          <w:p w14:paraId="4BC06CFF" w14:textId="77777777" w:rsidR="004566C3" w:rsidRDefault="004566C3" w:rsidP="004566C3">
            <w:pPr>
              <w:jc w:val="center"/>
            </w:pPr>
            <w:r>
              <w:t>20.0 (18.0 actual b/c of DNA)</w:t>
            </w:r>
          </w:p>
        </w:tc>
        <w:tc>
          <w:tcPr>
            <w:tcW w:w="3528" w:type="dxa"/>
          </w:tcPr>
          <w:p w14:paraId="30225984" w14:textId="77777777" w:rsidR="004566C3" w:rsidRDefault="004566C3" w:rsidP="004566C3">
            <w:pPr>
              <w:jc w:val="center"/>
            </w:pPr>
          </w:p>
        </w:tc>
      </w:tr>
    </w:tbl>
    <w:p w14:paraId="050F8088" w14:textId="3EC291A9" w:rsidR="004566C3" w:rsidRDefault="004566C3" w:rsidP="000978C3">
      <w:pPr>
        <w:pBdr>
          <w:top w:val="nil"/>
          <w:left w:val="nil"/>
          <w:bottom w:val="nil"/>
          <w:right w:val="nil"/>
          <w:between w:val="nil"/>
        </w:pBdr>
        <w:jc w:val="left"/>
        <w:rPr>
          <w:color w:val="000000"/>
          <w:sz w:val="18"/>
          <w:szCs w:val="18"/>
        </w:rPr>
      </w:pPr>
    </w:p>
    <w:p w14:paraId="495AD956" w14:textId="3D508305" w:rsidR="004566C3" w:rsidRDefault="004566C3" w:rsidP="000978C3">
      <w:pPr>
        <w:pBdr>
          <w:top w:val="nil"/>
          <w:left w:val="nil"/>
          <w:bottom w:val="nil"/>
          <w:right w:val="nil"/>
          <w:between w:val="nil"/>
        </w:pBdr>
        <w:jc w:val="left"/>
        <w:rPr>
          <w:color w:val="000000"/>
          <w:sz w:val="18"/>
          <w:szCs w:val="18"/>
        </w:rPr>
      </w:pPr>
    </w:p>
    <w:p w14:paraId="54BF3B4B" w14:textId="47529C57" w:rsidR="004566C3" w:rsidRDefault="004566C3" w:rsidP="000978C3">
      <w:pPr>
        <w:pBdr>
          <w:top w:val="nil"/>
          <w:left w:val="nil"/>
          <w:bottom w:val="nil"/>
          <w:right w:val="nil"/>
          <w:between w:val="nil"/>
        </w:pBdr>
        <w:jc w:val="left"/>
        <w:rPr>
          <w:color w:val="000000"/>
          <w:sz w:val="18"/>
          <w:szCs w:val="18"/>
        </w:rPr>
      </w:pPr>
    </w:p>
    <w:p w14:paraId="47448541" w14:textId="2AB8EBAD" w:rsidR="004566C3" w:rsidRDefault="004566C3" w:rsidP="000978C3">
      <w:pPr>
        <w:pBdr>
          <w:top w:val="nil"/>
          <w:left w:val="nil"/>
          <w:bottom w:val="nil"/>
          <w:right w:val="nil"/>
          <w:between w:val="nil"/>
        </w:pBdr>
        <w:jc w:val="left"/>
        <w:rPr>
          <w:color w:val="000000"/>
          <w:sz w:val="18"/>
          <w:szCs w:val="18"/>
        </w:rPr>
      </w:pPr>
    </w:p>
    <w:p w14:paraId="5145955F" w14:textId="6D2CB4E5" w:rsidR="004566C3" w:rsidRDefault="004566C3" w:rsidP="000978C3">
      <w:pPr>
        <w:pBdr>
          <w:top w:val="nil"/>
          <w:left w:val="nil"/>
          <w:bottom w:val="nil"/>
          <w:right w:val="nil"/>
          <w:between w:val="nil"/>
        </w:pBdr>
        <w:jc w:val="left"/>
        <w:rPr>
          <w:color w:val="000000"/>
          <w:sz w:val="18"/>
          <w:szCs w:val="18"/>
        </w:rPr>
      </w:pPr>
    </w:p>
    <w:p w14:paraId="5479169D" w14:textId="262BF39D" w:rsidR="004566C3" w:rsidRDefault="004566C3" w:rsidP="000978C3">
      <w:pPr>
        <w:pBdr>
          <w:top w:val="nil"/>
          <w:left w:val="nil"/>
          <w:bottom w:val="nil"/>
          <w:right w:val="nil"/>
          <w:between w:val="nil"/>
        </w:pBdr>
        <w:jc w:val="left"/>
        <w:rPr>
          <w:color w:val="000000"/>
        </w:rPr>
      </w:pPr>
      <w:r>
        <w:rPr>
          <w:color w:val="000000"/>
        </w:rPr>
        <w:t>Since this is only a diagnostic digest, there is no need to add CIP.</w:t>
      </w:r>
    </w:p>
    <w:p w14:paraId="7F2D89C0" w14:textId="30008B8A" w:rsidR="004566C3" w:rsidRDefault="004566C3" w:rsidP="000978C3">
      <w:pPr>
        <w:pBdr>
          <w:top w:val="nil"/>
          <w:left w:val="nil"/>
          <w:bottom w:val="nil"/>
          <w:right w:val="nil"/>
          <w:between w:val="nil"/>
        </w:pBdr>
        <w:jc w:val="left"/>
        <w:rPr>
          <w:color w:val="000000"/>
        </w:rPr>
      </w:pPr>
      <w:r>
        <w:rPr>
          <w:color w:val="000000"/>
        </w:rPr>
        <w:lastRenderedPageBreak/>
        <w:t xml:space="preserve">I set up a master-mix tube and inoculated each sample tube with 2 </w:t>
      </w:r>
      <w:proofErr w:type="spellStart"/>
      <w:r>
        <w:rPr>
          <w:color w:val="000000"/>
        </w:rPr>
        <w:t>uL</w:t>
      </w:r>
      <w:proofErr w:type="spellEnd"/>
      <w:r>
        <w:rPr>
          <w:color w:val="000000"/>
        </w:rPr>
        <w:t xml:space="preserve"> of DNA.  </w:t>
      </w:r>
      <w:r w:rsidR="005C2E0B">
        <w:rPr>
          <w:color w:val="000000"/>
        </w:rPr>
        <w:t xml:space="preserve">I added 18 </w:t>
      </w:r>
      <w:proofErr w:type="spellStart"/>
      <w:r w:rsidR="005C2E0B">
        <w:rPr>
          <w:color w:val="000000"/>
        </w:rPr>
        <w:t>uL</w:t>
      </w:r>
      <w:proofErr w:type="spellEnd"/>
      <w:r w:rsidR="005C2E0B">
        <w:rPr>
          <w:color w:val="000000"/>
        </w:rPr>
        <w:t xml:space="preserve"> of master-mix to each </w:t>
      </w:r>
      <w:proofErr w:type="gramStart"/>
      <w:r w:rsidR="005C2E0B">
        <w:rPr>
          <w:color w:val="000000"/>
        </w:rPr>
        <w:t>tube, and</w:t>
      </w:r>
      <w:proofErr w:type="gramEnd"/>
      <w:r w:rsidR="005C2E0B">
        <w:rPr>
          <w:color w:val="000000"/>
        </w:rPr>
        <w:t xml:space="preserve"> incubated the tubes at 37ºC while my gel was melting.</w:t>
      </w:r>
    </w:p>
    <w:p w14:paraId="1FF5E93A" w14:textId="68941D6D" w:rsidR="00A31765" w:rsidRPr="004566C3" w:rsidRDefault="00A31765" w:rsidP="000978C3">
      <w:pPr>
        <w:pBdr>
          <w:top w:val="nil"/>
          <w:left w:val="nil"/>
          <w:bottom w:val="nil"/>
          <w:right w:val="nil"/>
          <w:between w:val="nil"/>
        </w:pBdr>
        <w:jc w:val="left"/>
        <w:rPr>
          <w:color w:val="000000"/>
        </w:rPr>
      </w:pPr>
      <w:r>
        <w:rPr>
          <w:color w:val="000000"/>
        </w:rPr>
        <w:t xml:space="preserve">Once the gel was set, I put 4 </w:t>
      </w:r>
      <w:proofErr w:type="spellStart"/>
      <w:r>
        <w:rPr>
          <w:color w:val="000000"/>
        </w:rPr>
        <w:t>uL</w:t>
      </w:r>
      <w:proofErr w:type="spellEnd"/>
      <w:r>
        <w:rPr>
          <w:color w:val="000000"/>
        </w:rPr>
        <w:t xml:space="preserve"> of loading dye into each sample tube.  I put 10 </w:t>
      </w:r>
      <w:proofErr w:type="spellStart"/>
      <w:r>
        <w:rPr>
          <w:color w:val="000000"/>
        </w:rPr>
        <w:t>uL</w:t>
      </w:r>
      <w:proofErr w:type="spellEnd"/>
      <w:r>
        <w:rPr>
          <w:color w:val="000000"/>
        </w:rPr>
        <w:t xml:space="preserve"> of ladder in the Well 1, skipped Well 2, put samples 1 and 2 in Wells 3 and 4 respectively, skipped Well</w:t>
      </w:r>
      <w:r w:rsidR="00721965">
        <w:rPr>
          <w:color w:val="000000"/>
        </w:rPr>
        <w:t xml:space="preserve"> </w:t>
      </w:r>
      <w:r>
        <w:rPr>
          <w:color w:val="000000"/>
        </w:rPr>
        <w:t>5, put samples 3 and 4 in Wells 6 and 7 respectively, skipped Well 8, and put samples 5 and 6 into Wells 9 and 10 respectively.</w:t>
      </w:r>
    </w:p>
    <w:p w14:paraId="72F67323" w14:textId="6A498AE3" w:rsidR="000978C3" w:rsidRDefault="000978C3" w:rsidP="000978C3">
      <w:pPr>
        <w:pStyle w:val="Heading1"/>
      </w:pPr>
    </w:p>
    <w:p w14:paraId="226225EC" w14:textId="2A558116" w:rsidR="00422692" w:rsidRDefault="00422692" w:rsidP="00422692"/>
    <w:p w14:paraId="2D46053B" w14:textId="724372E9" w:rsidR="00422692" w:rsidRDefault="00422692" w:rsidP="00422692"/>
    <w:p w14:paraId="209C439E" w14:textId="22071362" w:rsidR="00422692" w:rsidRDefault="009A0735" w:rsidP="00422692">
      <w:r>
        <w:tab/>
      </w:r>
      <w:r>
        <w:tab/>
      </w:r>
      <w:r>
        <w:tab/>
      </w:r>
      <w:r>
        <w:tab/>
        <w:t xml:space="preserve">TAP tag </w:t>
      </w:r>
    </w:p>
    <w:p w14:paraId="52DE1D45" w14:textId="2AC36F06" w:rsidR="00422692" w:rsidRDefault="00422692" w:rsidP="00422692">
      <w:r>
        <w:rPr>
          <w:noProof/>
        </w:rPr>
        <w:drawing>
          <wp:inline distT="0" distB="0" distL="0" distR="0" wp14:anchorId="26870828" wp14:editId="453AA7EA">
            <wp:extent cx="4259321" cy="3180443"/>
            <wp:effectExtent l="0" t="0" r="0" b="0"/>
            <wp:docPr id="7" name="Picture 7" descr="A close 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 up of a box&#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73256" cy="3190848"/>
                    </a:xfrm>
                    <a:prstGeom prst="rect">
                      <a:avLst/>
                    </a:prstGeom>
                  </pic:spPr>
                </pic:pic>
              </a:graphicData>
            </a:graphic>
          </wp:inline>
        </w:drawing>
      </w:r>
    </w:p>
    <w:p w14:paraId="1483B432" w14:textId="1BA498CA" w:rsidR="00422692" w:rsidRDefault="00422692" w:rsidP="00422692"/>
    <w:p w14:paraId="148640D2" w14:textId="07548AB4" w:rsidR="00422692" w:rsidRDefault="00422692" w:rsidP="00422692">
      <w:r>
        <w:t>Looks like there is no insert in any of my samples.  The faded band in Well 3 corresponds to the low turbidity relative to the other tubes in Tube 1.</w:t>
      </w:r>
    </w:p>
    <w:p w14:paraId="5159E232" w14:textId="00478AF5" w:rsidR="008632C6" w:rsidRDefault="008632C6" w:rsidP="00422692"/>
    <w:p w14:paraId="53AA96F8" w14:textId="5412B85D" w:rsidR="008632C6" w:rsidRPr="00422692" w:rsidRDefault="008632C6" w:rsidP="00422692">
      <w:r>
        <w:t>Spoke to Kathryn, I will set up an overnight Ligation today with the 5X, my backbone only, and Hannah’s 2 controls that I used the other day with the 3X ligation.</w:t>
      </w:r>
    </w:p>
    <w:p w14:paraId="0B0F4D11" w14:textId="210B9305" w:rsidR="00903993" w:rsidRDefault="00903993">
      <w:pPr>
        <w:pStyle w:val="Heading1"/>
      </w:pPr>
    </w:p>
    <w:p w14:paraId="3CC05FB0" w14:textId="77777777" w:rsidR="00230BCF" w:rsidRDefault="00230BCF" w:rsidP="009662BE">
      <w:pPr>
        <w:rPr>
          <w:rFonts w:asciiTheme="majorHAnsi" w:hAnsiTheme="majorHAnsi"/>
          <w:b/>
        </w:rPr>
      </w:pPr>
    </w:p>
    <w:p w14:paraId="2E72E48C" w14:textId="0FF82982" w:rsidR="009662BE" w:rsidRPr="00D623AD" w:rsidRDefault="00230BCF" w:rsidP="00230BCF">
      <w:pPr>
        <w:contextualSpacing/>
        <w:rPr>
          <w:rFonts w:asciiTheme="majorHAnsi" w:hAnsiTheme="majorHAnsi"/>
          <w:b/>
        </w:rPr>
      </w:pPr>
      <w:r>
        <w:rPr>
          <w:rFonts w:asciiTheme="majorHAnsi" w:hAnsiTheme="majorHAnsi"/>
          <w:b/>
        </w:rPr>
        <w:lastRenderedPageBreak/>
        <w:t xml:space="preserve">Prepare EC </w:t>
      </w:r>
      <w:r w:rsidR="009662BE" w:rsidRPr="00D623AD">
        <w:rPr>
          <w:rFonts w:asciiTheme="majorHAnsi" w:hAnsiTheme="majorHAnsi"/>
          <w:b/>
        </w:rPr>
        <w:t>Protocol:</w:t>
      </w:r>
    </w:p>
    <w:p w14:paraId="08B692F9" w14:textId="3E5D1739" w:rsidR="009662BE" w:rsidRDefault="009662BE" w:rsidP="00230BCF">
      <w:pPr>
        <w:contextualSpacing/>
        <w:rPr>
          <w:rFonts w:asciiTheme="majorHAnsi" w:hAnsiTheme="majorHAnsi"/>
          <w:u w:val="single"/>
        </w:rPr>
      </w:pPr>
      <w:r w:rsidRPr="0071242C">
        <w:rPr>
          <w:rFonts w:asciiTheme="majorHAnsi" w:hAnsiTheme="majorHAnsi"/>
          <w:u w:val="single"/>
        </w:rPr>
        <w:t>Day 1:</w:t>
      </w:r>
    </w:p>
    <w:p w14:paraId="7AAE5A0F" w14:textId="77777777" w:rsidR="00230BCF" w:rsidRDefault="00230BCF" w:rsidP="00230BCF">
      <w:pPr>
        <w:ind w:firstLine="720"/>
        <w:contextualSpacing/>
        <w:rPr>
          <w:rFonts w:asciiTheme="majorHAnsi" w:hAnsiTheme="majorHAnsi"/>
        </w:rPr>
      </w:pPr>
      <w:r w:rsidRPr="0071242C">
        <w:rPr>
          <w:rFonts w:asciiTheme="majorHAnsi" w:hAnsiTheme="majorHAnsi"/>
        </w:rPr>
        <w:t>-Patch entire plate with recipient LVS strain on CHAH</w:t>
      </w:r>
    </w:p>
    <w:p w14:paraId="68A0844B" w14:textId="77777777" w:rsidR="009662BE" w:rsidRPr="0071242C" w:rsidRDefault="009662BE" w:rsidP="009662BE">
      <w:pPr>
        <w:contextualSpacing/>
        <w:rPr>
          <w:rFonts w:asciiTheme="majorHAnsi" w:hAnsiTheme="majorHAnsi"/>
          <w:u w:val="single"/>
        </w:rPr>
      </w:pPr>
      <w:r w:rsidRPr="0071242C">
        <w:rPr>
          <w:rFonts w:asciiTheme="majorHAnsi" w:hAnsiTheme="majorHAnsi"/>
          <w:u w:val="single"/>
        </w:rPr>
        <w:t>Day 2:</w:t>
      </w:r>
    </w:p>
    <w:p w14:paraId="710014F9" w14:textId="77777777" w:rsidR="009662BE" w:rsidRPr="00485046" w:rsidRDefault="009662BE" w:rsidP="009662BE">
      <w:pPr>
        <w:contextualSpacing/>
        <w:rPr>
          <w:rFonts w:asciiTheme="majorHAnsi" w:hAnsiTheme="majorHAnsi"/>
          <w:i/>
        </w:rPr>
      </w:pPr>
      <w:r w:rsidRPr="00485046">
        <w:rPr>
          <w:rFonts w:asciiTheme="majorHAnsi" w:hAnsiTheme="majorHAnsi"/>
          <w:i/>
        </w:rPr>
        <w:t>Prepare electrocompetent (EC) cells</w:t>
      </w:r>
    </w:p>
    <w:p w14:paraId="2B318B98" w14:textId="77777777" w:rsidR="009662BE" w:rsidRDefault="009662BE" w:rsidP="009662BE">
      <w:pPr>
        <w:ind w:firstLine="720"/>
        <w:contextualSpacing/>
        <w:rPr>
          <w:rFonts w:asciiTheme="majorHAnsi" w:hAnsiTheme="majorHAnsi"/>
        </w:rPr>
      </w:pPr>
      <w:r w:rsidRPr="0071242C">
        <w:rPr>
          <w:rFonts w:asciiTheme="majorHAnsi" w:hAnsiTheme="majorHAnsi"/>
        </w:rPr>
        <w:t>-Scrape up entire plate of cells</w:t>
      </w:r>
      <w:r>
        <w:rPr>
          <w:rFonts w:asciiTheme="majorHAnsi" w:hAnsiTheme="majorHAnsi"/>
        </w:rPr>
        <w:t xml:space="preserve"> into 400 </w:t>
      </w:r>
      <w:proofErr w:type="spellStart"/>
      <w:r>
        <w:rPr>
          <w:rFonts w:asciiTheme="majorHAnsi" w:hAnsiTheme="majorHAnsi"/>
        </w:rPr>
        <w:t>uL</w:t>
      </w:r>
      <w:proofErr w:type="spellEnd"/>
      <w:r>
        <w:rPr>
          <w:rFonts w:asciiTheme="majorHAnsi" w:hAnsiTheme="majorHAnsi"/>
        </w:rPr>
        <w:t xml:space="preserve"> of </w:t>
      </w:r>
      <w:r w:rsidRPr="0071242C">
        <w:rPr>
          <w:rFonts w:asciiTheme="majorHAnsi" w:hAnsiTheme="majorHAnsi"/>
        </w:rPr>
        <w:t>sterile 10% sucrose</w:t>
      </w:r>
      <w:r>
        <w:rPr>
          <w:rFonts w:asciiTheme="majorHAnsi" w:hAnsiTheme="majorHAnsi"/>
        </w:rPr>
        <w:t xml:space="preserve"> and resuspend</w:t>
      </w:r>
      <w:r w:rsidRPr="0071242C">
        <w:rPr>
          <w:rFonts w:asciiTheme="majorHAnsi" w:hAnsiTheme="majorHAnsi"/>
        </w:rPr>
        <w:t xml:space="preserve"> (alternately, cells can be grown to mid-log in MHB)</w:t>
      </w:r>
    </w:p>
    <w:p w14:paraId="26C518DE" w14:textId="77777777" w:rsidR="009662BE" w:rsidRDefault="009662BE" w:rsidP="009662BE">
      <w:pPr>
        <w:ind w:firstLine="720"/>
        <w:contextualSpacing/>
        <w:rPr>
          <w:rFonts w:asciiTheme="majorHAnsi" w:hAnsiTheme="majorHAnsi"/>
        </w:rPr>
      </w:pPr>
      <w:r>
        <w:rPr>
          <w:rFonts w:asciiTheme="majorHAnsi" w:hAnsiTheme="majorHAnsi"/>
        </w:rPr>
        <w:t>-Add 1.1 mL of 10% sucrose to a final volume of 1.5 mL</w:t>
      </w:r>
    </w:p>
    <w:p w14:paraId="7257BD89" w14:textId="77777777" w:rsidR="009662BE" w:rsidRDefault="009662BE" w:rsidP="009662BE">
      <w:pPr>
        <w:ind w:firstLine="720"/>
        <w:contextualSpacing/>
        <w:rPr>
          <w:rFonts w:asciiTheme="majorHAnsi" w:hAnsiTheme="majorHAnsi"/>
        </w:rPr>
      </w:pPr>
      <w:r>
        <w:rPr>
          <w:rFonts w:asciiTheme="majorHAnsi" w:hAnsiTheme="majorHAnsi"/>
        </w:rPr>
        <w:t>-Spin for 3 minutes at 10,000 rpm</w:t>
      </w:r>
    </w:p>
    <w:p w14:paraId="2B0F1626" w14:textId="77777777" w:rsidR="009662BE" w:rsidRPr="0071242C" w:rsidRDefault="009662BE" w:rsidP="009662BE">
      <w:pPr>
        <w:ind w:firstLine="720"/>
        <w:contextualSpacing/>
        <w:rPr>
          <w:rFonts w:asciiTheme="majorHAnsi" w:hAnsiTheme="majorHAnsi"/>
        </w:rPr>
      </w:pPr>
      <w:r>
        <w:rPr>
          <w:rFonts w:asciiTheme="majorHAnsi" w:hAnsiTheme="majorHAnsi"/>
        </w:rPr>
        <w:t>-remove supernatant, throw out, and resuspend in fresh 1 mL 10% sucrose</w:t>
      </w:r>
    </w:p>
    <w:p w14:paraId="7CD18080" w14:textId="77777777" w:rsidR="009662BE" w:rsidRPr="0071242C" w:rsidRDefault="009662BE" w:rsidP="009662BE">
      <w:pPr>
        <w:ind w:firstLine="720"/>
        <w:contextualSpacing/>
        <w:rPr>
          <w:rFonts w:asciiTheme="majorHAnsi" w:hAnsiTheme="majorHAnsi"/>
        </w:rPr>
      </w:pPr>
      <w:r w:rsidRPr="0071242C">
        <w:rPr>
          <w:rFonts w:asciiTheme="majorHAnsi" w:hAnsiTheme="majorHAnsi"/>
        </w:rPr>
        <w:t>-</w:t>
      </w:r>
      <w:r>
        <w:rPr>
          <w:rFonts w:asciiTheme="majorHAnsi" w:hAnsiTheme="majorHAnsi"/>
        </w:rPr>
        <w:t>Repeat</w:t>
      </w:r>
      <w:r w:rsidRPr="0071242C">
        <w:rPr>
          <w:rFonts w:asciiTheme="majorHAnsi" w:hAnsiTheme="majorHAnsi"/>
        </w:rPr>
        <w:t xml:space="preserve"> 3x</w:t>
      </w:r>
      <w:r>
        <w:rPr>
          <w:rFonts w:asciiTheme="majorHAnsi" w:hAnsiTheme="majorHAnsi"/>
        </w:rPr>
        <w:t>-5x</w:t>
      </w:r>
      <w:r w:rsidRPr="0071242C">
        <w:rPr>
          <w:rFonts w:asciiTheme="majorHAnsi" w:hAnsiTheme="majorHAnsi"/>
        </w:rPr>
        <w:t xml:space="preserve"> in 10% sucrose</w:t>
      </w:r>
    </w:p>
    <w:p w14:paraId="0C3BA065" w14:textId="77777777" w:rsidR="009662BE" w:rsidRDefault="009662BE" w:rsidP="009662BE">
      <w:pPr>
        <w:ind w:firstLine="720"/>
        <w:contextualSpacing/>
        <w:rPr>
          <w:rFonts w:asciiTheme="majorHAnsi" w:hAnsiTheme="majorHAnsi"/>
        </w:rPr>
      </w:pPr>
      <w:r w:rsidRPr="0071242C">
        <w:rPr>
          <w:rFonts w:asciiTheme="majorHAnsi" w:hAnsiTheme="majorHAnsi"/>
        </w:rPr>
        <w:t>-</w:t>
      </w:r>
      <w:r>
        <w:rPr>
          <w:rFonts w:asciiTheme="majorHAnsi" w:hAnsiTheme="majorHAnsi"/>
        </w:rPr>
        <w:t>After final spin, remove all supernatant.</w:t>
      </w:r>
    </w:p>
    <w:p w14:paraId="6684F9C3" w14:textId="77777777" w:rsidR="009662BE" w:rsidRDefault="009662BE" w:rsidP="009662BE">
      <w:pPr>
        <w:ind w:firstLine="720"/>
        <w:contextualSpacing/>
        <w:rPr>
          <w:rFonts w:asciiTheme="majorHAnsi" w:hAnsiTheme="majorHAnsi"/>
        </w:rPr>
      </w:pPr>
      <w:r>
        <w:rPr>
          <w:rFonts w:asciiTheme="majorHAnsi" w:hAnsiTheme="majorHAnsi"/>
        </w:rPr>
        <w:t>-</w:t>
      </w:r>
      <w:r w:rsidRPr="0071242C">
        <w:rPr>
          <w:rFonts w:asciiTheme="majorHAnsi" w:hAnsiTheme="majorHAnsi"/>
        </w:rPr>
        <w:t>Resuspend cells in 10% sucrose at high density (corresponding to ~1x10</w:t>
      </w:r>
      <w:r w:rsidRPr="0071242C">
        <w:rPr>
          <w:rFonts w:asciiTheme="majorHAnsi" w:hAnsiTheme="majorHAnsi"/>
          <w:vertAlign w:val="superscript"/>
        </w:rPr>
        <w:t>11</w:t>
      </w:r>
      <w:r w:rsidRPr="0071242C">
        <w:rPr>
          <w:rFonts w:asciiTheme="majorHAnsi" w:hAnsiTheme="majorHAnsi"/>
        </w:rPr>
        <w:t xml:space="preserve"> cells /mL); these are EC cells</w:t>
      </w:r>
      <w:r>
        <w:rPr>
          <w:rFonts w:asciiTheme="majorHAnsi" w:hAnsiTheme="majorHAnsi"/>
        </w:rPr>
        <w:t xml:space="preserve"> by slowly adding 110 </w:t>
      </w:r>
      <w:proofErr w:type="spellStart"/>
      <w:r>
        <w:rPr>
          <w:rFonts w:asciiTheme="majorHAnsi" w:hAnsiTheme="majorHAnsi"/>
        </w:rPr>
        <w:t>uL</w:t>
      </w:r>
      <w:proofErr w:type="spellEnd"/>
      <w:r>
        <w:rPr>
          <w:rFonts w:asciiTheme="majorHAnsi" w:hAnsiTheme="majorHAnsi"/>
        </w:rPr>
        <w:t xml:space="preserve"> at a time. It should be about equal amounts of cells as sucrose. </w:t>
      </w:r>
    </w:p>
    <w:p w14:paraId="166E9B17" w14:textId="6E2B63EB" w:rsidR="009662BE" w:rsidRDefault="009662BE" w:rsidP="009662BE">
      <w:pPr>
        <w:ind w:firstLine="720"/>
        <w:contextualSpacing/>
        <w:rPr>
          <w:rFonts w:asciiTheme="majorHAnsi" w:hAnsiTheme="majorHAnsi"/>
        </w:rPr>
      </w:pPr>
      <w:r>
        <w:rPr>
          <w:rFonts w:asciiTheme="majorHAnsi" w:hAnsiTheme="majorHAnsi"/>
        </w:rPr>
        <w:t>-</w:t>
      </w:r>
      <w:r w:rsidRPr="0071242C">
        <w:rPr>
          <w:rFonts w:asciiTheme="majorHAnsi" w:hAnsiTheme="majorHAnsi"/>
        </w:rPr>
        <w:t>For any extra EC cells, aliquot ~1</w:t>
      </w:r>
      <w:r>
        <w:rPr>
          <w:rFonts w:asciiTheme="majorHAnsi" w:hAnsiTheme="majorHAnsi"/>
        </w:rPr>
        <w:t>1</w:t>
      </w:r>
      <w:r w:rsidRPr="0071242C">
        <w:rPr>
          <w:rFonts w:asciiTheme="majorHAnsi" w:hAnsiTheme="majorHAnsi"/>
        </w:rPr>
        <w:t xml:space="preserve">0 </w:t>
      </w:r>
      <w:proofErr w:type="spellStart"/>
      <w:r w:rsidRPr="0071242C">
        <w:rPr>
          <w:rFonts w:asciiTheme="majorHAnsi" w:hAnsiTheme="majorHAnsi"/>
        </w:rPr>
        <w:t>μL</w:t>
      </w:r>
      <w:proofErr w:type="spellEnd"/>
      <w:r w:rsidRPr="0071242C">
        <w:rPr>
          <w:rFonts w:asciiTheme="majorHAnsi" w:hAnsiTheme="majorHAnsi"/>
        </w:rPr>
        <w:t xml:space="preserve"> / sterile tube (enough for 2 </w:t>
      </w:r>
      <w:proofErr w:type="spellStart"/>
      <w:r w:rsidRPr="0071242C">
        <w:rPr>
          <w:rFonts w:asciiTheme="majorHAnsi" w:hAnsiTheme="majorHAnsi"/>
        </w:rPr>
        <w:t>electroporations</w:t>
      </w:r>
      <w:proofErr w:type="spellEnd"/>
      <w:r w:rsidRPr="0071242C">
        <w:rPr>
          <w:rFonts w:asciiTheme="majorHAnsi" w:hAnsiTheme="majorHAnsi"/>
        </w:rPr>
        <w:t>) and freeze at -80°C</w:t>
      </w:r>
    </w:p>
    <w:p w14:paraId="11A5322C" w14:textId="1FC9DCB7" w:rsidR="00DE3033" w:rsidRDefault="00DE3033" w:rsidP="009662BE">
      <w:pPr>
        <w:ind w:firstLine="720"/>
        <w:contextualSpacing/>
        <w:rPr>
          <w:rFonts w:asciiTheme="majorHAnsi" w:hAnsiTheme="majorHAnsi"/>
        </w:rPr>
      </w:pPr>
    </w:p>
    <w:p w14:paraId="1E252C8D" w14:textId="7192E329" w:rsidR="00772AAA" w:rsidRDefault="00772AAA" w:rsidP="009662BE">
      <w:pPr>
        <w:ind w:firstLine="720"/>
        <w:contextualSpacing/>
        <w:rPr>
          <w:rFonts w:asciiTheme="majorHAnsi" w:hAnsiTheme="majorHAnsi"/>
        </w:rPr>
      </w:pPr>
      <w:r>
        <w:rPr>
          <w:rFonts w:asciiTheme="majorHAnsi" w:hAnsiTheme="majorHAnsi"/>
        </w:rPr>
        <w:t xml:space="preserve">I yielded 3 tubes of 110uL and 1 tube of 55 </w:t>
      </w:r>
      <w:proofErr w:type="spellStart"/>
      <w:r>
        <w:rPr>
          <w:rFonts w:asciiTheme="majorHAnsi" w:hAnsiTheme="majorHAnsi"/>
        </w:rPr>
        <w:t>uL</w:t>
      </w:r>
      <w:proofErr w:type="spellEnd"/>
      <w:r>
        <w:rPr>
          <w:rFonts w:asciiTheme="majorHAnsi" w:hAnsiTheme="majorHAnsi"/>
        </w:rPr>
        <w:t>.  They are in the -80</w:t>
      </w:r>
      <w:r>
        <w:t>º</w:t>
      </w:r>
      <w:r>
        <w:rPr>
          <w:rFonts w:asciiTheme="majorHAnsi" w:hAnsiTheme="majorHAnsi"/>
        </w:rPr>
        <w:t>C.</w:t>
      </w:r>
    </w:p>
    <w:p w14:paraId="6FCC5FE9" w14:textId="0E887019" w:rsidR="00DE3033" w:rsidRDefault="00DE3033" w:rsidP="009662BE">
      <w:pPr>
        <w:ind w:firstLine="720"/>
        <w:contextualSpacing/>
        <w:rPr>
          <w:rFonts w:asciiTheme="majorHAnsi" w:hAnsiTheme="majorHAnsi"/>
        </w:rPr>
      </w:pPr>
    </w:p>
    <w:p w14:paraId="163649D9" w14:textId="77777777" w:rsidR="00DE3033" w:rsidRDefault="00DE3033" w:rsidP="00DE3033">
      <w:r>
        <w:t>Ligation:</w:t>
      </w:r>
    </w:p>
    <w:tbl>
      <w:tblPr>
        <w:tblStyle w:val="TableGrid"/>
        <w:tblW w:w="8365" w:type="dxa"/>
        <w:tblLook w:val="04A0" w:firstRow="1" w:lastRow="0" w:firstColumn="1" w:lastColumn="0" w:noHBand="0" w:noVBand="1"/>
      </w:tblPr>
      <w:tblGrid>
        <w:gridCol w:w="1017"/>
        <w:gridCol w:w="3478"/>
        <w:gridCol w:w="3870"/>
      </w:tblGrid>
      <w:tr w:rsidR="00DE3033" w14:paraId="22F7D9FB" w14:textId="77777777" w:rsidTr="006F4109">
        <w:tc>
          <w:tcPr>
            <w:tcW w:w="1017" w:type="dxa"/>
          </w:tcPr>
          <w:p w14:paraId="3BBBB8D0" w14:textId="77777777" w:rsidR="00DE3033" w:rsidRDefault="00DE3033" w:rsidP="006F4109">
            <w:pPr>
              <w:jc w:val="center"/>
            </w:pPr>
            <w:r>
              <w:t>Tube</w:t>
            </w:r>
          </w:p>
        </w:tc>
        <w:tc>
          <w:tcPr>
            <w:tcW w:w="3478" w:type="dxa"/>
          </w:tcPr>
          <w:p w14:paraId="2BADD922" w14:textId="77777777" w:rsidR="00DE3033" w:rsidRDefault="00DE3033" w:rsidP="006F4109">
            <w:pPr>
              <w:jc w:val="center"/>
            </w:pPr>
            <w:r>
              <w:t>Insert</w:t>
            </w:r>
          </w:p>
        </w:tc>
        <w:tc>
          <w:tcPr>
            <w:tcW w:w="3870" w:type="dxa"/>
          </w:tcPr>
          <w:p w14:paraId="476FB176" w14:textId="77777777" w:rsidR="00DE3033" w:rsidRDefault="00DE3033" w:rsidP="006F4109">
            <w:pPr>
              <w:jc w:val="center"/>
            </w:pPr>
            <w:r>
              <w:t>Backbone</w:t>
            </w:r>
          </w:p>
        </w:tc>
      </w:tr>
      <w:tr w:rsidR="00DE3033" w14:paraId="66958E80" w14:textId="77777777" w:rsidTr="006F4109">
        <w:tc>
          <w:tcPr>
            <w:tcW w:w="1017" w:type="dxa"/>
          </w:tcPr>
          <w:p w14:paraId="19722B0F" w14:textId="77777777" w:rsidR="00DE3033" w:rsidRDefault="00DE3033" w:rsidP="006F4109">
            <w:pPr>
              <w:jc w:val="center"/>
            </w:pPr>
            <w:r>
              <w:t>1</w:t>
            </w:r>
          </w:p>
        </w:tc>
        <w:tc>
          <w:tcPr>
            <w:tcW w:w="3478" w:type="dxa"/>
          </w:tcPr>
          <w:p w14:paraId="4BEA8CC1" w14:textId="42C53175" w:rsidR="00DE3033" w:rsidRDefault="00DE3033" w:rsidP="006F4109">
            <w:pPr>
              <w:jc w:val="center"/>
            </w:pPr>
            <w:r>
              <w:t>TAP 5X</w:t>
            </w:r>
          </w:p>
        </w:tc>
        <w:tc>
          <w:tcPr>
            <w:tcW w:w="3870" w:type="dxa"/>
          </w:tcPr>
          <w:p w14:paraId="0026ABB2" w14:textId="77777777" w:rsidR="00DE3033" w:rsidRDefault="00DE3033" w:rsidP="006F4109">
            <w:pPr>
              <w:jc w:val="center"/>
            </w:pPr>
            <w:r>
              <w:t>pKR7</w:t>
            </w:r>
          </w:p>
        </w:tc>
      </w:tr>
      <w:tr w:rsidR="00DE3033" w14:paraId="60A478BD" w14:textId="77777777" w:rsidTr="006F4109">
        <w:tc>
          <w:tcPr>
            <w:tcW w:w="1017" w:type="dxa"/>
          </w:tcPr>
          <w:p w14:paraId="12889F3E" w14:textId="77777777" w:rsidR="00DE3033" w:rsidRDefault="00DE3033" w:rsidP="006F4109">
            <w:pPr>
              <w:jc w:val="center"/>
            </w:pPr>
            <w:r>
              <w:t>2</w:t>
            </w:r>
          </w:p>
        </w:tc>
        <w:tc>
          <w:tcPr>
            <w:tcW w:w="3478" w:type="dxa"/>
          </w:tcPr>
          <w:p w14:paraId="1E51CE1D" w14:textId="77777777" w:rsidR="00DE3033" w:rsidRDefault="00DE3033" w:rsidP="006F4109">
            <w:pPr>
              <w:jc w:val="center"/>
            </w:pPr>
            <w:r>
              <w:t>-</w:t>
            </w:r>
          </w:p>
        </w:tc>
        <w:tc>
          <w:tcPr>
            <w:tcW w:w="3870" w:type="dxa"/>
          </w:tcPr>
          <w:p w14:paraId="435CF80A" w14:textId="77777777" w:rsidR="00DE3033" w:rsidRDefault="00DE3033" w:rsidP="006F4109">
            <w:pPr>
              <w:jc w:val="center"/>
            </w:pPr>
            <w:r>
              <w:t>pKR7</w:t>
            </w:r>
          </w:p>
        </w:tc>
      </w:tr>
      <w:tr w:rsidR="00DE3033" w14:paraId="51192348" w14:textId="77777777" w:rsidTr="006F4109">
        <w:tc>
          <w:tcPr>
            <w:tcW w:w="1017" w:type="dxa"/>
          </w:tcPr>
          <w:p w14:paraId="60EE17D1" w14:textId="09178FFD" w:rsidR="00DE3033" w:rsidRDefault="00DE3033" w:rsidP="006F4109">
            <w:pPr>
              <w:jc w:val="center"/>
            </w:pPr>
            <w:r>
              <w:t>3</w:t>
            </w:r>
          </w:p>
        </w:tc>
        <w:tc>
          <w:tcPr>
            <w:tcW w:w="3478" w:type="dxa"/>
          </w:tcPr>
          <w:p w14:paraId="2914A5F0" w14:textId="11C0190E" w:rsidR="00DE3033" w:rsidRDefault="005E7631" w:rsidP="006F4109">
            <w:pPr>
              <w:jc w:val="center"/>
            </w:pPr>
            <w:r>
              <w:t>-</w:t>
            </w:r>
          </w:p>
        </w:tc>
        <w:tc>
          <w:tcPr>
            <w:tcW w:w="3870" w:type="dxa"/>
          </w:tcPr>
          <w:p w14:paraId="182EA914" w14:textId="77777777" w:rsidR="00DE3033" w:rsidRDefault="00DE3033" w:rsidP="006F4109">
            <w:pPr>
              <w:jc w:val="center"/>
            </w:pPr>
            <w:r>
              <w:t>HT backbone</w:t>
            </w:r>
          </w:p>
        </w:tc>
      </w:tr>
      <w:tr w:rsidR="00DE3033" w14:paraId="11DFB1A5" w14:textId="77777777" w:rsidTr="006F4109">
        <w:tc>
          <w:tcPr>
            <w:tcW w:w="1017" w:type="dxa"/>
          </w:tcPr>
          <w:p w14:paraId="4C6B51C7" w14:textId="39912F9F" w:rsidR="00DE3033" w:rsidRDefault="00DE3033" w:rsidP="006F4109">
            <w:pPr>
              <w:jc w:val="center"/>
            </w:pPr>
            <w:r>
              <w:t>4</w:t>
            </w:r>
          </w:p>
        </w:tc>
        <w:tc>
          <w:tcPr>
            <w:tcW w:w="3478" w:type="dxa"/>
          </w:tcPr>
          <w:p w14:paraId="4C2D2A37" w14:textId="2ABC3814" w:rsidR="00DE3033" w:rsidRDefault="005E7631" w:rsidP="006F4109">
            <w:pPr>
              <w:jc w:val="center"/>
            </w:pPr>
            <w:r>
              <w:t>HT insert</w:t>
            </w:r>
          </w:p>
        </w:tc>
        <w:tc>
          <w:tcPr>
            <w:tcW w:w="3870" w:type="dxa"/>
          </w:tcPr>
          <w:p w14:paraId="7BB96189" w14:textId="77777777" w:rsidR="00DE3033" w:rsidRDefault="00DE3033" w:rsidP="006F4109">
            <w:pPr>
              <w:jc w:val="center"/>
            </w:pPr>
            <w:r>
              <w:t>HT backbone</w:t>
            </w:r>
          </w:p>
        </w:tc>
      </w:tr>
    </w:tbl>
    <w:p w14:paraId="23412BB3" w14:textId="54D2396B" w:rsidR="00DE3033" w:rsidRDefault="00DE3033" w:rsidP="009662BE">
      <w:pPr>
        <w:ind w:firstLine="720"/>
        <w:contextualSpacing/>
        <w:rPr>
          <w:rFonts w:asciiTheme="majorHAnsi" w:hAnsiTheme="majorHAnsi"/>
        </w:rPr>
      </w:pPr>
    </w:p>
    <w:tbl>
      <w:tblPr>
        <w:tblW w:w="7825" w:type="dxa"/>
        <w:tblLook w:val="04A0" w:firstRow="1" w:lastRow="0" w:firstColumn="1" w:lastColumn="0" w:noHBand="0" w:noVBand="1"/>
      </w:tblPr>
      <w:tblGrid>
        <w:gridCol w:w="3320"/>
        <w:gridCol w:w="2120"/>
        <w:gridCol w:w="2385"/>
      </w:tblGrid>
      <w:tr w:rsidR="003032CB" w:rsidRPr="003032CB" w14:paraId="6985C445" w14:textId="77777777" w:rsidTr="000F6FCC">
        <w:trPr>
          <w:trHeight w:val="32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3E12C"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 </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37B32873" w14:textId="5B2E2368"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5X</w:t>
            </w:r>
            <w:r w:rsidR="000F6FCC">
              <w:rPr>
                <w:rFonts w:ascii="Calibri" w:eastAsia="Times New Roman" w:hAnsi="Calibri" w:cs="Calibri"/>
                <w:color w:val="000000"/>
                <w:sz w:val="24"/>
                <w:szCs w:val="24"/>
              </w:rPr>
              <w:t xml:space="preserve"> (Reaction 1)</w:t>
            </w:r>
          </w:p>
        </w:tc>
        <w:tc>
          <w:tcPr>
            <w:tcW w:w="2385" w:type="dxa"/>
            <w:tcBorders>
              <w:top w:val="single" w:sz="4" w:space="0" w:color="auto"/>
              <w:left w:val="nil"/>
              <w:bottom w:val="single" w:sz="4" w:space="0" w:color="auto"/>
              <w:right w:val="single" w:sz="4" w:space="0" w:color="auto"/>
            </w:tcBorders>
            <w:shd w:val="clear" w:color="auto" w:fill="auto"/>
            <w:noWrap/>
            <w:vAlign w:val="bottom"/>
            <w:hideMark/>
          </w:tcPr>
          <w:p w14:paraId="6F23A448" w14:textId="5397084B" w:rsidR="003032CB" w:rsidRPr="003032CB" w:rsidRDefault="001F5D4E" w:rsidP="003032CB">
            <w:pPr>
              <w:spacing w:after="0" w:line="240" w:lineRule="auto"/>
              <w:jc w:val="left"/>
              <w:rPr>
                <w:rFonts w:ascii="Calibri" w:eastAsia="Times New Roman" w:hAnsi="Calibri" w:cs="Calibri"/>
                <w:color w:val="000000"/>
                <w:sz w:val="24"/>
                <w:szCs w:val="24"/>
              </w:rPr>
            </w:pPr>
            <w:r>
              <w:rPr>
                <w:rFonts w:ascii="Calibri" w:eastAsia="Times New Roman" w:hAnsi="Calibri" w:cs="Calibri"/>
                <w:color w:val="000000"/>
                <w:sz w:val="24"/>
                <w:szCs w:val="24"/>
              </w:rPr>
              <w:t>Backbone Only (</w:t>
            </w:r>
            <w:r w:rsidR="000F6FCC">
              <w:rPr>
                <w:rFonts w:ascii="Calibri" w:eastAsia="Times New Roman" w:hAnsi="Calibri" w:cs="Calibri"/>
                <w:color w:val="000000"/>
                <w:sz w:val="24"/>
                <w:szCs w:val="24"/>
              </w:rPr>
              <w:t>Reaction 2</w:t>
            </w:r>
            <w:r>
              <w:rPr>
                <w:rFonts w:ascii="Calibri" w:eastAsia="Times New Roman" w:hAnsi="Calibri" w:cs="Calibri"/>
                <w:color w:val="000000"/>
                <w:sz w:val="24"/>
                <w:szCs w:val="24"/>
              </w:rPr>
              <w:t>)</w:t>
            </w:r>
          </w:p>
        </w:tc>
      </w:tr>
      <w:tr w:rsidR="003032CB" w:rsidRPr="003032CB" w14:paraId="41BCD8F4" w14:textId="77777777" w:rsidTr="000F6FCC">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BC7819A"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Water</w:t>
            </w:r>
          </w:p>
        </w:tc>
        <w:tc>
          <w:tcPr>
            <w:tcW w:w="2120" w:type="dxa"/>
            <w:tcBorders>
              <w:top w:val="nil"/>
              <w:left w:val="nil"/>
              <w:bottom w:val="single" w:sz="4" w:space="0" w:color="auto"/>
              <w:right w:val="single" w:sz="4" w:space="0" w:color="auto"/>
            </w:tcBorders>
            <w:shd w:val="clear" w:color="auto" w:fill="auto"/>
            <w:noWrap/>
            <w:vAlign w:val="bottom"/>
            <w:hideMark/>
          </w:tcPr>
          <w:p w14:paraId="57527B27"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9.47</w:t>
            </w:r>
          </w:p>
        </w:tc>
        <w:tc>
          <w:tcPr>
            <w:tcW w:w="2385" w:type="dxa"/>
            <w:tcBorders>
              <w:top w:val="nil"/>
              <w:left w:val="nil"/>
              <w:bottom w:val="single" w:sz="4" w:space="0" w:color="auto"/>
              <w:right w:val="single" w:sz="4" w:space="0" w:color="auto"/>
            </w:tcBorders>
            <w:shd w:val="clear" w:color="auto" w:fill="auto"/>
            <w:noWrap/>
            <w:vAlign w:val="bottom"/>
            <w:hideMark/>
          </w:tcPr>
          <w:p w14:paraId="124B71CB"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9.44</w:t>
            </w:r>
          </w:p>
        </w:tc>
      </w:tr>
      <w:tr w:rsidR="003032CB" w:rsidRPr="003032CB" w14:paraId="1E20449A" w14:textId="77777777" w:rsidTr="000F6FCC">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4DBDE23"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Ligation Buffer</w:t>
            </w:r>
          </w:p>
        </w:tc>
        <w:tc>
          <w:tcPr>
            <w:tcW w:w="2120" w:type="dxa"/>
            <w:tcBorders>
              <w:top w:val="nil"/>
              <w:left w:val="nil"/>
              <w:bottom w:val="single" w:sz="4" w:space="0" w:color="auto"/>
              <w:right w:val="single" w:sz="4" w:space="0" w:color="auto"/>
            </w:tcBorders>
            <w:shd w:val="clear" w:color="auto" w:fill="auto"/>
            <w:noWrap/>
            <w:vAlign w:val="bottom"/>
            <w:hideMark/>
          </w:tcPr>
          <w:p w14:paraId="617F30CA" w14:textId="73111968"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2</w:t>
            </w:r>
            <w:r w:rsidR="001F5D4E">
              <w:rPr>
                <w:rFonts w:ascii="Calibri" w:eastAsia="Times New Roman" w:hAnsi="Calibri" w:cs="Calibri"/>
                <w:color w:val="000000"/>
                <w:sz w:val="24"/>
                <w:szCs w:val="24"/>
              </w:rPr>
              <w:t>.0</w:t>
            </w:r>
          </w:p>
        </w:tc>
        <w:tc>
          <w:tcPr>
            <w:tcW w:w="2385" w:type="dxa"/>
            <w:tcBorders>
              <w:top w:val="nil"/>
              <w:left w:val="nil"/>
              <w:bottom w:val="single" w:sz="4" w:space="0" w:color="auto"/>
              <w:right w:val="single" w:sz="4" w:space="0" w:color="auto"/>
            </w:tcBorders>
            <w:shd w:val="clear" w:color="auto" w:fill="auto"/>
            <w:noWrap/>
            <w:vAlign w:val="bottom"/>
            <w:hideMark/>
          </w:tcPr>
          <w:p w14:paraId="677F943E" w14:textId="51D67465"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2</w:t>
            </w:r>
            <w:r w:rsidR="001F5D4E">
              <w:rPr>
                <w:rFonts w:ascii="Calibri" w:eastAsia="Times New Roman" w:hAnsi="Calibri" w:cs="Calibri"/>
                <w:color w:val="000000"/>
                <w:sz w:val="24"/>
                <w:szCs w:val="24"/>
              </w:rPr>
              <w:t>.0</w:t>
            </w:r>
          </w:p>
        </w:tc>
      </w:tr>
      <w:tr w:rsidR="003032CB" w:rsidRPr="003032CB" w14:paraId="3C09731F" w14:textId="77777777" w:rsidTr="000F6FCC">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6F489BB"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Backbone</w:t>
            </w:r>
          </w:p>
        </w:tc>
        <w:tc>
          <w:tcPr>
            <w:tcW w:w="2120" w:type="dxa"/>
            <w:tcBorders>
              <w:top w:val="nil"/>
              <w:left w:val="nil"/>
              <w:bottom w:val="single" w:sz="4" w:space="0" w:color="auto"/>
              <w:right w:val="single" w:sz="4" w:space="0" w:color="auto"/>
            </w:tcBorders>
            <w:shd w:val="clear" w:color="auto" w:fill="auto"/>
            <w:noWrap/>
            <w:vAlign w:val="bottom"/>
            <w:hideMark/>
          </w:tcPr>
          <w:p w14:paraId="130531CA"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3.57</w:t>
            </w:r>
          </w:p>
        </w:tc>
        <w:tc>
          <w:tcPr>
            <w:tcW w:w="2385" w:type="dxa"/>
            <w:tcBorders>
              <w:top w:val="nil"/>
              <w:left w:val="nil"/>
              <w:bottom w:val="single" w:sz="4" w:space="0" w:color="auto"/>
              <w:right w:val="single" w:sz="4" w:space="0" w:color="auto"/>
            </w:tcBorders>
            <w:shd w:val="clear" w:color="auto" w:fill="auto"/>
            <w:noWrap/>
            <w:vAlign w:val="bottom"/>
            <w:hideMark/>
          </w:tcPr>
          <w:p w14:paraId="4953DB70"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8.06</w:t>
            </w:r>
          </w:p>
        </w:tc>
      </w:tr>
      <w:tr w:rsidR="003032CB" w:rsidRPr="003032CB" w14:paraId="6D372D7D" w14:textId="77777777" w:rsidTr="000F6FCC">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192334B"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Insert</w:t>
            </w:r>
          </w:p>
        </w:tc>
        <w:tc>
          <w:tcPr>
            <w:tcW w:w="2120" w:type="dxa"/>
            <w:tcBorders>
              <w:top w:val="nil"/>
              <w:left w:val="nil"/>
              <w:bottom w:val="single" w:sz="4" w:space="0" w:color="auto"/>
              <w:right w:val="single" w:sz="4" w:space="0" w:color="auto"/>
            </w:tcBorders>
            <w:shd w:val="clear" w:color="auto" w:fill="auto"/>
            <w:noWrap/>
            <w:vAlign w:val="bottom"/>
            <w:hideMark/>
          </w:tcPr>
          <w:p w14:paraId="0FCAF6BC"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4.46</w:t>
            </w:r>
          </w:p>
        </w:tc>
        <w:tc>
          <w:tcPr>
            <w:tcW w:w="2385" w:type="dxa"/>
            <w:tcBorders>
              <w:top w:val="nil"/>
              <w:left w:val="nil"/>
              <w:bottom w:val="single" w:sz="4" w:space="0" w:color="auto"/>
              <w:right w:val="single" w:sz="4" w:space="0" w:color="auto"/>
            </w:tcBorders>
            <w:shd w:val="clear" w:color="auto" w:fill="auto"/>
            <w:noWrap/>
            <w:vAlign w:val="bottom"/>
            <w:hideMark/>
          </w:tcPr>
          <w:p w14:paraId="7868475C"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0</w:t>
            </w:r>
          </w:p>
        </w:tc>
      </w:tr>
      <w:tr w:rsidR="003032CB" w:rsidRPr="003032CB" w14:paraId="44B91365" w14:textId="77777777" w:rsidTr="000F6FCC">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8D8FA29" w14:textId="77777777" w:rsidR="003032CB" w:rsidRPr="003032CB" w:rsidRDefault="003032CB" w:rsidP="003032CB">
            <w:pPr>
              <w:spacing w:after="0" w:line="240" w:lineRule="auto"/>
              <w:jc w:val="left"/>
              <w:rPr>
                <w:rFonts w:ascii="Calibri" w:eastAsia="Times New Roman" w:hAnsi="Calibri" w:cs="Calibri"/>
                <w:color w:val="000000"/>
                <w:sz w:val="24"/>
                <w:szCs w:val="24"/>
              </w:rPr>
            </w:pPr>
            <w:r w:rsidRPr="003032CB">
              <w:rPr>
                <w:rFonts w:ascii="Calibri" w:eastAsia="Times New Roman" w:hAnsi="Calibri" w:cs="Calibri"/>
                <w:color w:val="000000"/>
                <w:sz w:val="24"/>
                <w:szCs w:val="24"/>
              </w:rPr>
              <w:t>Ligase</w:t>
            </w:r>
          </w:p>
        </w:tc>
        <w:tc>
          <w:tcPr>
            <w:tcW w:w="2120" w:type="dxa"/>
            <w:tcBorders>
              <w:top w:val="nil"/>
              <w:left w:val="nil"/>
              <w:bottom w:val="single" w:sz="4" w:space="0" w:color="auto"/>
              <w:right w:val="single" w:sz="4" w:space="0" w:color="auto"/>
            </w:tcBorders>
            <w:shd w:val="clear" w:color="auto" w:fill="auto"/>
            <w:noWrap/>
            <w:vAlign w:val="bottom"/>
            <w:hideMark/>
          </w:tcPr>
          <w:p w14:paraId="5F8E618E"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0.5</w:t>
            </w:r>
          </w:p>
        </w:tc>
        <w:tc>
          <w:tcPr>
            <w:tcW w:w="2385" w:type="dxa"/>
            <w:tcBorders>
              <w:top w:val="nil"/>
              <w:left w:val="nil"/>
              <w:bottom w:val="single" w:sz="4" w:space="0" w:color="auto"/>
              <w:right w:val="single" w:sz="4" w:space="0" w:color="auto"/>
            </w:tcBorders>
            <w:shd w:val="clear" w:color="auto" w:fill="auto"/>
            <w:noWrap/>
            <w:vAlign w:val="bottom"/>
            <w:hideMark/>
          </w:tcPr>
          <w:p w14:paraId="744166BD" w14:textId="77777777" w:rsidR="003032CB" w:rsidRPr="003032CB" w:rsidRDefault="003032CB" w:rsidP="003032CB">
            <w:pPr>
              <w:spacing w:after="0" w:line="240" w:lineRule="auto"/>
              <w:jc w:val="right"/>
              <w:rPr>
                <w:rFonts w:ascii="Calibri" w:eastAsia="Times New Roman" w:hAnsi="Calibri" w:cs="Calibri"/>
                <w:color w:val="000000"/>
                <w:sz w:val="24"/>
                <w:szCs w:val="24"/>
              </w:rPr>
            </w:pPr>
            <w:r w:rsidRPr="003032CB">
              <w:rPr>
                <w:rFonts w:ascii="Calibri" w:eastAsia="Times New Roman" w:hAnsi="Calibri" w:cs="Calibri"/>
                <w:color w:val="000000"/>
                <w:sz w:val="24"/>
                <w:szCs w:val="24"/>
              </w:rPr>
              <w:t>0.5</w:t>
            </w:r>
          </w:p>
        </w:tc>
      </w:tr>
    </w:tbl>
    <w:p w14:paraId="1FF198D6" w14:textId="51E646CF" w:rsidR="003032CB" w:rsidRDefault="003032CB" w:rsidP="009662BE">
      <w:pPr>
        <w:ind w:firstLine="720"/>
        <w:contextualSpacing/>
        <w:rPr>
          <w:rFonts w:asciiTheme="majorHAnsi" w:hAnsiTheme="majorHAnsi"/>
        </w:rPr>
      </w:pPr>
    </w:p>
    <w:p w14:paraId="6E8EACD7" w14:textId="77777777" w:rsidR="005E7631" w:rsidRDefault="005E7631" w:rsidP="005E7631"/>
    <w:p w14:paraId="5C8A951D" w14:textId="508446AE" w:rsidR="005E7631" w:rsidRDefault="005E7631" w:rsidP="005E7631">
      <w:r>
        <w:t>Master Mix Table (</w:t>
      </w:r>
      <w:r w:rsidR="00846B2E">
        <w:t xml:space="preserve">Only for </w:t>
      </w:r>
      <w:r>
        <w:t>Hannah’s</w:t>
      </w:r>
      <w:r w:rsidR="00846B2E">
        <w:t xml:space="preserve"> samples</w:t>
      </w:r>
      <w:r>
        <w:t>)</w:t>
      </w:r>
    </w:p>
    <w:tbl>
      <w:tblPr>
        <w:tblStyle w:val="TableGrid"/>
        <w:tblW w:w="0" w:type="auto"/>
        <w:tblLook w:val="04A0" w:firstRow="1" w:lastRow="0" w:firstColumn="1" w:lastColumn="0" w:noHBand="0" w:noVBand="1"/>
      </w:tblPr>
      <w:tblGrid>
        <w:gridCol w:w="2483"/>
        <w:gridCol w:w="2379"/>
        <w:gridCol w:w="2379"/>
        <w:gridCol w:w="2109"/>
      </w:tblGrid>
      <w:tr w:rsidR="005E7631" w14:paraId="272776CB" w14:textId="77777777" w:rsidTr="006F4109">
        <w:tc>
          <w:tcPr>
            <w:tcW w:w="2483" w:type="dxa"/>
          </w:tcPr>
          <w:p w14:paraId="4B8762BC" w14:textId="77777777" w:rsidR="005E7631" w:rsidRDefault="005E7631" w:rsidP="006F4109">
            <w:r>
              <w:t>Component</w:t>
            </w:r>
          </w:p>
        </w:tc>
        <w:tc>
          <w:tcPr>
            <w:tcW w:w="2379" w:type="dxa"/>
          </w:tcPr>
          <w:p w14:paraId="23E3A109" w14:textId="5E8CB7AB" w:rsidR="005E7631" w:rsidRDefault="005E7631" w:rsidP="006F4109">
            <w:r>
              <w:t>Reaction 3 (</w:t>
            </w:r>
            <w:proofErr w:type="spellStart"/>
            <w:r>
              <w:t>uL</w:t>
            </w:r>
            <w:proofErr w:type="spellEnd"/>
            <w:r>
              <w:t>)</w:t>
            </w:r>
          </w:p>
        </w:tc>
        <w:tc>
          <w:tcPr>
            <w:tcW w:w="2379" w:type="dxa"/>
          </w:tcPr>
          <w:p w14:paraId="6EA5AED5" w14:textId="3418EC7E" w:rsidR="005E7631" w:rsidRDefault="005E7631" w:rsidP="006F4109">
            <w:r>
              <w:t xml:space="preserve">Reaction </w:t>
            </w:r>
            <w:r w:rsidR="003D253B">
              <w:t>4</w:t>
            </w:r>
            <w:r>
              <w:t xml:space="preserve"> (</w:t>
            </w:r>
            <w:proofErr w:type="spellStart"/>
            <w:r>
              <w:t>uL</w:t>
            </w:r>
            <w:proofErr w:type="spellEnd"/>
            <w:r>
              <w:t>)</w:t>
            </w:r>
          </w:p>
        </w:tc>
        <w:tc>
          <w:tcPr>
            <w:tcW w:w="2109" w:type="dxa"/>
          </w:tcPr>
          <w:p w14:paraId="6531160A" w14:textId="77777777" w:rsidR="005E7631" w:rsidRDefault="005E7631" w:rsidP="006F4109">
            <w:r>
              <w:t>Master Mix (3x)</w:t>
            </w:r>
          </w:p>
        </w:tc>
      </w:tr>
      <w:tr w:rsidR="005E7631" w14:paraId="653C0AFD" w14:textId="77777777" w:rsidTr="006F4109">
        <w:tc>
          <w:tcPr>
            <w:tcW w:w="2483" w:type="dxa"/>
          </w:tcPr>
          <w:p w14:paraId="30051892" w14:textId="77777777" w:rsidR="005E7631" w:rsidRDefault="005E7631" w:rsidP="006F4109">
            <w:r>
              <w:t>H</w:t>
            </w:r>
            <w:r w:rsidRPr="000C6A28">
              <w:rPr>
                <w:vertAlign w:val="subscript"/>
              </w:rPr>
              <w:t>2</w:t>
            </w:r>
            <w:r>
              <w:t>O</w:t>
            </w:r>
          </w:p>
        </w:tc>
        <w:tc>
          <w:tcPr>
            <w:tcW w:w="2379" w:type="dxa"/>
          </w:tcPr>
          <w:p w14:paraId="4E8C762D" w14:textId="77777777" w:rsidR="005E7631" w:rsidRDefault="005E7631" w:rsidP="006F4109">
            <w:r>
              <w:t>11.5</w:t>
            </w:r>
          </w:p>
        </w:tc>
        <w:tc>
          <w:tcPr>
            <w:tcW w:w="2379" w:type="dxa"/>
          </w:tcPr>
          <w:p w14:paraId="7D9E6DB7" w14:textId="77777777" w:rsidR="005E7631" w:rsidRDefault="005E7631" w:rsidP="006F4109">
            <w:r>
              <w:t>11.5</w:t>
            </w:r>
          </w:p>
        </w:tc>
        <w:tc>
          <w:tcPr>
            <w:tcW w:w="2109" w:type="dxa"/>
          </w:tcPr>
          <w:p w14:paraId="41E40FB9" w14:textId="77777777" w:rsidR="005E7631" w:rsidRDefault="005E7631" w:rsidP="006F4109">
            <w:r>
              <w:t>34.5</w:t>
            </w:r>
          </w:p>
        </w:tc>
      </w:tr>
      <w:tr w:rsidR="005E7631" w14:paraId="7CE39DF0" w14:textId="77777777" w:rsidTr="006F4109">
        <w:tc>
          <w:tcPr>
            <w:tcW w:w="2483" w:type="dxa"/>
          </w:tcPr>
          <w:p w14:paraId="4B7E837F" w14:textId="77777777" w:rsidR="005E7631" w:rsidRDefault="005E7631" w:rsidP="006F4109">
            <w:r>
              <w:t>10x ligase buffer</w:t>
            </w:r>
          </w:p>
        </w:tc>
        <w:tc>
          <w:tcPr>
            <w:tcW w:w="2379" w:type="dxa"/>
          </w:tcPr>
          <w:p w14:paraId="4F877514" w14:textId="77777777" w:rsidR="005E7631" w:rsidRDefault="005E7631" w:rsidP="006F4109">
            <w:r>
              <w:t>2.0</w:t>
            </w:r>
          </w:p>
        </w:tc>
        <w:tc>
          <w:tcPr>
            <w:tcW w:w="2379" w:type="dxa"/>
          </w:tcPr>
          <w:p w14:paraId="1AA36738" w14:textId="77777777" w:rsidR="005E7631" w:rsidRDefault="005E7631" w:rsidP="006F4109">
            <w:r>
              <w:t>2.0</w:t>
            </w:r>
          </w:p>
        </w:tc>
        <w:tc>
          <w:tcPr>
            <w:tcW w:w="2109" w:type="dxa"/>
          </w:tcPr>
          <w:p w14:paraId="09BB98DA" w14:textId="77777777" w:rsidR="005E7631" w:rsidRDefault="005E7631" w:rsidP="006F4109">
            <w:r>
              <w:t>6</w:t>
            </w:r>
          </w:p>
        </w:tc>
      </w:tr>
      <w:tr w:rsidR="005E7631" w14:paraId="25AE2C1C" w14:textId="77777777" w:rsidTr="006F4109">
        <w:tc>
          <w:tcPr>
            <w:tcW w:w="2483" w:type="dxa"/>
          </w:tcPr>
          <w:p w14:paraId="432EE99D" w14:textId="77777777" w:rsidR="005E7631" w:rsidRDefault="005E7631" w:rsidP="006F4109">
            <w:r>
              <w:t>Insert</w:t>
            </w:r>
          </w:p>
        </w:tc>
        <w:tc>
          <w:tcPr>
            <w:tcW w:w="2379" w:type="dxa"/>
          </w:tcPr>
          <w:p w14:paraId="79C4F563" w14:textId="77777777" w:rsidR="005E7631" w:rsidRDefault="005E7631" w:rsidP="006F4109">
            <w:r>
              <w:t>4.0</w:t>
            </w:r>
          </w:p>
        </w:tc>
        <w:tc>
          <w:tcPr>
            <w:tcW w:w="2379" w:type="dxa"/>
          </w:tcPr>
          <w:p w14:paraId="1406D080" w14:textId="77777777" w:rsidR="005E7631" w:rsidRDefault="005E7631" w:rsidP="006F4109">
            <w:r>
              <w:t>-</w:t>
            </w:r>
          </w:p>
        </w:tc>
        <w:tc>
          <w:tcPr>
            <w:tcW w:w="2109" w:type="dxa"/>
          </w:tcPr>
          <w:p w14:paraId="647989F3" w14:textId="77777777" w:rsidR="005E7631" w:rsidRDefault="005E7631" w:rsidP="006F4109">
            <w:r>
              <w:t>-</w:t>
            </w:r>
          </w:p>
        </w:tc>
      </w:tr>
      <w:tr w:rsidR="005E7631" w14:paraId="711F5B07" w14:textId="77777777" w:rsidTr="006F4109">
        <w:tc>
          <w:tcPr>
            <w:tcW w:w="2483" w:type="dxa"/>
          </w:tcPr>
          <w:p w14:paraId="25DEF92D" w14:textId="77777777" w:rsidR="005E7631" w:rsidRDefault="005E7631" w:rsidP="006F4109">
            <w:r>
              <w:t>Backbone</w:t>
            </w:r>
          </w:p>
        </w:tc>
        <w:tc>
          <w:tcPr>
            <w:tcW w:w="2379" w:type="dxa"/>
          </w:tcPr>
          <w:p w14:paraId="760A065D" w14:textId="77777777" w:rsidR="005E7631" w:rsidRDefault="005E7631" w:rsidP="006F4109">
            <w:r>
              <w:t>2.0</w:t>
            </w:r>
          </w:p>
        </w:tc>
        <w:tc>
          <w:tcPr>
            <w:tcW w:w="2379" w:type="dxa"/>
          </w:tcPr>
          <w:p w14:paraId="79A327E0" w14:textId="77777777" w:rsidR="005E7631" w:rsidRDefault="005E7631" w:rsidP="006F4109">
            <w:r>
              <w:t>2.0</w:t>
            </w:r>
          </w:p>
        </w:tc>
        <w:tc>
          <w:tcPr>
            <w:tcW w:w="2109" w:type="dxa"/>
          </w:tcPr>
          <w:p w14:paraId="033DB397" w14:textId="77777777" w:rsidR="005E7631" w:rsidRDefault="005E7631" w:rsidP="006F4109">
            <w:r>
              <w:t>6</w:t>
            </w:r>
          </w:p>
        </w:tc>
      </w:tr>
      <w:tr w:rsidR="005E7631" w14:paraId="1D736186" w14:textId="77777777" w:rsidTr="006F4109">
        <w:tc>
          <w:tcPr>
            <w:tcW w:w="2483" w:type="dxa"/>
          </w:tcPr>
          <w:p w14:paraId="5AF41E12" w14:textId="77777777" w:rsidR="005E7631" w:rsidRDefault="005E7631" w:rsidP="006F4109">
            <w:r>
              <w:t>Ligase</w:t>
            </w:r>
          </w:p>
        </w:tc>
        <w:tc>
          <w:tcPr>
            <w:tcW w:w="2379" w:type="dxa"/>
          </w:tcPr>
          <w:p w14:paraId="62327320" w14:textId="77777777" w:rsidR="005E7631" w:rsidRDefault="005E7631" w:rsidP="006F4109">
            <w:r>
              <w:t>0.5</w:t>
            </w:r>
          </w:p>
        </w:tc>
        <w:tc>
          <w:tcPr>
            <w:tcW w:w="2379" w:type="dxa"/>
          </w:tcPr>
          <w:p w14:paraId="4477839E" w14:textId="77777777" w:rsidR="005E7631" w:rsidRDefault="005E7631" w:rsidP="006F4109">
            <w:r>
              <w:t>0.5</w:t>
            </w:r>
          </w:p>
        </w:tc>
        <w:tc>
          <w:tcPr>
            <w:tcW w:w="2109" w:type="dxa"/>
          </w:tcPr>
          <w:p w14:paraId="38011AF1" w14:textId="77777777" w:rsidR="005E7631" w:rsidRDefault="005E7631" w:rsidP="006F4109">
            <w:r>
              <w:t>1.5</w:t>
            </w:r>
          </w:p>
        </w:tc>
      </w:tr>
      <w:tr w:rsidR="005E7631" w14:paraId="36A08568" w14:textId="77777777" w:rsidTr="006F4109">
        <w:tc>
          <w:tcPr>
            <w:tcW w:w="2483" w:type="dxa"/>
          </w:tcPr>
          <w:p w14:paraId="6E712094" w14:textId="77777777" w:rsidR="005E7631" w:rsidRDefault="005E7631" w:rsidP="006F4109">
            <w:r>
              <w:lastRenderedPageBreak/>
              <w:t>TOTAL</w:t>
            </w:r>
          </w:p>
        </w:tc>
        <w:tc>
          <w:tcPr>
            <w:tcW w:w="2379" w:type="dxa"/>
          </w:tcPr>
          <w:p w14:paraId="04FBB1E0" w14:textId="77777777" w:rsidR="005E7631" w:rsidRDefault="005E7631" w:rsidP="006F4109">
            <w:r>
              <w:t>20.0</w:t>
            </w:r>
          </w:p>
        </w:tc>
        <w:tc>
          <w:tcPr>
            <w:tcW w:w="2379" w:type="dxa"/>
          </w:tcPr>
          <w:p w14:paraId="46E38543" w14:textId="77777777" w:rsidR="005E7631" w:rsidRDefault="005E7631" w:rsidP="006F4109">
            <w:r>
              <w:t>20.0</w:t>
            </w:r>
          </w:p>
        </w:tc>
        <w:tc>
          <w:tcPr>
            <w:tcW w:w="2109" w:type="dxa"/>
          </w:tcPr>
          <w:p w14:paraId="217C3F99" w14:textId="77777777" w:rsidR="005E7631" w:rsidRDefault="005E7631" w:rsidP="006F4109">
            <w:r>
              <w:t>48</w:t>
            </w:r>
          </w:p>
        </w:tc>
      </w:tr>
    </w:tbl>
    <w:p w14:paraId="23F72D1E" w14:textId="249ABE28" w:rsidR="005E7631" w:rsidRDefault="005E7631" w:rsidP="009662BE">
      <w:pPr>
        <w:ind w:firstLine="720"/>
        <w:contextualSpacing/>
        <w:rPr>
          <w:rFonts w:asciiTheme="majorHAnsi" w:hAnsiTheme="majorHAnsi"/>
        </w:rPr>
      </w:pPr>
    </w:p>
    <w:p w14:paraId="5F7DD71A" w14:textId="4AB6BAAA" w:rsidR="00FD1759" w:rsidRPr="0071242C" w:rsidRDefault="00FD1759" w:rsidP="009662BE">
      <w:pPr>
        <w:ind w:firstLine="720"/>
        <w:contextualSpacing/>
        <w:rPr>
          <w:rFonts w:asciiTheme="majorHAnsi" w:hAnsiTheme="majorHAnsi"/>
        </w:rPr>
      </w:pPr>
      <w:r>
        <w:rPr>
          <w:rFonts w:asciiTheme="majorHAnsi" w:hAnsiTheme="majorHAnsi"/>
        </w:rPr>
        <w:t>Ligation was set up and incubated in thermocycler overnight.</w:t>
      </w:r>
    </w:p>
    <w:p w14:paraId="205956AE" w14:textId="77777777" w:rsidR="00903993" w:rsidRDefault="00903993">
      <w:pPr>
        <w:pStyle w:val="Heading1"/>
      </w:pPr>
    </w:p>
    <w:p w14:paraId="40B554A3" w14:textId="77777777" w:rsidR="00FD1759" w:rsidRDefault="00FD1759" w:rsidP="00FD1759">
      <w:pPr>
        <w:rPr>
          <w:b/>
          <w:highlight w:val="green"/>
        </w:rPr>
      </w:pPr>
    </w:p>
    <w:p w14:paraId="581F59EC" w14:textId="77777777" w:rsidR="00FD1759" w:rsidRDefault="00FD1759" w:rsidP="00FD1759">
      <w:pPr>
        <w:rPr>
          <w:b/>
          <w:highlight w:val="green"/>
        </w:rPr>
      </w:pPr>
    </w:p>
    <w:p w14:paraId="374E2DC9" w14:textId="1D0A51E0" w:rsidR="00FD1759" w:rsidRDefault="00FD1759" w:rsidP="006F4109">
      <w:pPr>
        <w:rPr>
          <w:b/>
        </w:rPr>
      </w:pPr>
      <w:r>
        <w:rPr>
          <w:b/>
          <w:highlight w:val="green"/>
        </w:rPr>
        <w:t>Tuesday, September 22, 2020</w:t>
      </w:r>
    </w:p>
    <w:p w14:paraId="4D3F500F" w14:textId="611A0B58" w:rsidR="00FD1759" w:rsidRPr="00043248" w:rsidRDefault="00043248" w:rsidP="00043248">
      <w:r w:rsidRPr="00E17F75">
        <w:rPr>
          <w:b/>
          <w:sz w:val="18"/>
          <w:szCs w:val="18"/>
        </w:rPr>
        <w:t>To Do:</w:t>
      </w:r>
    </w:p>
    <w:p w14:paraId="10EF39B3" w14:textId="77777777" w:rsidR="00FD1759" w:rsidRPr="00FD1759" w:rsidRDefault="00FD1759" w:rsidP="00AE2FC3">
      <w:pPr>
        <w:pStyle w:val="ListParagraph"/>
        <w:numPr>
          <w:ilvl w:val="0"/>
          <w:numId w:val="29"/>
        </w:numPr>
        <w:pBdr>
          <w:top w:val="nil"/>
          <w:left w:val="nil"/>
          <w:bottom w:val="nil"/>
          <w:right w:val="nil"/>
          <w:between w:val="nil"/>
        </w:pBdr>
        <w:jc w:val="left"/>
        <w:rPr>
          <w:strike/>
          <w:color w:val="000000"/>
          <w:sz w:val="18"/>
          <w:szCs w:val="18"/>
        </w:rPr>
      </w:pPr>
      <w:r w:rsidRPr="00FD1759">
        <w:rPr>
          <w:strike/>
          <w:color w:val="000000"/>
          <w:sz w:val="18"/>
          <w:szCs w:val="18"/>
        </w:rPr>
        <w:t>Miniprep</w:t>
      </w:r>
    </w:p>
    <w:p w14:paraId="4485513B" w14:textId="77777777" w:rsidR="00FD1759" w:rsidRPr="00FD1759" w:rsidRDefault="00FD1759" w:rsidP="00AE2FC3">
      <w:pPr>
        <w:pStyle w:val="ListParagraph"/>
        <w:numPr>
          <w:ilvl w:val="0"/>
          <w:numId w:val="29"/>
        </w:numPr>
        <w:pBdr>
          <w:top w:val="nil"/>
          <w:left w:val="nil"/>
          <w:bottom w:val="nil"/>
          <w:right w:val="nil"/>
          <w:between w:val="nil"/>
        </w:pBdr>
        <w:jc w:val="left"/>
        <w:rPr>
          <w:strike/>
          <w:color w:val="000000"/>
          <w:sz w:val="18"/>
          <w:szCs w:val="18"/>
        </w:rPr>
      </w:pPr>
      <w:r w:rsidRPr="00FD1759">
        <w:rPr>
          <w:strike/>
          <w:color w:val="000000"/>
          <w:sz w:val="18"/>
          <w:szCs w:val="18"/>
        </w:rPr>
        <w:t>Diagnostic Digest</w:t>
      </w:r>
    </w:p>
    <w:p w14:paraId="498A3008" w14:textId="77777777" w:rsidR="00FD1759" w:rsidRPr="00FD1759" w:rsidRDefault="00FD1759" w:rsidP="00AE2FC3">
      <w:pPr>
        <w:pStyle w:val="ListParagraph"/>
        <w:numPr>
          <w:ilvl w:val="0"/>
          <w:numId w:val="29"/>
        </w:numPr>
        <w:pBdr>
          <w:top w:val="nil"/>
          <w:left w:val="nil"/>
          <w:bottom w:val="nil"/>
          <w:right w:val="nil"/>
          <w:between w:val="nil"/>
        </w:pBdr>
        <w:jc w:val="left"/>
        <w:rPr>
          <w:strike/>
          <w:color w:val="000000"/>
          <w:sz w:val="18"/>
          <w:szCs w:val="18"/>
        </w:rPr>
      </w:pPr>
      <w:r w:rsidRPr="00FD1759">
        <w:rPr>
          <w:strike/>
          <w:color w:val="000000"/>
          <w:sz w:val="18"/>
          <w:szCs w:val="18"/>
        </w:rPr>
        <w:t>Prepare electrocompetent (EC) cells</w:t>
      </w:r>
    </w:p>
    <w:p w14:paraId="55617673" w14:textId="70472BAE" w:rsidR="00FD1759" w:rsidRPr="00FD1759" w:rsidRDefault="00FD1759" w:rsidP="00AE2FC3">
      <w:pPr>
        <w:pStyle w:val="ListParagraph"/>
        <w:numPr>
          <w:ilvl w:val="0"/>
          <w:numId w:val="29"/>
        </w:numPr>
        <w:pBdr>
          <w:top w:val="nil"/>
          <w:left w:val="nil"/>
          <w:bottom w:val="nil"/>
          <w:right w:val="nil"/>
          <w:between w:val="nil"/>
        </w:pBdr>
        <w:jc w:val="left"/>
        <w:rPr>
          <w:strike/>
          <w:color w:val="000000"/>
          <w:sz w:val="18"/>
          <w:szCs w:val="18"/>
        </w:rPr>
      </w:pPr>
      <w:r w:rsidRPr="00FD1759">
        <w:rPr>
          <w:strike/>
          <w:color w:val="000000"/>
          <w:sz w:val="18"/>
          <w:szCs w:val="18"/>
        </w:rPr>
        <w:t>Set up overnight ligation</w:t>
      </w:r>
    </w:p>
    <w:p w14:paraId="75639B7B" w14:textId="1F0B01C3" w:rsidR="00FD1759" w:rsidRDefault="00FD1759" w:rsidP="00AE2FC3">
      <w:pPr>
        <w:pStyle w:val="ListParagraph"/>
        <w:numPr>
          <w:ilvl w:val="0"/>
          <w:numId w:val="29"/>
        </w:numPr>
        <w:pBdr>
          <w:top w:val="nil"/>
          <w:left w:val="nil"/>
          <w:bottom w:val="nil"/>
          <w:right w:val="nil"/>
          <w:between w:val="nil"/>
        </w:pBdr>
        <w:jc w:val="left"/>
        <w:rPr>
          <w:color w:val="000000"/>
          <w:sz w:val="18"/>
          <w:szCs w:val="18"/>
        </w:rPr>
      </w:pPr>
      <w:r>
        <w:rPr>
          <w:color w:val="000000"/>
          <w:sz w:val="18"/>
          <w:szCs w:val="18"/>
        </w:rPr>
        <w:t>Sequencing reaction</w:t>
      </w:r>
    </w:p>
    <w:p w14:paraId="044F633F" w14:textId="776057F9" w:rsidR="00FD1759" w:rsidRDefault="00FD1759" w:rsidP="00AE2FC3">
      <w:pPr>
        <w:pStyle w:val="ListParagraph"/>
        <w:numPr>
          <w:ilvl w:val="0"/>
          <w:numId w:val="29"/>
        </w:numPr>
        <w:pBdr>
          <w:top w:val="nil"/>
          <w:left w:val="nil"/>
          <w:bottom w:val="nil"/>
          <w:right w:val="nil"/>
          <w:between w:val="nil"/>
        </w:pBdr>
        <w:jc w:val="left"/>
        <w:rPr>
          <w:color w:val="000000"/>
          <w:sz w:val="18"/>
          <w:szCs w:val="18"/>
        </w:rPr>
      </w:pPr>
      <w:r>
        <w:rPr>
          <w:color w:val="000000"/>
          <w:sz w:val="18"/>
          <w:szCs w:val="18"/>
        </w:rPr>
        <w:t>Transformation</w:t>
      </w:r>
    </w:p>
    <w:p w14:paraId="461BE42B" w14:textId="5CE5A7D5" w:rsidR="00FD1759" w:rsidRDefault="00FD1759" w:rsidP="00AE2FC3">
      <w:pPr>
        <w:pStyle w:val="ListParagraph"/>
        <w:numPr>
          <w:ilvl w:val="0"/>
          <w:numId w:val="29"/>
        </w:numPr>
        <w:pBdr>
          <w:top w:val="nil"/>
          <w:left w:val="nil"/>
          <w:bottom w:val="nil"/>
          <w:right w:val="nil"/>
          <w:between w:val="nil"/>
        </w:pBdr>
        <w:jc w:val="left"/>
        <w:rPr>
          <w:color w:val="000000"/>
          <w:sz w:val="18"/>
          <w:szCs w:val="18"/>
        </w:rPr>
      </w:pPr>
      <w:r>
        <w:rPr>
          <w:color w:val="000000"/>
          <w:sz w:val="18"/>
          <w:szCs w:val="18"/>
        </w:rPr>
        <w:t>Electroporate cells</w:t>
      </w:r>
    </w:p>
    <w:p w14:paraId="5E7EB3AF" w14:textId="3DC01A1D" w:rsidR="006C5205" w:rsidRDefault="006C5205" w:rsidP="006C5205">
      <w:pPr>
        <w:pBdr>
          <w:top w:val="nil"/>
          <w:left w:val="nil"/>
          <w:bottom w:val="nil"/>
          <w:right w:val="nil"/>
          <w:between w:val="nil"/>
        </w:pBdr>
        <w:jc w:val="left"/>
        <w:rPr>
          <w:color w:val="000000"/>
          <w:sz w:val="18"/>
          <w:szCs w:val="18"/>
        </w:rPr>
      </w:pPr>
    </w:p>
    <w:tbl>
      <w:tblPr>
        <w:tblW w:w="20094" w:type="dxa"/>
        <w:tblInd w:w="-1008" w:type="dxa"/>
        <w:tblLayout w:type="fixed"/>
        <w:tblLook w:val="04A0" w:firstRow="1" w:lastRow="0" w:firstColumn="1" w:lastColumn="0" w:noHBand="0" w:noVBand="1"/>
      </w:tblPr>
      <w:tblGrid>
        <w:gridCol w:w="1188"/>
        <w:gridCol w:w="937"/>
        <w:gridCol w:w="1565"/>
        <w:gridCol w:w="1440"/>
        <w:gridCol w:w="1710"/>
        <w:gridCol w:w="2299"/>
        <w:gridCol w:w="3735"/>
        <w:gridCol w:w="1840"/>
        <w:gridCol w:w="1340"/>
        <w:gridCol w:w="1560"/>
        <w:gridCol w:w="2480"/>
      </w:tblGrid>
      <w:tr w:rsidR="006C5205" w:rsidRPr="006C5205" w14:paraId="16D42D92" w14:textId="77777777" w:rsidTr="0083441B">
        <w:trPr>
          <w:trHeight w:val="320"/>
        </w:trPr>
        <w:tc>
          <w:tcPr>
            <w:tcW w:w="1188" w:type="dxa"/>
            <w:tcBorders>
              <w:top w:val="nil"/>
              <w:left w:val="nil"/>
              <w:bottom w:val="nil"/>
              <w:right w:val="nil"/>
            </w:tcBorders>
            <w:shd w:val="clear" w:color="auto" w:fill="auto"/>
            <w:noWrap/>
            <w:vAlign w:val="bottom"/>
            <w:hideMark/>
          </w:tcPr>
          <w:p w14:paraId="3EE76826" w14:textId="77777777" w:rsidR="006C5205" w:rsidRPr="006C5205" w:rsidRDefault="006C5205" w:rsidP="006C5205">
            <w:pPr>
              <w:spacing w:after="0" w:line="240" w:lineRule="auto"/>
              <w:jc w:val="left"/>
              <w:rPr>
                <w:rFonts w:ascii="Times New Roman" w:eastAsia="Times New Roman" w:hAnsi="Times New Roman" w:cs="Times New Roman"/>
                <w:sz w:val="24"/>
                <w:szCs w:val="24"/>
              </w:rPr>
            </w:pPr>
          </w:p>
        </w:tc>
        <w:tc>
          <w:tcPr>
            <w:tcW w:w="937" w:type="dxa"/>
            <w:tcBorders>
              <w:top w:val="nil"/>
              <w:left w:val="nil"/>
              <w:bottom w:val="nil"/>
              <w:right w:val="nil"/>
            </w:tcBorders>
            <w:shd w:val="clear" w:color="auto" w:fill="auto"/>
            <w:noWrap/>
            <w:vAlign w:val="bottom"/>
            <w:hideMark/>
          </w:tcPr>
          <w:p w14:paraId="4E93536B"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5" w:type="dxa"/>
            <w:tcBorders>
              <w:top w:val="nil"/>
              <w:left w:val="nil"/>
              <w:bottom w:val="nil"/>
              <w:right w:val="nil"/>
            </w:tcBorders>
            <w:shd w:val="clear" w:color="auto" w:fill="auto"/>
            <w:noWrap/>
            <w:vAlign w:val="bottom"/>
            <w:hideMark/>
          </w:tcPr>
          <w:p w14:paraId="04F41301"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440" w:type="dxa"/>
            <w:tcBorders>
              <w:top w:val="nil"/>
              <w:left w:val="nil"/>
              <w:bottom w:val="nil"/>
              <w:right w:val="nil"/>
            </w:tcBorders>
            <w:shd w:val="clear" w:color="auto" w:fill="auto"/>
            <w:noWrap/>
            <w:vAlign w:val="bottom"/>
            <w:hideMark/>
          </w:tcPr>
          <w:p w14:paraId="2289CCC1"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710" w:type="dxa"/>
            <w:tcBorders>
              <w:top w:val="nil"/>
              <w:left w:val="nil"/>
              <w:bottom w:val="nil"/>
              <w:right w:val="nil"/>
            </w:tcBorders>
            <w:shd w:val="clear" w:color="auto" w:fill="auto"/>
            <w:noWrap/>
            <w:vAlign w:val="bottom"/>
            <w:hideMark/>
          </w:tcPr>
          <w:p w14:paraId="1B80D538"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299" w:type="dxa"/>
            <w:tcBorders>
              <w:top w:val="nil"/>
              <w:left w:val="nil"/>
              <w:bottom w:val="nil"/>
              <w:right w:val="nil"/>
            </w:tcBorders>
            <w:shd w:val="clear" w:color="auto" w:fill="auto"/>
            <w:noWrap/>
            <w:vAlign w:val="bottom"/>
            <w:hideMark/>
          </w:tcPr>
          <w:p w14:paraId="3880754C"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3735" w:type="dxa"/>
            <w:tcBorders>
              <w:top w:val="nil"/>
              <w:left w:val="nil"/>
              <w:bottom w:val="nil"/>
              <w:right w:val="nil"/>
            </w:tcBorders>
            <w:shd w:val="clear" w:color="auto" w:fill="auto"/>
            <w:noWrap/>
            <w:vAlign w:val="bottom"/>
            <w:hideMark/>
          </w:tcPr>
          <w:p w14:paraId="3320C80A"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840" w:type="dxa"/>
            <w:tcBorders>
              <w:top w:val="nil"/>
              <w:left w:val="nil"/>
              <w:bottom w:val="nil"/>
              <w:right w:val="nil"/>
            </w:tcBorders>
            <w:shd w:val="clear" w:color="auto" w:fill="auto"/>
            <w:noWrap/>
            <w:vAlign w:val="bottom"/>
            <w:hideMark/>
          </w:tcPr>
          <w:p w14:paraId="0BA702E6"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340" w:type="dxa"/>
            <w:tcBorders>
              <w:top w:val="nil"/>
              <w:left w:val="nil"/>
              <w:bottom w:val="nil"/>
              <w:right w:val="nil"/>
            </w:tcBorders>
            <w:shd w:val="clear" w:color="auto" w:fill="auto"/>
            <w:noWrap/>
            <w:vAlign w:val="bottom"/>
            <w:hideMark/>
          </w:tcPr>
          <w:p w14:paraId="2126EE2D"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noWrap/>
            <w:vAlign w:val="bottom"/>
            <w:hideMark/>
          </w:tcPr>
          <w:p w14:paraId="6D8BE5CC"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480" w:type="dxa"/>
            <w:tcBorders>
              <w:top w:val="nil"/>
              <w:left w:val="nil"/>
              <w:bottom w:val="nil"/>
              <w:right w:val="nil"/>
            </w:tcBorders>
            <w:shd w:val="clear" w:color="auto" w:fill="auto"/>
            <w:noWrap/>
            <w:vAlign w:val="bottom"/>
            <w:hideMark/>
          </w:tcPr>
          <w:p w14:paraId="2AFBBED1"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r>
      <w:tr w:rsidR="006C5205" w:rsidRPr="006C5205" w14:paraId="43599FAC" w14:textId="77777777" w:rsidTr="0083441B">
        <w:trPr>
          <w:trHeight w:val="320"/>
        </w:trPr>
        <w:tc>
          <w:tcPr>
            <w:tcW w:w="1188" w:type="dxa"/>
            <w:tcBorders>
              <w:top w:val="nil"/>
              <w:left w:val="nil"/>
              <w:bottom w:val="nil"/>
              <w:right w:val="nil"/>
            </w:tcBorders>
            <w:shd w:val="clear" w:color="auto" w:fill="auto"/>
            <w:noWrap/>
            <w:vAlign w:val="bottom"/>
            <w:hideMark/>
          </w:tcPr>
          <w:p w14:paraId="72070A1A" w14:textId="77777777" w:rsidR="006C5205" w:rsidRPr="006C5205" w:rsidRDefault="006C5205" w:rsidP="006C5205">
            <w:pPr>
              <w:spacing w:after="0" w:line="240" w:lineRule="auto"/>
              <w:jc w:val="right"/>
              <w:rPr>
                <w:rFonts w:ascii="Calibri (Body)" w:eastAsia="Times New Roman" w:hAnsi="Calibri (Body)" w:cs="Calibri"/>
                <w:color w:val="000000"/>
                <w:sz w:val="24"/>
                <w:szCs w:val="24"/>
              </w:rPr>
            </w:pPr>
          </w:p>
        </w:tc>
        <w:tc>
          <w:tcPr>
            <w:tcW w:w="937" w:type="dxa"/>
            <w:tcBorders>
              <w:top w:val="nil"/>
              <w:left w:val="nil"/>
              <w:bottom w:val="nil"/>
              <w:right w:val="nil"/>
            </w:tcBorders>
            <w:shd w:val="clear" w:color="auto" w:fill="auto"/>
            <w:noWrap/>
            <w:vAlign w:val="bottom"/>
            <w:hideMark/>
          </w:tcPr>
          <w:p w14:paraId="131B852E"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5" w:type="dxa"/>
            <w:tcBorders>
              <w:top w:val="nil"/>
              <w:left w:val="nil"/>
              <w:bottom w:val="nil"/>
              <w:right w:val="nil"/>
            </w:tcBorders>
            <w:shd w:val="clear" w:color="auto" w:fill="auto"/>
            <w:noWrap/>
            <w:vAlign w:val="bottom"/>
            <w:hideMark/>
          </w:tcPr>
          <w:p w14:paraId="21D0E165"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440" w:type="dxa"/>
            <w:tcBorders>
              <w:top w:val="nil"/>
              <w:left w:val="nil"/>
              <w:bottom w:val="nil"/>
              <w:right w:val="nil"/>
            </w:tcBorders>
            <w:shd w:val="clear" w:color="auto" w:fill="auto"/>
            <w:noWrap/>
            <w:vAlign w:val="bottom"/>
            <w:hideMark/>
          </w:tcPr>
          <w:p w14:paraId="6563B58F"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710" w:type="dxa"/>
            <w:tcBorders>
              <w:top w:val="nil"/>
              <w:left w:val="nil"/>
              <w:bottom w:val="nil"/>
              <w:right w:val="nil"/>
            </w:tcBorders>
            <w:shd w:val="clear" w:color="auto" w:fill="auto"/>
            <w:noWrap/>
            <w:vAlign w:val="bottom"/>
            <w:hideMark/>
          </w:tcPr>
          <w:p w14:paraId="3D390EEF"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299" w:type="dxa"/>
            <w:tcBorders>
              <w:top w:val="nil"/>
              <w:left w:val="nil"/>
              <w:bottom w:val="nil"/>
              <w:right w:val="nil"/>
            </w:tcBorders>
            <w:shd w:val="clear" w:color="auto" w:fill="auto"/>
            <w:noWrap/>
            <w:vAlign w:val="bottom"/>
            <w:hideMark/>
          </w:tcPr>
          <w:p w14:paraId="50FEB473"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3735" w:type="dxa"/>
            <w:tcBorders>
              <w:top w:val="nil"/>
              <w:left w:val="nil"/>
              <w:bottom w:val="nil"/>
              <w:right w:val="nil"/>
            </w:tcBorders>
            <w:shd w:val="clear" w:color="auto" w:fill="auto"/>
            <w:noWrap/>
            <w:vAlign w:val="bottom"/>
            <w:hideMark/>
          </w:tcPr>
          <w:p w14:paraId="565D8082"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840" w:type="dxa"/>
            <w:tcBorders>
              <w:top w:val="nil"/>
              <w:left w:val="nil"/>
              <w:bottom w:val="nil"/>
              <w:right w:val="nil"/>
            </w:tcBorders>
            <w:shd w:val="clear" w:color="auto" w:fill="auto"/>
            <w:noWrap/>
            <w:vAlign w:val="bottom"/>
            <w:hideMark/>
          </w:tcPr>
          <w:p w14:paraId="5C17E82C"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340" w:type="dxa"/>
            <w:tcBorders>
              <w:top w:val="nil"/>
              <w:left w:val="nil"/>
              <w:bottom w:val="nil"/>
              <w:right w:val="nil"/>
            </w:tcBorders>
            <w:shd w:val="clear" w:color="auto" w:fill="auto"/>
            <w:noWrap/>
            <w:vAlign w:val="bottom"/>
            <w:hideMark/>
          </w:tcPr>
          <w:p w14:paraId="1C32BDDF"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noWrap/>
            <w:vAlign w:val="bottom"/>
            <w:hideMark/>
          </w:tcPr>
          <w:p w14:paraId="61AADE57"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480" w:type="dxa"/>
            <w:tcBorders>
              <w:top w:val="nil"/>
              <w:left w:val="nil"/>
              <w:bottom w:val="nil"/>
              <w:right w:val="nil"/>
            </w:tcBorders>
            <w:shd w:val="clear" w:color="auto" w:fill="auto"/>
            <w:noWrap/>
            <w:vAlign w:val="bottom"/>
            <w:hideMark/>
          </w:tcPr>
          <w:p w14:paraId="732090A3"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r>
      <w:tr w:rsidR="00DD02D1" w:rsidRPr="006C5205" w14:paraId="1CDD1E3D" w14:textId="77777777" w:rsidTr="0083441B">
        <w:trPr>
          <w:trHeight w:val="320"/>
        </w:trPr>
        <w:tc>
          <w:tcPr>
            <w:tcW w:w="3690" w:type="dxa"/>
            <w:gridSpan w:val="3"/>
            <w:tcBorders>
              <w:top w:val="nil"/>
              <w:left w:val="nil"/>
              <w:bottom w:val="nil"/>
              <w:right w:val="nil"/>
            </w:tcBorders>
            <w:shd w:val="clear" w:color="auto" w:fill="auto"/>
            <w:noWrap/>
            <w:vAlign w:val="bottom"/>
            <w:hideMark/>
          </w:tcPr>
          <w:p w14:paraId="604F5709" w14:textId="0C7727F9" w:rsidR="006C5205" w:rsidRPr="006C5205" w:rsidRDefault="006C5205" w:rsidP="006C5205">
            <w:pPr>
              <w:spacing w:after="0" w:line="240" w:lineRule="auto"/>
              <w:jc w:val="left"/>
              <w:rPr>
                <w:rFonts w:ascii="Calibri (Body)" w:eastAsia="Times New Roman" w:hAnsi="Calibri (Body)" w:cs="Calibri"/>
                <w:color w:val="000000"/>
                <w:sz w:val="24"/>
                <w:szCs w:val="24"/>
              </w:rPr>
            </w:pPr>
          </w:p>
        </w:tc>
        <w:tc>
          <w:tcPr>
            <w:tcW w:w="1440" w:type="dxa"/>
            <w:tcBorders>
              <w:top w:val="nil"/>
              <w:left w:val="nil"/>
              <w:bottom w:val="nil"/>
              <w:right w:val="nil"/>
            </w:tcBorders>
            <w:shd w:val="clear" w:color="auto" w:fill="auto"/>
            <w:noWrap/>
            <w:vAlign w:val="bottom"/>
            <w:hideMark/>
          </w:tcPr>
          <w:p w14:paraId="5ECACE08" w14:textId="77777777" w:rsidR="006C5205" w:rsidRPr="006C5205" w:rsidRDefault="006C5205" w:rsidP="006C5205">
            <w:pPr>
              <w:spacing w:after="0" w:line="240" w:lineRule="auto"/>
              <w:jc w:val="left"/>
              <w:rPr>
                <w:rFonts w:ascii="Calibri (Body)" w:eastAsia="Times New Roman" w:hAnsi="Calibri (Body)" w:cs="Calibri"/>
                <w:color w:val="000000"/>
                <w:sz w:val="24"/>
                <w:szCs w:val="24"/>
              </w:rPr>
            </w:pPr>
          </w:p>
        </w:tc>
        <w:tc>
          <w:tcPr>
            <w:tcW w:w="1710" w:type="dxa"/>
            <w:tcBorders>
              <w:top w:val="nil"/>
              <w:left w:val="nil"/>
              <w:bottom w:val="nil"/>
              <w:right w:val="nil"/>
            </w:tcBorders>
            <w:shd w:val="clear" w:color="auto" w:fill="auto"/>
            <w:noWrap/>
            <w:vAlign w:val="bottom"/>
            <w:hideMark/>
          </w:tcPr>
          <w:p w14:paraId="254EF9FA"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299" w:type="dxa"/>
            <w:tcBorders>
              <w:top w:val="nil"/>
              <w:left w:val="nil"/>
              <w:bottom w:val="nil"/>
              <w:right w:val="nil"/>
            </w:tcBorders>
            <w:shd w:val="clear" w:color="auto" w:fill="auto"/>
            <w:noWrap/>
            <w:vAlign w:val="bottom"/>
            <w:hideMark/>
          </w:tcPr>
          <w:p w14:paraId="61D8A2F7"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3735" w:type="dxa"/>
            <w:tcBorders>
              <w:top w:val="nil"/>
              <w:left w:val="nil"/>
              <w:bottom w:val="nil"/>
              <w:right w:val="nil"/>
            </w:tcBorders>
            <w:shd w:val="clear" w:color="auto" w:fill="auto"/>
            <w:noWrap/>
            <w:vAlign w:val="bottom"/>
            <w:hideMark/>
          </w:tcPr>
          <w:p w14:paraId="4EF0D1F2"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840" w:type="dxa"/>
            <w:tcBorders>
              <w:top w:val="nil"/>
              <w:left w:val="nil"/>
              <w:bottom w:val="nil"/>
              <w:right w:val="nil"/>
            </w:tcBorders>
            <w:shd w:val="clear" w:color="auto" w:fill="auto"/>
            <w:noWrap/>
            <w:vAlign w:val="bottom"/>
            <w:hideMark/>
          </w:tcPr>
          <w:p w14:paraId="07B30031"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340" w:type="dxa"/>
            <w:tcBorders>
              <w:top w:val="nil"/>
              <w:left w:val="nil"/>
              <w:bottom w:val="nil"/>
              <w:right w:val="nil"/>
            </w:tcBorders>
            <w:shd w:val="clear" w:color="auto" w:fill="auto"/>
            <w:noWrap/>
            <w:vAlign w:val="bottom"/>
            <w:hideMark/>
          </w:tcPr>
          <w:p w14:paraId="791B1204"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noWrap/>
            <w:vAlign w:val="bottom"/>
            <w:hideMark/>
          </w:tcPr>
          <w:p w14:paraId="1E8F28D4"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480" w:type="dxa"/>
            <w:tcBorders>
              <w:top w:val="nil"/>
              <w:left w:val="nil"/>
              <w:bottom w:val="nil"/>
              <w:right w:val="nil"/>
            </w:tcBorders>
            <w:shd w:val="clear" w:color="auto" w:fill="auto"/>
            <w:noWrap/>
            <w:vAlign w:val="bottom"/>
            <w:hideMark/>
          </w:tcPr>
          <w:p w14:paraId="751E0CC7"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r>
      <w:tr w:rsidR="006C5205" w:rsidRPr="006C5205" w14:paraId="71A0079F" w14:textId="77777777" w:rsidTr="0083441B">
        <w:trPr>
          <w:trHeight w:val="320"/>
        </w:trPr>
        <w:tc>
          <w:tcPr>
            <w:tcW w:w="1188" w:type="dxa"/>
            <w:tcBorders>
              <w:top w:val="nil"/>
              <w:left w:val="nil"/>
              <w:bottom w:val="nil"/>
              <w:right w:val="nil"/>
            </w:tcBorders>
            <w:shd w:val="clear" w:color="auto" w:fill="auto"/>
            <w:noWrap/>
            <w:vAlign w:val="bottom"/>
            <w:hideMark/>
          </w:tcPr>
          <w:p w14:paraId="69DDCC05"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937" w:type="dxa"/>
            <w:tcBorders>
              <w:top w:val="nil"/>
              <w:left w:val="nil"/>
              <w:bottom w:val="nil"/>
              <w:right w:val="nil"/>
            </w:tcBorders>
            <w:shd w:val="clear" w:color="auto" w:fill="auto"/>
            <w:noWrap/>
            <w:vAlign w:val="bottom"/>
            <w:hideMark/>
          </w:tcPr>
          <w:p w14:paraId="7CE8CF0D"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5" w:type="dxa"/>
            <w:tcBorders>
              <w:top w:val="nil"/>
              <w:left w:val="nil"/>
              <w:bottom w:val="nil"/>
              <w:right w:val="nil"/>
            </w:tcBorders>
            <w:shd w:val="clear" w:color="auto" w:fill="auto"/>
            <w:noWrap/>
            <w:vAlign w:val="bottom"/>
            <w:hideMark/>
          </w:tcPr>
          <w:p w14:paraId="0A5C33DD"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440" w:type="dxa"/>
            <w:tcBorders>
              <w:top w:val="nil"/>
              <w:left w:val="nil"/>
              <w:bottom w:val="nil"/>
              <w:right w:val="nil"/>
            </w:tcBorders>
            <w:shd w:val="clear" w:color="auto" w:fill="auto"/>
            <w:noWrap/>
            <w:vAlign w:val="bottom"/>
            <w:hideMark/>
          </w:tcPr>
          <w:p w14:paraId="0E3E6ECB"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710" w:type="dxa"/>
            <w:tcBorders>
              <w:top w:val="nil"/>
              <w:left w:val="nil"/>
              <w:bottom w:val="nil"/>
              <w:right w:val="nil"/>
            </w:tcBorders>
            <w:shd w:val="clear" w:color="auto" w:fill="auto"/>
            <w:noWrap/>
            <w:vAlign w:val="bottom"/>
            <w:hideMark/>
          </w:tcPr>
          <w:p w14:paraId="0C2D1C7E"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299" w:type="dxa"/>
            <w:tcBorders>
              <w:top w:val="nil"/>
              <w:left w:val="nil"/>
              <w:bottom w:val="nil"/>
              <w:right w:val="nil"/>
            </w:tcBorders>
            <w:shd w:val="clear" w:color="auto" w:fill="auto"/>
            <w:noWrap/>
            <w:vAlign w:val="bottom"/>
            <w:hideMark/>
          </w:tcPr>
          <w:p w14:paraId="39AAD0D6"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3735" w:type="dxa"/>
            <w:tcBorders>
              <w:top w:val="nil"/>
              <w:left w:val="nil"/>
              <w:bottom w:val="nil"/>
              <w:right w:val="nil"/>
            </w:tcBorders>
            <w:shd w:val="clear" w:color="auto" w:fill="auto"/>
            <w:noWrap/>
            <w:vAlign w:val="bottom"/>
            <w:hideMark/>
          </w:tcPr>
          <w:p w14:paraId="691A6B05"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840" w:type="dxa"/>
            <w:tcBorders>
              <w:top w:val="nil"/>
              <w:left w:val="nil"/>
              <w:bottom w:val="nil"/>
              <w:right w:val="nil"/>
            </w:tcBorders>
            <w:shd w:val="clear" w:color="auto" w:fill="auto"/>
            <w:noWrap/>
            <w:vAlign w:val="bottom"/>
            <w:hideMark/>
          </w:tcPr>
          <w:p w14:paraId="35889162"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340" w:type="dxa"/>
            <w:tcBorders>
              <w:top w:val="nil"/>
              <w:left w:val="nil"/>
              <w:bottom w:val="nil"/>
              <w:right w:val="nil"/>
            </w:tcBorders>
            <w:shd w:val="clear" w:color="auto" w:fill="auto"/>
            <w:noWrap/>
            <w:vAlign w:val="bottom"/>
            <w:hideMark/>
          </w:tcPr>
          <w:p w14:paraId="533E2C06"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noWrap/>
            <w:vAlign w:val="bottom"/>
            <w:hideMark/>
          </w:tcPr>
          <w:p w14:paraId="132BD0B4"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480" w:type="dxa"/>
            <w:tcBorders>
              <w:top w:val="nil"/>
              <w:left w:val="nil"/>
              <w:bottom w:val="nil"/>
              <w:right w:val="nil"/>
            </w:tcBorders>
            <w:shd w:val="clear" w:color="auto" w:fill="auto"/>
            <w:noWrap/>
            <w:vAlign w:val="bottom"/>
            <w:hideMark/>
          </w:tcPr>
          <w:p w14:paraId="12F239CC"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r>
      <w:tr w:rsidR="006C5205" w:rsidRPr="006C5205" w14:paraId="7AAE999D" w14:textId="77777777" w:rsidTr="0083441B">
        <w:trPr>
          <w:trHeight w:val="320"/>
        </w:trPr>
        <w:tc>
          <w:tcPr>
            <w:tcW w:w="1188" w:type="dxa"/>
            <w:tcBorders>
              <w:top w:val="nil"/>
              <w:left w:val="nil"/>
              <w:bottom w:val="nil"/>
              <w:right w:val="nil"/>
            </w:tcBorders>
            <w:shd w:val="clear" w:color="auto" w:fill="auto"/>
            <w:noWrap/>
            <w:vAlign w:val="bottom"/>
            <w:hideMark/>
          </w:tcPr>
          <w:p w14:paraId="235147AA"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937" w:type="dxa"/>
            <w:tcBorders>
              <w:top w:val="nil"/>
              <w:left w:val="nil"/>
              <w:bottom w:val="nil"/>
              <w:right w:val="nil"/>
            </w:tcBorders>
            <w:shd w:val="clear" w:color="auto" w:fill="auto"/>
            <w:noWrap/>
            <w:vAlign w:val="bottom"/>
            <w:hideMark/>
          </w:tcPr>
          <w:p w14:paraId="003703A0"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5" w:type="dxa"/>
            <w:tcBorders>
              <w:top w:val="nil"/>
              <w:left w:val="nil"/>
              <w:bottom w:val="nil"/>
              <w:right w:val="nil"/>
            </w:tcBorders>
            <w:shd w:val="clear" w:color="auto" w:fill="auto"/>
            <w:noWrap/>
            <w:vAlign w:val="bottom"/>
            <w:hideMark/>
          </w:tcPr>
          <w:p w14:paraId="5992D3CF"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440" w:type="dxa"/>
            <w:tcBorders>
              <w:top w:val="nil"/>
              <w:left w:val="nil"/>
              <w:bottom w:val="nil"/>
              <w:right w:val="nil"/>
            </w:tcBorders>
            <w:shd w:val="clear" w:color="auto" w:fill="auto"/>
            <w:noWrap/>
            <w:vAlign w:val="bottom"/>
            <w:hideMark/>
          </w:tcPr>
          <w:p w14:paraId="70D49F5D"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710" w:type="dxa"/>
            <w:tcBorders>
              <w:top w:val="nil"/>
              <w:left w:val="nil"/>
              <w:bottom w:val="nil"/>
              <w:right w:val="nil"/>
            </w:tcBorders>
            <w:shd w:val="clear" w:color="auto" w:fill="auto"/>
            <w:noWrap/>
            <w:vAlign w:val="bottom"/>
            <w:hideMark/>
          </w:tcPr>
          <w:p w14:paraId="27F2A1FB"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299" w:type="dxa"/>
            <w:tcBorders>
              <w:top w:val="nil"/>
              <w:left w:val="nil"/>
              <w:bottom w:val="nil"/>
              <w:right w:val="nil"/>
            </w:tcBorders>
            <w:shd w:val="clear" w:color="auto" w:fill="auto"/>
            <w:noWrap/>
            <w:vAlign w:val="bottom"/>
            <w:hideMark/>
          </w:tcPr>
          <w:p w14:paraId="223CE2F1"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3735" w:type="dxa"/>
            <w:tcBorders>
              <w:top w:val="nil"/>
              <w:left w:val="nil"/>
              <w:bottom w:val="nil"/>
              <w:right w:val="nil"/>
            </w:tcBorders>
            <w:shd w:val="clear" w:color="auto" w:fill="auto"/>
            <w:noWrap/>
            <w:vAlign w:val="bottom"/>
            <w:hideMark/>
          </w:tcPr>
          <w:p w14:paraId="14DAF957"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840" w:type="dxa"/>
            <w:tcBorders>
              <w:top w:val="nil"/>
              <w:left w:val="nil"/>
              <w:bottom w:val="nil"/>
              <w:right w:val="nil"/>
            </w:tcBorders>
            <w:shd w:val="clear" w:color="auto" w:fill="auto"/>
            <w:noWrap/>
            <w:vAlign w:val="bottom"/>
            <w:hideMark/>
          </w:tcPr>
          <w:p w14:paraId="2F9C4484"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340" w:type="dxa"/>
            <w:tcBorders>
              <w:top w:val="nil"/>
              <w:left w:val="nil"/>
              <w:bottom w:val="nil"/>
              <w:right w:val="nil"/>
            </w:tcBorders>
            <w:shd w:val="clear" w:color="auto" w:fill="auto"/>
            <w:noWrap/>
            <w:vAlign w:val="bottom"/>
            <w:hideMark/>
          </w:tcPr>
          <w:p w14:paraId="18FD417D"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noWrap/>
            <w:vAlign w:val="bottom"/>
            <w:hideMark/>
          </w:tcPr>
          <w:p w14:paraId="46C62177"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c>
          <w:tcPr>
            <w:tcW w:w="2480" w:type="dxa"/>
            <w:tcBorders>
              <w:top w:val="nil"/>
              <w:left w:val="nil"/>
              <w:bottom w:val="nil"/>
              <w:right w:val="nil"/>
            </w:tcBorders>
            <w:shd w:val="clear" w:color="auto" w:fill="auto"/>
            <w:noWrap/>
            <w:vAlign w:val="bottom"/>
            <w:hideMark/>
          </w:tcPr>
          <w:p w14:paraId="39FEAFE4" w14:textId="77777777" w:rsidR="006C5205" w:rsidRPr="006C5205" w:rsidRDefault="006C5205" w:rsidP="006C5205">
            <w:pPr>
              <w:spacing w:after="0" w:line="240" w:lineRule="auto"/>
              <w:jc w:val="left"/>
              <w:rPr>
                <w:rFonts w:ascii="Times New Roman" w:eastAsia="Times New Roman" w:hAnsi="Times New Roman" w:cs="Times New Roman"/>
                <w:sz w:val="20"/>
                <w:szCs w:val="20"/>
              </w:rPr>
            </w:pPr>
          </w:p>
        </w:tc>
      </w:tr>
    </w:tbl>
    <w:p w14:paraId="1DEC42E0" w14:textId="707080A1" w:rsidR="00903993" w:rsidRDefault="0083441B">
      <w:pPr>
        <w:pStyle w:val="Heading1"/>
      </w:pPr>
      <w:r>
        <w:rPr>
          <w:noProof/>
        </w:rPr>
        <w:drawing>
          <wp:inline distT="0" distB="0" distL="0" distR="0" wp14:anchorId="27039A2C" wp14:editId="35E8851A">
            <wp:extent cx="6492240" cy="1634490"/>
            <wp:effectExtent l="0" t="0" r="0" b="381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92240" cy="1634490"/>
                    </a:xfrm>
                    <a:prstGeom prst="rect">
                      <a:avLst/>
                    </a:prstGeom>
                  </pic:spPr>
                </pic:pic>
              </a:graphicData>
            </a:graphic>
          </wp:inline>
        </w:drawing>
      </w:r>
    </w:p>
    <w:p w14:paraId="5A6D3EB2" w14:textId="77777777" w:rsidR="0083441B" w:rsidRDefault="0083441B" w:rsidP="00C9220B"/>
    <w:p w14:paraId="13DBA295" w14:textId="387EA9D0" w:rsidR="00C9220B" w:rsidRDefault="00C9220B" w:rsidP="00C9220B">
      <w:r>
        <w:t>The concentration of my PCR product was 30.8 ug/</w:t>
      </w:r>
      <w:proofErr w:type="spellStart"/>
      <w:r>
        <w:t>uL</w:t>
      </w:r>
      <w:proofErr w:type="spellEnd"/>
      <w:r>
        <w:t xml:space="preserve">. According to the table above the PCR </w:t>
      </w:r>
      <w:r w:rsidR="00C32AF6">
        <w:t xml:space="preserve">template </w:t>
      </w:r>
      <w:r>
        <w:t>volume w</w:t>
      </w:r>
      <w:r w:rsidR="00997F25">
        <w:t>as</w:t>
      </w:r>
      <w:r>
        <w:t xml:space="preserve"> &lt;.8 </w:t>
      </w:r>
      <w:proofErr w:type="spellStart"/>
      <w:r>
        <w:t>uL</w:t>
      </w:r>
      <w:proofErr w:type="spellEnd"/>
      <w:r w:rsidR="00C32AF6">
        <w:t xml:space="preserve"> (0.46 </w:t>
      </w:r>
      <w:proofErr w:type="spellStart"/>
      <w:r w:rsidR="00C32AF6">
        <w:t>uL</w:t>
      </w:r>
      <w:proofErr w:type="spellEnd"/>
      <w:r w:rsidR="00C32AF6">
        <w:t>)</w:t>
      </w:r>
      <w:r>
        <w:t xml:space="preserve">, so I made a 1:10 dilution of the PCR product.  That brought the PCR concentration </w:t>
      </w:r>
      <w:r w:rsidR="00C32AF6">
        <w:t>to 3.08 ug/</w:t>
      </w:r>
      <w:proofErr w:type="spellStart"/>
      <w:r w:rsidR="00C32AF6">
        <w:t>uL</w:t>
      </w:r>
      <w:proofErr w:type="spellEnd"/>
      <w:r w:rsidR="00C32AF6">
        <w:t xml:space="preserve">, and the PCR template volume to 4.63 </w:t>
      </w:r>
      <w:proofErr w:type="spellStart"/>
      <w:r w:rsidR="00C32AF6">
        <w:t>uL</w:t>
      </w:r>
      <w:proofErr w:type="spellEnd"/>
      <w:r w:rsidR="00C32AF6">
        <w:t xml:space="preserve">. </w:t>
      </w:r>
      <w:r>
        <w:t xml:space="preserve">I made a 2.5 </w:t>
      </w:r>
      <w:proofErr w:type="spellStart"/>
      <w:r>
        <w:t>uM</w:t>
      </w:r>
      <w:proofErr w:type="spellEnd"/>
      <w:r>
        <w:t xml:space="preserve"> diluti</w:t>
      </w:r>
      <w:r w:rsidR="00C32AF6">
        <w:t>on of each primer.  I added the primers to the respective tubes of template and water and brought the tubes over to GSC.</w:t>
      </w:r>
    </w:p>
    <w:p w14:paraId="349642AF" w14:textId="0389040D" w:rsidR="00C32AF6" w:rsidRDefault="00C32AF6" w:rsidP="00C9220B"/>
    <w:p w14:paraId="3A6D1D59" w14:textId="65E0ACFF" w:rsidR="00C32AF6" w:rsidRDefault="00C32AF6" w:rsidP="00C9220B">
      <w:r>
        <w:t xml:space="preserve">I only had 11 plates for my </w:t>
      </w:r>
      <w:proofErr w:type="gramStart"/>
      <w:r>
        <w:t>transformation</w:t>
      </w:r>
      <w:proofErr w:type="gramEnd"/>
      <w:r w:rsidR="00C872AD">
        <w:t xml:space="preserve"> and I needed 12</w:t>
      </w:r>
      <w:r>
        <w:t xml:space="preserve">, so I melted the LB agar and added 500 </w:t>
      </w:r>
      <w:proofErr w:type="spellStart"/>
      <w:r>
        <w:t>uL</w:t>
      </w:r>
      <w:proofErr w:type="spellEnd"/>
      <w:r>
        <w:t xml:space="preserve"> </w:t>
      </w:r>
      <w:proofErr w:type="spellStart"/>
      <w:r>
        <w:t>Kanamicin</w:t>
      </w:r>
      <w:proofErr w:type="spellEnd"/>
      <w:r>
        <w:t xml:space="preserve"> to 500 mL of the agar, then poured the plates.  Due to some spilling and over pouring, the yield is only 14 plates.  </w:t>
      </w:r>
    </w:p>
    <w:p w14:paraId="3567015A" w14:textId="4BABA107" w:rsidR="00C32AF6" w:rsidRDefault="00C32AF6" w:rsidP="00C9220B"/>
    <w:p w14:paraId="4FDF4F85" w14:textId="77777777" w:rsidR="00C872AD" w:rsidRDefault="00C872AD" w:rsidP="00C872AD">
      <w:pPr>
        <w:rPr>
          <w:u w:val="single"/>
        </w:rPr>
      </w:pPr>
    </w:p>
    <w:p w14:paraId="5875FDA6" w14:textId="77777777" w:rsidR="00C872AD" w:rsidRDefault="00C872AD" w:rsidP="00C872AD">
      <w:pPr>
        <w:rPr>
          <w:u w:val="single"/>
        </w:rPr>
      </w:pPr>
    </w:p>
    <w:p w14:paraId="68D4A5D0" w14:textId="77777777" w:rsidR="00C872AD" w:rsidRDefault="00C872AD" w:rsidP="00C872AD">
      <w:pPr>
        <w:rPr>
          <w:u w:val="single"/>
        </w:rPr>
      </w:pPr>
    </w:p>
    <w:p w14:paraId="6DAC7BE9" w14:textId="77777777" w:rsidR="00C872AD" w:rsidRDefault="00C872AD" w:rsidP="00C872AD">
      <w:pPr>
        <w:rPr>
          <w:u w:val="single"/>
        </w:rPr>
      </w:pPr>
    </w:p>
    <w:p w14:paraId="00FC8C4F" w14:textId="40EA0AC8" w:rsidR="00C872AD" w:rsidRPr="007227D4" w:rsidRDefault="00C872AD" w:rsidP="00C872AD">
      <w:pPr>
        <w:rPr>
          <w:u w:val="single"/>
        </w:rPr>
      </w:pPr>
      <w:r w:rsidRPr="007227D4">
        <w:rPr>
          <w:u w:val="single"/>
        </w:rPr>
        <w:t>Reaction table</w:t>
      </w:r>
    </w:p>
    <w:tbl>
      <w:tblPr>
        <w:tblStyle w:val="TableGrid"/>
        <w:tblW w:w="9265" w:type="dxa"/>
        <w:tblLayout w:type="fixed"/>
        <w:tblLook w:val="04A0" w:firstRow="1" w:lastRow="0" w:firstColumn="1" w:lastColumn="0" w:noHBand="0" w:noVBand="1"/>
      </w:tblPr>
      <w:tblGrid>
        <w:gridCol w:w="805"/>
        <w:gridCol w:w="1440"/>
        <w:gridCol w:w="990"/>
        <w:gridCol w:w="990"/>
        <w:gridCol w:w="2160"/>
        <w:gridCol w:w="1440"/>
        <w:gridCol w:w="1440"/>
      </w:tblGrid>
      <w:tr w:rsidR="00C872AD" w:rsidRPr="00EE1990" w14:paraId="6029C7AA" w14:textId="77777777" w:rsidTr="00B81F90">
        <w:tc>
          <w:tcPr>
            <w:tcW w:w="805" w:type="dxa"/>
          </w:tcPr>
          <w:p w14:paraId="739F5683" w14:textId="77777777" w:rsidR="00C872AD" w:rsidRPr="00EE1990" w:rsidRDefault="00C872AD" w:rsidP="00B81F90">
            <w:pPr>
              <w:rPr>
                <w:b/>
                <w:sz w:val="16"/>
                <w:szCs w:val="16"/>
              </w:rPr>
            </w:pPr>
            <w:r w:rsidRPr="00EE1990">
              <w:rPr>
                <w:b/>
                <w:sz w:val="16"/>
                <w:szCs w:val="16"/>
              </w:rPr>
              <w:t>Tube number</w:t>
            </w:r>
          </w:p>
        </w:tc>
        <w:tc>
          <w:tcPr>
            <w:tcW w:w="1440" w:type="dxa"/>
          </w:tcPr>
          <w:p w14:paraId="42C6D90D" w14:textId="77777777" w:rsidR="00C872AD" w:rsidRPr="00EE1990" w:rsidRDefault="00C872AD" w:rsidP="00B81F90">
            <w:pPr>
              <w:rPr>
                <w:b/>
                <w:sz w:val="16"/>
                <w:szCs w:val="16"/>
              </w:rPr>
            </w:pPr>
            <w:r w:rsidRPr="00EE1990">
              <w:rPr>
                <w:b/>
                <w:sz w:val="16"/>
                <w:szCs w:val="16"/>
              </w:rPr>
              <w:t>Purpose</w:t>
            </w:r>
          </w:p>
        </w:tc>
        <w:tc>
          <w:tcPr>
            <w:tcW w:w="990" w:type="dxa"/>
          </w:tcPr>
          <w:p w14:paraId="618197AB" w14:textId="77777777" w:rsidR="00C872AD" w:rsidRPr="00EE1990" w:rsidRDefault="00C872AD" w:rsidP="00B81F90">
            <w:pPr>
              <w:rPr>
                <w:b/>
                <w:sz w:val="16"/>
                <w:szCs w:val="16"/>
              </w:rPr>
            </w:pPr>
            <w:r w:rsidRPr="00EE1990">
              <w:rPr>
                <w:b/>
                <w:sz w:val="16"/>
                <w:szCs w:val="16"/>
              </w:rPr>
              <w:t>DNA</w:t>
            </w:r>
          </w:p>
        </w:tc>
        <w:tc>
          <w:tcPr>
            <w:tcW w:w="990" w:type="dxa"/>
          </w:tcPr>
          <w:p w14:paraId="43A4740E" w14:textId="77777777" w:rsidR="00C872AD" w:rsidRPr="00EE1990" w:rsidRDefault="00C872AD" w:rsidP="00B81F90">
            <w:pPr>
              <w:rPr>
                <w:b/>
                <w:sz w:val="16"/>
                <w:szCs w:val="16"/>
              </w:rPr>
            </w:pPr>
            <w:r w:rsidRPr="00EE1990">
              <w:rPr>
                <w:b/>
                <w:sz w:val="16"/>
                <w:szCs w:val="16"/>
              </w:rPr>
              <w:t>Volume of DNA</w:t>
            </w:r>
          </w:p>
        </w:tc>
        <w:tc>
          <w:tcPr>
            <w:tcW w:w="2160" w:type="dxa"/>
          </w:tcPr>
          <w:p w14:paraId="17051D5F" w14:textId="77777777" w:rsidR="00C872AD" w:rsidRPr="00EE1990" w:rsidRDefault="00C872AD" w:rsidP="00B81F90">
            <w:pPr>
              <w:rPr>
                <w:b/>
                <w:sz w:val="16"/>
                <w:szCs w:val="16"/>
              </w:rPr>
            </w:pPr>
            <w:r w:rsidRPr="00EE1990">
              <w:rPr>
                <w:b/>
                <w:sz w:val="16"/>
                <w:szCs w:val="16"/>
              </w:rPr>
              <w:t>Final volume to plate</w:t>
            </w:r>
          </w:p>
        </w:tc>
        <w:tc>
          <w:tcPr>
            <w:tcW w:w="1440" w:type="dxa"/>
          </w:tcPr>
          <w:p w14:paraId="3A4488A6" w14:textId="77777777" w:rsidR="00C872AD" w:rsidRPr="00EE1990" w:rsidRDefault="00C872AD" w:rsidP="00B81F90">
            <w:pPr>
              <w:rPr>
                <w:b/>
                <w:sz w:val="16"/>
                <w:szCs w:val="16"/>
              </w:rPr>
            </w:pPr>
            <w:r w:rsidRPr="00EE1990">
              <w:rPr>
                <w:b/>
                <w:sz w:val="16"/>
                <w:szCs w:val="16"/>
              </w:rPr>
              <w:t>Number of kanamycin-containing plates</w:t>
            </w:r>
          </w:p>
        </w:tc>
        <w:tc>
          <w:tcPr>
            <w:tcW w:w="1440" w:type="dxa"/>
          </w:tcPr>
          <w:p w14:paraId="723B188D" w14:textId="77777777" w:rsidR="00C872AD" w:rsidRPr="00EE1990" w:rsidRDefault="00C872AD" w:rsidP="00B81F90">
            <w:pPr>
              <w:rPr>
                <w:b/>
                <w:sz w:val="16"/>
                <w:szCs w:val="16"/>
              </w:rPr>
            </w:pPr>
            <w:r w:rsidRPr="00EE1990">
              <w:rPr>
                <w:b/>
                <w:sz w:val="16"/>
                <w:szCs w:val="16"/>
              </w:rPr>
              <w:t>Number of carbenicillin-containing plates</w:t>
            </w:r>
          </w:p>
        </w:tc>
      </w:tr>
      <w:tr w:rsidR="00C872AD" w:rsidRPr="00EE1990" w14:paraId="1074ED42" w14:textId="77777777" w:rsidTr="00B81F90">
        <w:tc>
          <w:tcPr>
            <w:tcW w:w="805" w:type="dxa"/>
          </w:tcPr>
          <w:p w14:paraId="3DDDBB12" w14:textId="77777777" w:rsidR="00C872AD" w:rsidRPr="00EE1990" w:rsidRDefault="00C872AD" w:rsidP="00B81F90">
            <w:pPr>
              <w:rPr>
                <w:sz w:val="16"/>
                <w:szCs w:val="16"/>
              </w:rPr>
            </w:pPr>
            <w:r w:rsidRPr="00EE1990">
              <w:rPr>
                <w:sz w:val="16"/>
                <w:szCs w:val="16"/>
              </w:rPr>
              <w:t>1</w:t>
            </w:r>
          </w:p>
        </w:tc>
        <w:tc>
          <w:tcPr>
            <w:tcW w:w="1440" w:type="dxa"/>
          </w:tcPr>
          <w:p w14:paraId="7E5E741B" w14:textId="74C19E06" w:rsidR="00C872AD" w:rsidRPr="00EE1990" w:rsidRDefault="00C872AD" w:rsidP="00B81F90">
            <w:pPr>
              <w:rPr>
                <w:sz w:val="16"/>
                <w:szCs w:val="16"/>
              </w:rPr>
            </w:pPr>
            <w:r>
              <w:rPr>
                <w:sz w:val="16"/>
                <w:szCs w:val="16"/>
              </w:rPr>
              <w:t>5X</w:t>
            </w:r>
          </w:p>
        </w:tc>
        <w:tc>
          <w:tcPr>
            <w:tcW w:w="990" w:type="dxa"/>
          </w:tcPr>
          <w:p w14:paraId="08993675" w14:textId="1318E59C" w:rsidR="00C872AD" w:rsidRPr="00EE1990" w:rsidRDefault="00C872AD" w:rsidP="00B81F90">
            <w:pPr>
              <w:rPr>
                <w:sz w:val="16"/>
                <w:szCs w:val="16"/>
              </w:rPr>
            </w:pPr>
            <w:r>
              <w:rPr>
                <w:sz w:val="16"/>
                <w:szCs w:val="16"/>
              </w:rPr>
              <w:t>TAP</w:t>
            </w:r>
          </w:p>
        </w:tc>
        <w:tc>
          <w:tcPr>
            <w:tcW w:w="990" w:type="dxa"/>
          </w:tcPr>
          <w:p w14:paraId="78CAE9B6" w14:textId="58A917B9" w:rsidR="00C872AD" w:rsidRPr="00EE1990" w:rsidRDefault="00C872AD" w:rsidP="00B81F90">
            <w:pPr>
              <w:rPr>
                <w:sz w:val="16"/>
                <w:szCs w:val="16"/>
              </w:rPr>
            </w:pPr>
            <w:r>
              <w:rPr>
                <w:sz w:val="16"/>
                <w:szCs w:val="16"/>
              </w:rPr>
              <w:t>8</w:t>
            </w:r>
            <w:r w:rsidRPr="00EE1990">
              <w:rPr>
                <w:sz w:val="16"/>
                <w:szCs w:val="16"/>
              </w:rPr>
              <w:t xml:space="preserve"> </w:t>
            </w:r>
            <w:proofErr w:type="spellStart"/>
            <w:r w:rsidRPr="00EE1990">
              <w:rPr>
                <w:sz w:val="16"/>
                <w:szCs w:val="16"/>
              </w:rPr>
              <w:t>uL</w:t>
            </w:r>
            <w:proofErr w:type="spellEnd"/>
          </w:p>
        </w:tc>
        <w:tc>
          <w:tcPr>
            <w:tcW w:w="2160" w:type="dxa"/>
          </w:tcPr>
          <w:p w14:paraId="1B74E8B3" w14:textId="6B7849A4" w:rsidR="00C872AD" w:rsidRPr="00EE1990" w:rsidRDefault="00C872AD" w:rsidP="00B81F90">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6F0FDEFC" w14:textId="77777777" w:rsidR="00C872AD" w:rsidRPr="00EE1990" w:rsidRDefault="00C872AD" w:rsidP="00B81F90">
            <w:pPr>
              <w:rPr>
                <w:sz w:val="16"/>
                <w:szCs w:val="16"/>
              </w:rPr>
            </w:pPr>
            <w:r>
              <w:rPr>
                <w:sz w:val="16"/>
                <w:szCs w:val="16"/>
              </w:rPr>
              <w:t>2</w:t>
            </w:r>
          </w:p>
        </w:tc>
        <w:tc>
          <w:tcPr>
            <w:tcW w:w="1440" w:type="dxa"/>
          </w:tcPr>
          <w:p w14:paraId="4EEA6015" w14:textId="77777777" w:rsidR="00C872AD" w:rsidRPr="00EE1990" w:rsidRDefault="00C872AD" w:rsidP="00B81F90">
            <w:pPr>
              <w:rPr>
                <w:sz w:val="16"/>
                <w:szCs w:val="16"/>
              </w:rPr>
            </w:pPr>
          </w:p>
        </w:tc>
      </w:tr>
      <w:tr w:rsidR="00C872AD" w:rsidRPr="00EE1990" w14:paraId="67FBFCAC" w14:textId="77777777" w:rsidTr="00B81F90">
        <w:tc>
          <w:tcPr>
            <w:tcW w:w="805" w:type="dxa"/>
          </w:tcPr>
          <w:p w14:paraId="70BEB878" w14:textId="77777777" w:rsidR="00C872AD" w:rsidRPr="00EE1990" w:rsidRDefault="00C872AD" w:rsidP="00B81F90">
            <w:pPr>
              <w:rPr>
                <w:sz w:val="16"/>
                <w:szCs w:val="16"/>
              </w:rPr>
            </w:pPr>
            <w:r w:rsidRPr="00EE1990">
              <w:rPr>
                <w:sz w:val="16"/>
                <w:szCs w:val="16"/>
              </w:rPr>
              <w:t>2</w:t>
            </w:r>
          </w:p>
        </w:tc>
        <w:tc>
          <w:tcPr>
            <w:tcW w:w="1440" w:type="dxa"/>
          </w:tcPr>
          <w:p w14:paraId="5FB7B5F9" w14:textId="26D691D0" w:rsidR="00C872AD" w:rsidRPr="00EE1990" w:rsidRDefault="00C872AD" w:rsidP="00B81F90">
            <w:pPr>
              <w:rPr>
                <w:sz w:val="16"/>
                <w:szCs w:val="16"/>
              </w:rPr>
            </w:pPr>
            <w:r>
              <w:rPr>
                <w:sz w:val="16"/>
                <w:szCs w:val="16"/>
              </w:rPr>
              <w:t>Backbone Only</w:t>
            </w:r>
          </w:p>
        </w:tc>
        <w:tc>
          <w:tcPr>
            <w:tcW w:w="990" w:type="dxa"/>
          </w:tcPr>
          <w:p w14:paraId="25CCFE54" w14:textId="7F9CC1A0" w:rsidR="00C872AD" w:rsidRPr="00EE1990" w:rsidRDefault="00C872AD" w:rsidP="00B81F90">
            <w:pPr>
              <w:rPr>
                <w:sz w:val="16"/>
                <w:szCs w:val="16"/>
              </w:rPr>
            </w:pPr>
            <w:r>
              <w:rPr>
                <w:sz w:val="16"/>
                <w:szCs w:val="16"/>
              </w:rPr>
              <w:t>pKR7</w:t>
            </w:r>
          </w:p>
        </w:tc>
        <w:tc>
          <w:tcPr>
            <w:tcW w:w="990" w:type="dxa"/>
          </w:tcPr>
          <w:p w14:paraId="4445B36F" w14:textId="0A711013" w:rsidR="00C872AD" w:rsidRPr="00EE1990" w:rsidRDefault="00C872AD" w:rsidP="00B81F90">
            <w:pPr>
              <w:rPr>
                <w:sz w:val="16"/>
                <w:szCs w:val="16"/>
              </w:rPr>
            </w:pPr>
            <w:r>
              <w:rPr>
                <w:sz w:val="16"/>
                <w:szCs w:val="16"/>
              </w:rPr>
              <w:t xml:space="preserve">8 </w:t>
            </w:r>
            <w:proofErr w:type="spellStart"/>
            <w:r>
              <w:rPr>
                <w:sz w:val="16"/>
                <w:szCs w:val="16"/>
              </w:rPr>
              <w:t>uL</w:t>
            </w:r>
            <w:proofErr w:type="spellEnd"/>
          </w:p>
        </w:tc>
        <w:tc>
          <w:tcPr>
            <w:tcW w:w="2160" w:type="dxa"/>
          </w:tcPr>
          <w:p w14:paraId="410177C6" w14:textId="736B16FC" w:rsidR="00C872AD" w:rsidRPr="00EE1990" w:rsidRDefault="00C872AD" w:rsidP="00B81F90">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705CC796" w14:textId="77777777" w:rsidR="00C872AD" w:rsidRPr="00EE1990" w:rsidRDefault="00C872AD" w:rsidP="00B81F90">
            <w:pPr>
              <w:rPr>
                <w:sz w:val="16"/>
                <w:szCs w:val="16"/>
              </w:rPr>
            </w:pPr>
            <w:r>
              <w:rPr>
                <w:sz w:val="16"/>
                <w:szCs w:val="16"/>
              </w:rPr>
              <w:t>2</w:t>
            </w:r>
          </w:p>
        </w:tc>
        <w:tc>
          <w:tcPr>
            <w:tcW w:w="1440" w:type="dxa"/>
          </w:tcPr>
          <w:p w14:paraId="3261AB79" w14:textId="77777777" w:rsidR="00C872AD" w:rsidRPr="00EE1990" w:rsidRDefault="00C872AD" w:rsidP="00B81F90">
            <w:pPr>
              <w:rPr>
                <w:sz w:val="16"/>
                <w:szCs w:val="16"/>
              </w:rPr>
            </w:pPr>
          </w:p>
        </w:tc>
      </w:tr>
      <w:tr w:rsidR="00C872AD" w:rsidRPr="00EE1990" w14:paraId="4D3EE3FE" w14:textId="77777777" w:rsidTr="00B81F90">
        <w:tc>
          <w:tcPr>
            <w:tcW w:w="805" w:type="dxa"/>
          </w:tcPr>
          <w:p w14:paraId="491949C5" w14:textId="77777777" w:rsidR="00C872AD" w:rsidRPr="00EE1990" w:rsidRDefault="00C872AD" w:rsidP="00B81F90">
            <w:pPr>
              <w:rPr>
                <w:sz w:val="16"/>
                <w:szCs w:val="16"/>
              </w:rPr>
            </w:pPr>
            <w:r>
              <w:rPr>
                <w:sz w:val="16"/>
                <w:szCs w:val="16"/>
              </w:rPr>
              <w:t>3</w:t>
            </w:r>
          </w:p>
        </w:tc>
        <w:tc>
          <w:tcPr>
            <w:tcW w:w="1440" w:type="dxa"/>
          </w:tcPr>
          <w:p w14:paraId="6A2FEAFF" w14:textId="394AD5CE" w:rsidR="00C872AD" w:rsidRPr="00EE1990" w:rsidRDefault="00C872AD" w:rsidP="00B81F90">
            <w:pPr>
              <w:rPr>
                <w:sz w:val="16"/>
                <w:szCs w:val="16"/>
              </w:rPr>
            </w:pPr>
            <w:r>
              <w:rPr>
                <w:sz w:val="16"/>
                <w:szCs w:val="16"/>
              </w:rPr>
              <w:t>Hannah’s Backbone Only</w:t>
            </w:r>
          </w:p>
        </w:tc>
        <w:tc>
          <w:tcPr>
            <w:tcW w:w="990" w:type="dxa"/>
          </w:tcPr>
          <w:p w14:paraId="4B573012" w14:textId="29C928C9" w:rsidR="00C872AD" w:rsidRPr="00EE1990" w:rsidRDefault="00C872AD" w:rsidP="00B81F90">
            <w:pPr>
              <w:rPr>
                <w:sz w:val="16"/>
                <w:szCs w:val="16"/>
              </w:rPr>
            </w:pPr>
          </w:p>
        </w:tc>
        <w:tc>
          <w:tcPr>
            <w:tcW w:w="990" w:type="dxa"/>
          </w:tcPr>
          <w:p w14:paraId="6ADC10E8" w14:textId="77777777" w:rsidR="00C872AD" w:rsidRPr="00EE1990" w:rsidRDefault="00C872AD" w:rsidP="00B81F90">
            <w:pPr>
              <w:rPr>
                <w:sz w:val="16"/>
                <w:szCs w:val="16"/>
              </w:rPr>
            </w:pPr>
            <w:r>
              <w:rPr>
                <w:sz w:val="16"/>
                <w:szCs w:val="16"/>
              </w:rPr>
              <w:t xml:space="preserve">8 </w:t>
            </w:r>
            <w:proofErr w:type="spellStart"/>
            <w:r>
              <w:rPr>
                <w:sz w:val="16"/>
                <w:szCs w:val="16"/>
              </w:rPr>
              <w:t>uL</w:t>
            </w:r>
            <w:proofErr w:type="spellEnd"/>
          </w:p>
        </w:tc>
        <w:tc>
          <w:tcPr>
            <w:tcW w:w="2160" w:type="dxa"/>
          </w:tcPr>
          <w:p w14:paraId="1781837A" w14:textId="77777777" w:rsidR="00C872AD" w:rsidRPr="00EE1990" w:rsidRDefault="00C872AD" w:rsidP="00B81F90">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5E9DA813" w14:textId="77777777" w:rsidR="00C872AD" w:rsidRDefault="00C872AD" w:rsidP="00B81F90">
            <w:pPr>
              <w:rPr>
                <w:sz w:val="16"/>
                <w:szCs w:val="16"/>
              </w:rPr>
            </w:pPr>
            <w:r>
              <w:rPr>
                <w:sz w:val="16"/>
                <w:szCs w:val="16"/>
              </w:rPr>
              <w:t>2</w:t>
            </w:r>
          </w:p>
        </w:tc>
        <w:tc>
          <w:tcPr>
            <w:tcW w:w="1440" w:type="dxa"/>
          </w:tcPr>
          <w:p w14:paraId="6145C90D" w14:textId="77777777" w:rsidR="00C872AD" w:rsidRPr="00EE1990" w:rsidRDefault="00C872AD" w:rsidP="00B81F90">
            <w:pPr>
              <w:rPr>
                <w:sz w:val="16"/>
                <w:szCs w:val="16"/>
              </w:rPr>
            </w:pPr>
          </w:p>
        </w:tc>
      </w:tr>
      <w:tr w:rsidR="00C872AD" w:rsidRPr="00EE1990" w14:paraId="34747114" w14:textId="77777777" w:rsidTr="00B81F90">
        <w:tc>
          <w:tcPr>
            <w:tcW w:w="805" w:type="dxa"/>
          </w:tcPr>
          <w:p w14:paraId="00BD732D" w14:textId="77777777" w:rsidR="00C872AD" w:rsidRPr="00EE1990" w:rsidRDefault="00C872AD" w:rsidP="00B81F90">
            <w:pPr>
              <w:rPr>
                <w:sz w:val="16"/>
                <w:szCs w:val="16"/>
              </w:rPr>
            </w:pPr>
            <w:r>
              <w:rPr>
                <w:sz w:val="16"/>
                <w:szCs w:val="16"/>
              </w:rPr>
              <w:t>4</w:t>
            </w:r>
          </w:p>
        </w:tc>
        <w:tc>
          <w:tcPr>
            <w:tcW w:w="1440" w:type="dxa"/>
          </w:tcPr>
          <w:p w14:paraId="7EF82809" w14:textId="51890FA5" w:rsidR="00C872AD" w:rsidRPr="00EE1990" w:rsidRDefault="00C872AD" w:rsidP="00B81F90">
            <w:pPr>
              <w:rPr>
                <w:sz w:val="16"/>
                <w:szCs w:val="16"/>
              </w:rPr>
            </w:pPr>
            <w:r>
              <w:rPr>
                <w:sz w:val="16"/>
                <w:szCs w:val="16"/>
              </w:rPr>
              <w:t>Hannah’s Insert</w:t>
            </w:r>
          </w:p>
        </w:tc>
        <w:tc>
          <w:tcPr>
            <w:tcW w:w="990" w:type="dxa"/>
          </w:tcPr>
          <w:p w14:paraId="1124E54C" w14:textId="5BCF27EF" w:rsidR="00C872AD" w:rsidRPr="00EE1990" w:rsidRDefault="00C872AD" w:rsidP="00B81F90">
            <w:pPr>
              <w:rPr>
                <w:sz w:val="16"/>
                <w:szCs w:val="16"/>
              </w:rPr>
            </w:pPr>
          </w:p>
        </w:tc>
        <w:tc>
          <w:tcPr>
            <w:tcW w:w="990" w:type="dxa"/>
          </w:tcPr>
          <w:p w14:paraId="4F7D5592" w14:textId="77777777" w:rsidR="00C872AD" w:rsidRPr="00EE1990" w:rsidRDefault="00C872AD" w:rsidP="00B81F90">
            <w:pPr>
              <w:rPr>
                <w:sz w:val="16"/>
                <w:szCs w:val="16"/>
              </w:rPr>
            </w:pPr>
            <w:r>
              <w:rPr>
                <w:sz w:val="16"/>
                <w:szCs w:val="16"/>
              </w:rPr>
              <w:t xml:space="preserve">8 </w:t>
            </w:r>
            <w:proofErr w:type="spellStart"/>
            <w:r>
              <w:rPr>
                <w:sz w:val="16"/>
                <w:szCs w:val="16"/>
              </w:rPr>
              <w:t>uL</w:t>
            </w:r>
            <w:proofErr w:type="spellEnd"/>
          </w:p>
        </w:tc>
        <w:tc>
          <w:tcPr>
            <w:tcW w:w="2160" w:type="dxa"/>
          </w:tcPr>
          <w:p w14:paraId="1648AE63" w14:textId="77777777" w:rsidR="00C872AD" w:rsidRPr="00EE1990" w:rsidRDefault="00C872AD" w:rsidP="00B81F90">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7D56D877" w14:textId="77777777" w:rsidR="00C872AD" w:rsidRDefault="00C872AD" w:rsidP="00B81F90">
            <w:pPr>
              <w:rPr>
                <w:sz w:val="16"/>
                <w:szCs w:val="16"/>
              </w:rPr>
            </w:pPr>
            <w:r>
              <w:rPr>
                <w:sz w:val="16"/>
                <w:szCs w:val="16"/>
              </w:rPr>
              <w:t>2</w:t>
            </w:r>
          </w:p>
        </w:tc>
        <w:tc>
          <w:tcPr>
            <w:tcW w:w="1440" w:type="dxa"/>
          </w:tcPr>
          <w:p w14:paraId="07BB3888" w14:textId="77777777" w:rsidR="00C872AD" w:rsidRPr="00EE1990" w:rsidRDefault="00C872AD" w:rsidP="00B81F90">
            <w:pPr>
              <w:rPr>
                <w:sz w:val="16"/>
                <w:szCs w:val="16"/>
              </w:rPr>
            </w:pPr>
          </w:p>
        </w:tc>
      </w:tr>
      <w:tr w:rsidR="00C872AD" w:rsidRPr="00EE1990" w14:paraId="6AB2E02E" w14:textId="77777777" w:rsidTr="00B81F90">
        <w:tc>
          <w:tcPr>
            <w:tcW w:w="805" w:type="dxa"/>
          </w:tcPr>
          <w:p w14:paraId="7222E487" w14:textId="77777777" w:rsidR="00C872AD" w:rsidRPr="00EE1990" w:rsidRDefault="00C872AD" w:rsidP="00B81F90">
            <w:pPr>
              <w:rPr>
                <w:sz w:val="16"/>
                <w:szCs w:val="16"/>
              </w:rPr>
            </w:pPr>
            <w:r>
              <w:rPr>
                <w:sz w:val="16"/>
                <w:szCs w:val="16"/>
              </w:rPr>
              <w:t>5</w:t>
            </w:r>
          </w:p>
        </w:tc>
        <w:tc>
          <w:tcPr>
            <w:tcW w:w="1440" w:type="dxa"/>
          </w:tcPr>
          <w:p w14:paraId="3FA60E32" w14:textId="77777777" w:rsidR="00C872AD" w:rsidRPr="00EE1990" w:rsidRDefault="00C872AD" w:rsidP="00B81F90">
            <w:pPr>
              <w:rPr>
                <w:sz w:val="16"/>
                <w:szCs w:val="16"/>
              </w:rPr>
            </w:pPr>
            <w:r w:rsidRPr="00EE1990">
              <w:rPr>
                <w:sz w:val="16"/>
                <w:szCs w:val="16"/>
              </w:rPr>
              <w:t>(+) control</w:t>
            </w:r>
          </w:p>
        </w:tc>
        <w:tc>
          <w:tcPr>
            <w:tcW w:w="990" w:type="dxa"/>
          </w:tcPr>
          <w:p w14:paraId="607B7771" w14:textId="14D37A2A" w:rsidR="00C872AD" w:rsidRPr="00EE1990" w:rsidRDefault="00C872AD" w:rsidP="00B81F90">
            <w:pPr>
              <w:rPr>
                <w:sz w:val="16"/>
                <w:szCs w:val="16"/>
              </w:rPr>
            </w:pPr>
            <w:r>
              <w:rPr>
                <w:sz w:val="16"/>
                <w:szCs w:val="16"/>
              </w:rPr>
              <w:t>pKR</w:t>
            </w:r>
            <w:r w:rsidR="008C7A4B">
              <w:rPr>
                <w:sz w:val="16"/>
                <w:szCs w:val="16"/>
              </w:rPr>
              <w:t>7</w:t>
            </w:r>
          </w:p>
        </w:tc>
        <w:tc>
          <w:tcPr>
            <w:tcW w:w="990" w:type="dxa"/>
          </w:tcPr>
          <w:p w14:paraId="7BA21DBD" w14:textId="77777777" w:rsidR="00C872AD" w:rsidRPr="00EE1990" w:rsidRDefault="00C872AD" w:rsidP="00B81F90">
            <w:pPr>
              <w:rPr>
                <w:sz w:val="16"/>
                <w:szCs w:val="16"/>
              </w:rPr>
            </w:pPr>
            <w:r>
              <w:rPr>
                <w:sz w:val="16"/>
                <w:szCs w:val="16"/>
              </w:rPr>
              <w:t>1</w:t>
            </w:r>
            <w:r w:rsidRPr="00EE1990">
              <w:rPr>
                <w:sz w:val="16"/>
                <w:szCs w:val="16"/>
              </w:rPr>
              <w:t xml:space="preserve"> </w:t>
            </w:r>
            <w:proofErr w:type="spellStart"/>
            <w:r w:rsidRPr="00EE1990">
              <w:rPr>
                <w:sz w:val="16"/>
                <w:szCs w:val="16"/>
              </w:rPr>
              <w:t>uL</w:t>
            </w:r>
            <w:proofErr w:type="spellEnd"/>
          </w:p>
        </w:tc>
        <w:tc>
          <w:tcPr>
            <w:tcW w:w="2160" w:type="dxa"/>
          </w:tcPr>
          <w:p w14:paraId="155BC6E3" w14:textId="77777777" w:rsidR="00C872AD" w:rsidRPr="00EE1990" w:rsidRDefault="00C872AD" w:rsidP="00B81F90">
            <w:pPr>
              <w:rPr>
                <w:sz w:val="16"/>
                <w:szCs w:val="16"/>
              </w:rPr>
            </w:pPr>
            <w:r w:rsidRPr="00EE1990">
              <w:rPr>
                <w:sz w:val="16"/>
                <w:szCs w:val="16"/>
              </w:rPr>
              <w:t>20 ul, 100 ul</w:t>
            </w:r>
          </w:p>
        </w:tc>
        <w:tc>
          <w:tcPr>
            <w:tcW w:w="1440" w:type="dxa"/>
            <w:tcBorders>
              <w:bottom w:val="single" w:sz="4" w:space="0" w:color="auto"/>
            </w:tcBorders>
          </w:tcPr>
          <w:p w14:paraId="7CE9A33D" w14:textId="00CB560B" w:rsidR="00C872AD" w:rsidRPr="00EE1990" w:rsidRDefault="00F5082A" w:rsidP="00B81F90">
            <w:pPr>
              <w:rPr>
                <w:sz w:val="16"/>
                <w:szCs w:val="16"/>
              </w:rPr>
            </w:pPr>
            <w:r>
              <w:rPr>
                <w:sz w:val="16"/>
                <w:szCs w:val="16"/>
              </w:rPr>
              <w:t>2</w:t>
            </w:r>
          </w:p>
        </w:tc>
        <w:tc>
          <w:tcPr>
            <w:tcW w:w="1440" w:type="dxa"/>
            <w:tcBorders>
              <w:bottom w:val="single" w:sz="4" w:space="0" w:color="auto"/>
            </w:tcBorders>
          </w:tcPr>
          <w:p w14:paraId="2A2864E1" w14:textId="03590763" w:rsidR="00C872AD" w:rsidRPr="00EE1990" w:rsidRDefault="00C872AD" w:rsidP="00B81F90">
            <w:pPr>
              <w:rPr>
                <w:sz w:val="16"/>
                <w:szCs w:val="16"/>
              </w:rPr>
            </w:pPr>
          </w:p>
        </w:tc>
      </w:tr>
      <w:tr w:rsidR="00C872AD" w:rsidRPr="00EE1990" w14:paraId="24FBA7F8" w14:textId="77777777" w:rsidTr="00B81F90">
        <w:tc>
          <w:tcPr>
            <w:tcW w:w="805" w:type="dxa"/>
          </w:tcPr>
          <w:p w14:paraId="6B4F39BF" w14:textId="77777777" w:rsidR="00C872AD" w:rsidRPr="00EE1990" w:rsidRDefault="00C872AD" w:rsidP="00B81F90">
            <w:pPr>
              <w:rPr>
                <w:sz w:val="16"/>
                <w:szCs w:val="16"/>
              </w:rPr>
            </w:pPr>
            <w:r>
              <w:rPr>
                <w:sz w:val="16"/>
                <w:szCs w:val="16"/>
              </w:rPr>
              <w:t>6</w:t>
            </w:r>
          </w:p>
        </w:tc>
        <w:tc>
          <w:tcPr>
            <w:tcW w:w="1440" w:type="dxa"/>
          </w:tcPr>
          <w:p w14:paraId="596749F3" w14:textId="77777777" w:rsidR="00C872AD" w:rsidRPr="00EE1990" w:rsidRDefault="00C872AD" w:rsidP="00B81F90">
            <w:pPr>
              <w:rPr>
                <w:sz w:val="16"/>
                <w:szCs w:val="16"/>
              </w:rPr>
            </w:pPr>
            <w:r w:rsidRPr="00EE1990">
              <w:rPr>
                <w:sz w:val="16"/>
                <w:szCs w:val="16"/>
              </w:rPr>
              <w:t>(-) control</w:t>
            </w:r>
          </w:p>
        </w:tc>
        <w:tc>
          <w:tcPr>
            <w:tcW w:w="990" w:type="dxa"/>
          </w:tcPr>
          <w:p w14:paraId="6A8CC8F7" w14:textId="77777777" w:rsidR="00C872AD" w:rsidRPr="00EE1990" w:rsidRDefault="00C872AD" w:rsidP="00B81F90">
            <w:pPr>
              <w:rPr>
                <w:sz w:val="16"/>
                <w:szCs w:val="16"/>
              </w:rPr>
            </w:pPr>
            <w:r>
              <w:rPr>
                <w:sz w:val="16"/>
                <w:szCs w:val="16"/>
              </w:rPr>
              <w:t>None</w:t>
            </w:r>
          </w:p>
        </w:tc>
        <w:tc>
          <w:tcPr>
            <w:tcW w:w="990" w:type="dxa"/>
          </w:tcPr>
          <w:p w14:paraId="360695D4" w14:textId="77777777" w:rsidR="00C872AD" w:rsidRPr="00EE1990" w:rsidRDefault="00C872AD" w:rsidP="00B81F90">
            <w:pPr>
              <w:rPr>
                <w:sz w:val="16"/>
                <w:szCs w:val="16"/>
              </w:rPr>
            </w:pPr>
            <w:r>
              <w:rPr>
                <w:sz w:val="16"/>
                <w:szCs w:val="16"/>
              </w:rPr>
              <w:t>0</w:t>
            </w:r>
          </w:p>
        </w:tc>
        <w:tc>
          <w:tcPr>
            <w:tcW w:w="2160" w:type="dxa"/>
          </w:tcPr>
          <w:p w14:paraId="35AEC7A6" w14:textId="77777777" w:rsidR="00C872AD" w:rsidRPr="00EE1990" w:rsidRDefault="00C872AD" w:rsidP="00B81F90">
            <w:pPr>
              <w:rPr>
                <w:sz w:val="16"/>
                <w:szCs w:val="16"/>
              </w:rPr>
            </w:pPr>
            <w:r w:rsidRPr="00EE1990">
              <w:rPr>
                <w:sz w:val="16"/>
                <w:szCs w:val="16"/>
              </w:rPr>
              <w:t>20 ul, 100 ul</w:t>
            </w:r>
          </w:p>
        </w:tc>
        <w:tc>
          <w:tcPr>
            <w:tcW w:w="1440" w:type="dxa"/>
          </w:tcPr>
          <w:p w14:paraId="0D2DF8C9" w14:textId="13B09766" w:rsidR="00C872AD" w:rsidRPr="00EE1990" w:rsidRDefault="00F5082A" w:rsidP="00B81F90">
            <w:pPr>
              <w:rPr>
                <w:sz w:val="16"/>
                <w:szCs w:val="16"/>
              </w:rPr>
            </w:pPr>
            <w:r>
              <w:rPr>
                <w:sz w:val="16"/>
                <w:szCs w:val="16"/>
              </w:rPr>
              <w:t>2</w:t>
            </w:r>
          </w:p>
        </w:tc>
        <w:tc>
          <w:tcPr>
            <w:tcW w:w="1440" w:type="dxa"/>
          </w:tcPr>
          <w:p w14:paraId="37ADE374" w14:textId="097D1FD5" w:rsidR="00C872AD" w:rsidRPr="00EE1990" w:rsidRDefault="00C872AD" w:rsidP="00B81F90">
            <w:pPr>
              <w:rPr>
                <w:sz w:val="16"/>
                <w:szCs w:val="16"/>
              </w:rPr>
            </w:pPr>
          </w:p>
        </w:tc>
      </w:tr>
      <w:tr w:rsidR="00C872AD" w:rsidRPr="00EE1990" w14:paraId="4421C429" w14:textId="77777777" w:rsidTr="00B81F90">
        <w:tc>
          <w:tcPr>
            <w:tcW w:w="6385" w:type="dxa"/>
            <w:gridSpan w:val="5"/>
          </w:tcPr>
          <w:p w14:paraId="17AF5926" w14:textId="77777777" w:rsidR="00C872AD" w:rsidRPr="00EE1990" w:rsidRDefault="00C872AD" w:rsidP="00B81F90">
            <w:pPr>
              <w:jc w:val="right"/>
              <w:rPr>
                <w:b/>
                <w:sz w:val="16"/>
                <w:szCs w:val="16"/>
              </w:rPr>
            </w:pPr>
            <w:r w:rsidRPr="00EE1990">
              <w:rPr>
                <w:b/>
                <w:sz w:val="16"/>
                <w:szCs w:val="16"/>
              </w:rPr>
              <w:t>Total number of plates</w:t>
            </w:r>
          </w:p>
        </w:tc>
        <w:tc>
          <w:tcPr>
            <w:tcW w:w="1440" w:type="dxa"/>
          </w:tcPr>
          <w:p w14:paraId="3CFBC778" w14:textId="062638AD" w:rsidR="00C872AD" w:rsidRPr="00EE1990" w:rsidRDefault="00F5082A" w:rsidP="00B81F90">
            <w:pPr>
              <w:rPr>
                <w:sz w:val="16"/>
                <w:szCs w:val="16"/>
              </w:rPr>
            </w:pPr>
            <w:r>
              <w:rPr>
                <w:sz w:val="16"/>
                <w:szCs w:val="16"/>
              </w:rPr>
              <w:t>12</w:t>
            </w:r>
          </w:p>
        </w:tc>
        <w:tc>
          <w:tcPr>
            <w:tcW w:w="1440" w:type="dxa"/>
          </w:tcPr>
          <w:p w14:paraId="22201712" w14:textId="203AF111" w:rsidR="00C872AD" w:rsidRPr="00EE1990" w:rsidRDefault="00C872AD" w:rsidP="00B81F90">
            <w:pPr>
              <w:rPr>
                <w:sz w:val="16"/>
                <w:szCs w:val="16"/>
              </w:rPr>
            </w:pPr>
          </w:p>
        </w:tc>
      </w:tr>
    </w:tbl>
    <w:p w14:paraId="5E6F42B1" w14:textId="77777777" w:rsidR="00C872AD" w:rsidRPr="00EE1990" w:rsidRDefault="00C872AD" w:rsidP="00C872AD">
      <w:pPr>
        <w:rPr>
          <w:sz w:val="16"/>
          <w:szCs w:val="16"/>
        </w:rPr>
      </w:pPr>
    </w:p>
    <w:p w14:paraId="3A1D3A56" w14:textId="7FB43769" w:rsidR="00C85502" w:rsidRDefault="00C85502" w:rsidP="00C85502">
      <w:r>
        <w:t>Since pK54 didn’t work last time I used pKR7 for the positive control.  Unfortunately, at the very last step I forgot to resuspend the pellet and only inoculated the supernatant. I re</w:t>
      </w:r>
      <w:r w:rsidR="00451CB9">
        <w:t>alized this</w:t>
      </w:r>
      <w:r>
        <w:t xml:space="preserve"> before I removed the beads and so attempted to resuspend with what little fluid was left and added it to the plates.  I hope it worked.</w:t>
      </w:r>
    </w:p>
    <w:p w14:paraId="3FBEBBD8" w14:textId="13391B53" w:rsidR="00B81F90" w:rsidRDefault="00B81F90" w:rsidP="00C85502"/>
    <w:p w14:paraId="4CAAE89F" w14:textId="3F32237C" w:rsidR="00B81F90" w:rsidRDefault="00B81F90" w:rsidP="00B81F90">
      <w:pPr>
        <w:rPr>
          <w:b/>
        </w:rPr>
      </w:pPr>
      <w:r>
        <w:rPr>
          <w:b/>
          <w:highlight w:val="green"/>
        </w:rPr>
        <w:t>Wednesday, September 23, 2020</w:t>
      </w:r>
    </w:p>
    <w:p w14:paraId="53AB0928" w14:textId="7AC45384" w:rsidR="00B81F90" w:rsidRPr="00043248" w:rsidRDefault="00043248" w:rsidP="00043248">
      <w:r w:rsidRPr="00E17F75">
        <w:rPr>
          <w:b/>
          <w:sz w:val="18"/>
          <w:szCs w:val="18"/>
        </w:rPr>
        <w:t>To Do:</w:t>
      </w:r>
    </w:p>
    <w:p w14:paraId="37EF8307" w14:textId="77777777" w:rsidR="00B81F90" w:rsidRPr="00B81F90" w:rsidRDefault="00B81F90" w:rsidP="00AE2FC3">
      <w:pPr>
        <w:pStyle w:val="ListParagraph"/>
        <w:numPr>
          <w:ilvl w:val="0"/>
          <w:numId w:val="30"/>
        </w:numPr>
        <w:pBdr>
          <w:top w:val="nil"/>
          <w:left w:val="nil"/>
          <w:bottom w:val="nil"/>
          <w:right w:val="nil"/>
          <w:between w:val="nil"/>
        </w:pBdr>
        <w:jc w:val="left"/>
        <w:rPr>
          <w:strike/>
          <w:color w:val="000000"/>
          <w:sz w:val="18"/>
          <w:szCs w:val="18"/>
        </w:rPr>
      </w:pPr>
      <w:r w:rsidRPr="00B81F90">
        <w:rPr>
          <w:strike/>
          <w:color w:val="000000"/>
          <w:sz w:val="18"/>
          <w:szCs w:val="18"/>
        </w:rPr>
        <w:t>Sequencing reaction</w:t>
      </w:r>
    </w:p>
    <w:p w14:paraId="7A08762B" w14:textId="3FF07A3E" w:rsidR="00B81F90" w:rsidRDefault="00B81F90" w:rsidP="00AE2FC3">
      <w:pPr>
        <w:pStyle w:val="ListParagraph"/>
        <w:numPr>
          <w:ilvl w:val="0"/>
          <w:numId w:val="30"/>
        </w:numPr>
        <w:pBdr>
          <w:top w:val="nil"/>
          <w:left w:val="nil"/>
          <w:bottom w:val="nil"/>
          <w:right w:val="nil"/>
          <w:between w:val="nil"/>
        </w:pBdr>
        <w:jc w:val="left"/>
        <w:rPr>
          <w:strike/>
          <w:color w:val="000000"/>
          <w:sz w:val="18"/>
          <w:szCs w:val="18"/>
        </w:rPr>
      </w:pPr>
      <w:r w:rsidRPr="00B81F90">
        <w:rPr>
          <w:strike/>
          <w:color w:val="000000"/>
          <w:sz w:val="18"/>
          <w:szCs w:val="18"/>
        </w:rPr>
        <w:t>Transformation</w:t>
      </w:r>
    </w:p>
    <w:p w14:paraId="078E6D26" w14:textId="6BB28168" w:rsidR="00B81F90" w:rsidRDefault="003542C6" w:rsidP="00AE2FC3">
      <w:pPr>
        <w:pStyle w:val="ListParagraph"/>
        <w:numPr>
          <w:ilvl w:val="0"/>
          <w:numId w:val="30"/>
        </w:numPr>
        <w:pBdr>
          <w:top w:val="nil"/>
          <w:left w:val="nil"/>
          <w:bottom w:val="nil"/>
          <w:right w:val="nil"/>
          <w:between w:val="nil"/>
        </w:pBdr>
        <w:jc w:val="left"/>
        <w:rPr>
          <w:color w:val="000000"/>
          <w:sz w:val="18"/>
          <w:szCs w:val="18"/>
        </w:rPr>
      </w:pPr>
      <w:r>
        <w:rPr>
          <w:color w:val="000000"/>
          <w:sz w:val="18"/>
          <w:szCs w:val="18"/>
        </w:rPr>
        <w:t xml:space="preserve">Repeat </w:t>
      </w:r>
      <w:r w:rsidR="00B81F90" w:rsidRPr="00B81F90">
        <w:rPr>
          <w:color w:val="000000"/>
          <w:sz w:val="18"/>
          <w:szCs w:val="18"/>
        </w:rPr>
        <w:t>PCR run</w:t>
      </w:r>
    </w:p>
    <w:p w14:paraId="3A1B6BF1" w14:textId="3D4A935A" w:rsidR="003542C6" w:rsidRDefault="003542C6" w:rsidP="00AE2FC3">
      <w:pPr>
        <w:pStyle w:val="ListParagraph"/>
        <w:numPr>
          <w:ilvl w:val="0"/>
          <w:numId w:val="30"/>
        </w:numPr>
        <w:pBdr>
          <w:top w:val="nil"/>
          <w:left w:val="nil"/>
          <w:bottom w:val="nil"/>
          <w:right w:val="nil"/>
          <w:between w:val="nil"/>
        </w:pBdr>
        <w:jc w:val="left"/>
        <w:rPr>
          <w:color w:val="000000"/>
          <w:sz w:val="18"/>
          <w:szCs w:val="18"/>
        </w:rPr>
      </w:pPr>
      <w:r>
        <w:rPr>
          <w:color w:val="000000"/>
          <w:sz w:val="18"/>
          <w:szCs w:val="18"/>
        </w:rPr>
        <w:t>PCR purification</w:t>
      </w:r>
    </w:p>
    <w:p w14:paraId="7103C27A" w14:textId="1D039738" w:rsidR="003542C6" w:rsidRPr="00B81F90" w:rsidRDefault="003542C6" w:rsidP="00AE2FC3">
      <w:pPr>
        <w:pStyle w:val="ListParagraph"/>
        <w:numPr>
          <w:ilvl w:val="0"/>
          <w:numId w:val="30"/>
        </w:numPr>
        <w:pBdr>
          <w:top w:val="nil"/>
          <w:left w:val="nil"/>
          <w:bottom w:val="nil"/>
          <w:right w:val="nil"/>
          <w:between w:val="nil"/>
        </w:pBdr>
        <w:jc w:val="left"/>
        <w:rPr>
          <w:color w:val="000000"/>
          <w:sz w:val="18"/>
          <w:szCs w:val="18"/>
        </w:rPr>
      </w:pPr>
      <w:r>
        <w:rPr>
          <w:color w:val="000000"/>
          <w:sz w:val="18"/>
          <w:szCs w:val="18"/>
        </w:rPr>
        <w:t>Overnight digest</w:t>
      </w:r>
    </w:p>
    <w:p w14:paraId="10D9E811" w14:textId="75A52058" w:rsidR="00B81F90" w:rsidRDefault="00B81F90" w:rsidP="00C85502"/>
    <w:p w14:paraId="5AD6C814" w14:textId="77777777" w:rsidR="00043248" w:rsidRDefault="00043248" w:rsidP="00C85502"/>
    <w:p w14:paraId="676B97B3" w14:textId="1CD4B84F" w:rsidR="00B81F90" w:rsidRPr="00C85502" w:rsidRDefault="003542C6" w:rsidP="00C85502">
      <w:r>
        <w:t>Transformation Results:</w:t>
      </w:r>
    </w:p>
    <w:p w14:paraId="0F38D472" w14:textId="77777777" w:rsidR="000F3103" w:rsidRDefault="000F3103" w:rsidP="000F3103">
      <w:pPr>
        <w:pBdr>
          <w:bottom w:val="single" w:sz="6" w:space="3" w:color="auto"/>
        </w:pBdr>
      </w:pPr>
      <w:r>
        <w:lastRenderedPageBreak/>
        <w:t>Reaction</w:t>
      </w:r>
      <w:r>
        <w:tab/>
        <w:t>Contents</w:t>
      </w:r>
      <w:r>
        <w:tab/>
      </w:r>
      <w:r>
        <w:tab/>
      </w:r>
      <w:r>
        <w:tab/>
        <w:t xml:space="preserve">20 </w:t>
      </w:r>
      <w:proofErr w:type="spellStart"/>
      <w:r>
        <w:t>uL</w:t>
      </w:r>
      <w:proofErr w:type="spellEnd"/>
      <w:r>
        <w:t xml:space="preserve"> plate</w:t>
      </w:r>
      <w:r>
        <w:tab/>
        <w:t xml:space="preserve">100 </w:t>
      </w:r>
      <w:proofErr w:type="spellStart"/>
      <w:r>
        <w:t>uL</w:t>
      </w:r>
      <w:proofErr w:type="spellEnd"/>
      <w:r>
        <w:t xml:space="preserve"> plate</w:t>
      </w:r>
      <w:r>
        <w:tab/>
        <w:t>Remaining plate</w:t>
      </w:r>
    </w:p>
    <w:p w14:paraId="123AE146" w14:textId="4D6DE84B" w:rsidR="000F3103" w:rsidRDefault="000F3103" w:rsidP="000F3103">
      <w:pPr>
        <w:contextualSpacing/>
      </w:pPr>
      <w:r>
        <w:t>1</w:t>
      </w:r>
      <w:r>
        <w:tab/>
      </w:r>
      <w:r>
        <w:tab/>
        <w:t>5X</w:t>
      </w:r>
      <w:r>
        <w:tab/>
      </w:r>
      <w:r>
        <w:tab/>
      </w:r>
      <w:r>
        <w:tab/>
      </w:r>
      <w:r>
        <w:tab/>
        <w:t xml:space="preserve">     -</w:t>
      </w:r>
      <w:r>
        <w:tab/>
      </w:r>
      <w:r>
        <w:tab/>
        <w:t>0 colonies</w:t>
      </w:r>
      <w:r>
        <w:tab/>
        <w:t>0</w:t>
      </w:r>
      <w:r w:rsidRPr="008C121A">
        <w:t xml:space="preserve"> </w:t>
      </w:r>
      <w:r>
        <w:t>colonies</w:t>
      </w:r>
    </w:p>
    <w:p w14:paraId="77E0F552" w14:textId="0E9D9411" w:rsidR="000F3103" w:rsidRDefault="000F3103" w:rsidP="000F3103">
      <w:pPr>
        <w:contextualSpacing/>
      </w:pPr>
      <w:r>
        <w:t>2</w:t>
      </w:r>
      <w:r>
        <w:tab/>
      </w:r>
      <w:r>
        <w:tab/>
        <w:t>Backbone Only</w:t>
      </w:r>
      <w:r>
        <w:tab/>
      </w:r>
      <w:r>
        <w:tab/>
        <w:t xml:space="preserve">     -</w:t>
      </w:r>
      <w:r>
        <w:tab/>
      </w:r>
      <w:r>
        <w:tab/>
        <w:t>0 colonies</w:t>
      </w:r>
      <w:r>
        <w:tab/>
        <w:t>0</w:t>
      </w:r>
      <w:r w:rsidRPr="008C121A">
        <w:t xml:space="preserve"> </w:t>
      </w:r>
      <w:r>
        <w:t>colonies</w:t>
      </w:r>
    </w:p>
    <w:p w14:paraId="242D0514" w14:textId="5CFAF6DF" w:rsidR="000F3103" w:rsidRDefault="000F3103" w:rsidP="000F3103">
      <w:pPr>
        <w:contextualSpacing/>
      </w:pPr>
      <w:r>
        <w:t>3</w:t>
      </w:r>
      <w:r>
        <w:tab/>
      </w:r>
      <w:r>
        <w:tab/>
        <w:t>Hannah’s Backbone Only</w:t>
      </w:r>
      <w:r>
        <w:tab/>
        <w:t xml:space="preserve">     -</w:t>
      </w:r>
      <w:r>
        <w:tab/>
      </w:r>
      <w:r>
        <w:tab/>
        <w:t>15</w:t>
      </w:r>
      <w:r w:rsidRPr="008C121A">
        <w:t xml:space="preserve"> </w:t>
      </w:r>
      <w:r>
        <w:t>colonies</w:t>
      </w:r>
      <w:r>
        <w:tab/>
        <w:t>200 colonies</w:t>
      </w:r>
    </w:p>
    <w:p w14:paraId="42417C9B" w14:textId="244D11A3" w:rsidR="000F3103" w:rsidRDefault="000F3103" w:rsidP="000F3103">
      <w:pPr>
        <w:contextualSpacing/>
      </w:pPr>
      <w:r>
        <w:t>4</w:t>
      </w:r>
      <w:r>
        <w:tab/>
      </w:r>
      <w:r>
        <w:tab/>
        <w:t>Hannah’s Insert + Backbone        -</w:t>
      </w:r>
      <w:r>
        <w:tab/>
      </w:r>
      <w:r>
        <w:tab/>
        <w:t>0</w:t>
      </w:r>
      <w:r w:rsidRPr="008C121A">
        <w:t xml:space="preserve"> </w:t>
      </w:r>
      <w:r>
        <w:t>colonies</w:t>
      </w:r>
      <w:r>
        <w:tab/>
        <w:t>0</w:t>
      </w:r>
      <w:r w:rsidRPr="008C121A">
        <w:t xml:space="preserve"> </w:t>
      </w:r>
      <w:r>
        <w:t>colonies</w:t>
      </w:r>
    </w:p>
    <w:p w14:paraId="797FA704" w14:textId="73C79BE9" w:rsidR="000F3103" w:rsidRDefault="000F3103" w:rsidP="000F3103">
      <w:pPr>
        <w:contextualSpacing/>
      </w:pPr>
      <w:r>
        <w:t>5</w:t>
      </w:r>
      <w:r>
        <w:tab/>
      </w:r>
      <w:r>
        <w:tab/>
        <w:t>Positive Control</w:t>
      </w:r>
      <w:r>
        <w:tab/>
      </w:r>
      <w:r>
        <w:tab/>
        <w:t>50 colonies</w:t>
      </w:r>
      <w:r>
        <w:tab/>
        <w:t xml:space="preserve">TNTC             </w:t>
      </w:r>
      <w:r>
        <w:tab/>
        <w:t xml:space="preserve">        -</w:t>
      </w:r>
    </w:p>
    <w:p w14:paraId="25D6C4BA" w14:textId="24504BC0" w:rsidR="000F3103" w:rsidRDefault="000F3103" w:rsidP="000F3103">
      <w:pPr>
        <w:contextualSpacing/>
      </w:pPr>
      <w:r>
        <w:t>6</w:t>
      </w:r>
      <w:r>
        <w:tab/>
      </w:r>
      <w:r>
        <w:tab/>
        <w:t>Negative Control</w:t>
      </w:r>
      <w:r>
        <w:tab/>
      </w:r>
      <w:r>
        <w:tab/>
        <w:t>0 colonies</w:t>
      </w:r>
      <w:r>
        <w:tab/>
        <w:t xml:space="preserve">0 colonies.              </w:t>
      </w:r>
      <w:r w:rsidR="00B81F90">
        <w:t>–</w:t>
      </w:r>
    </w:p>
    <w:p w14:paraId="3776C2DE" w14:textId="621E8860" w:rsidR="00B81F90" w:rsidRDefault="00B81F90" w:rsidP="000F3103">
      <w:pPr>
        <w:contextualSpacing/>
      </w:pPr>
    </w:p>
    <w:p w14:paraId="4862C0E3" w14:textId="0F8EA187" w:rsidR="00B81F90" w:rsidRDefault="00B81F90" w:rsidP="000F3103">
      <w:pPr>
        <w:contextualSpacing/>
      </w:pPr>
    </w:p>
    <w:p w14:paraId="6DD78272" w14:textId="77777777" w:rsidR="00B81F90" w:rsidRDefault="00B81F90" w:rsidP="000F3103">
      <w:pPr>
        <w:contextualSpacing/>
      </w:pPr>
    </w:p>
    <w:p w14:paraId="15B05407" w14:textId="6AD2F0D1" w:rsidR="00B81F90" w:rsidRDefault="003542C6" w:rsidP="000F3103">
      <w:pPr>
        <w:contextualSpacing/>
      </w:pPr>
      <w:r>
        <w:t xml:space="preserve">Not good.  Looks like transformation worked and ligation worked, but not on my plates.  I received my sequencing results and went over them with Kathryn.  Both primers have insertions, but specifically pKR334 has a very large insertion towards the beginning.  Kathryn and I went over my notebook and it </w:t>
      </w:r>
      <w:proofErr w:type="gramStart"/>
      <w:r>
        <w:t>is</w:t>
      </w:r>
      <w:proofErr w:type="gramEnd"/>
      <w:r>
        <w:t xml:space="preserve"> possible that way in the beginning tubes were mixed up and that’s why nothing has worked as expected.  </w:t>
      </w:r>
      <w:proofErr w:type="gramStart"/>
      <w:r>
        <w:t>So</w:t>
      </w:r>
      <w:proofErr w:type="gramEnd"/>
      <w:r>
        <w:t xml:space="preserve"> I will start from the beginning with a PCR run on pKR33:</w:t>
      </w:r>
    </w:p>
    <w:p w14:paraId="3A66AF06" w14:textId="1055419A" w:rsidR="003542C6" w:rsidRDefault="003542C6" w:rsidP="000F3103">
      <w:pPr>
        <w:contextualSpacing/>
      </w:pPr>
    </w:p>
    <w:p w14:paraId="31C26698" w14:textId="09E6B129" w:rsidR="003542C6" w:rsidRDefault="003542C6" w:rsidP="000F3103">
      <w:pPr>
        <w:contextualSpacing/>
      </w:pPr>
    </w:p>
    <w:p w14:paraId="7227207F" w14:textId="77777777" w:rsidR="003542C6" w:rsidRDefault="003542C6" w:rsidP="000F3103">
      <w:pPr>
        <w:contextualSpacing/>
      </w:pPr>
    </w:p>
    <w:tbl>
      <w:tblPr>
        <w:tblStyle w:val="TableGrid"/>
        <w:tblW w:w="0" w:type="auto"/>
        <w:tblInd w:w="85" w:type="dxa"/>
        <w:tblLook w:val="04A0" w:firstRow="1" w:lastRow="0" w:firstColumn="1" w:lastColumn="0" w:noHBand="0" w:noVBand="1"/>
      </w:tblPr>
      <w:tblGrid>
        <w:gridCol w:w="1957"/>
        <w:gridCol w:w="2043"/>
        <w:gridCol w:w="2043"/>
        <w:gridCol w:w="2043"/>
        <w:gridCol w:w="2043"/>
      </w:tblGrid>
      <w:tr w:rsidR="00B81F90" w14:paraId="4728817F" w14:textId="77777777" w:rsidTr="00B81F90">
        <w:trPr>
          <w:trHeight w:val="638"/>
        </w:trPr>
        <w:tc>
          <w:tcPr>
            <w:tcW w:w="1957" w:type="dxa"/>
          </w:tcPr>
          <w:p w14:paraId="05020EA1" w14:textId="77777777" w:rsidR="00B81F90" w:rsidRDefault="00B81F90" w:rsidP="00B81F90">
            <w:pPr>
              <w:jc w:val="center"/>
            </w:pPr>
            <w:r>
              <w:t>ç</w:t>
            </w:r>
          </w:p>
        </w:tc>
        <w:tc>
          <w:tcPr>
            <w:tcW w:w="2043" w:type="dxa"/>
          </w:tcPr>
          <w:p w14:paraId="3AF7E82B" w14:textId="77777777" w:rsidR="00B81F90" w:rsidRDefault="00B81F90" w:rsidP="00B81F90">
            <w:pPr>
              <w:jc w:val="center"/>
            </w:pPr>
            <w:r>
              <w:t>Plasmid/Region</w:t>
            </w:r>
          </w:p>
        </w:tc>
        <w:tc>
          <w:tcPr>
            <w:tcW w:w="2043" w:type="dxa"/>
          </w:tcPr>
          <w:p w14:paraId="53927D81" w14:textId="77777777" w:rsidR="00B81F90" w:rsidRDefault="00B81F90" w:rsidP="00B81F90">
            <w:pPr>
              <w:jc w:val="center"/>
            </w:pPr>
            <w:r>
              <w:t>Source DNA</w:t>
            </w:r>
          </w:p>
        </w:tc>
        <w:tc>
          <w:tcPr>
            <w:tcW w:w="2043" w:type="dxa"/>
          </w:tcPr>
          <w:p w14:paraId="35E5AD6F" w14:textId="77777777" w:rsidR="00B81F90" w:rsidRDefault="00B81F90" w:rsidP="00B81F90">
            <w:pPr>
              <w:jc w:val="center"/>
            </w:pPr>
            <w:r>
              <w:t>Primers</w:t>
            </w:r>
          </w:p>
        </w:tc>
        <w:tc>
          <w:tcPr>
            <w:tcW w:w="2043" w:type="dxa"/>
          </w:tcPr>
          <w:p w14:paraId="473B408F" w14:textId="77777777" w:rsidR="00B81F90" w:rsidRDefault="00B81F90" w:rsidP="00B81F90">
            <w:pPr>
              <w:jc w:val="center"/>
            </w:pPr>
            <w:r>
              <w:t>Length (bps</w:t>
            </w:r>
          </w:p>
        </w:tc>
      </w:tr>
      <w:tr w:rsidR="00B81F90" w14:paraId="318BAE34" w14:textId="77777777" w:rsidTr="00B81F90">
        <w:tc>
          <w:tcPr>
            <w:tcW w:w="1957" w:type="dxa"/>
          </w:tcPr>
          <w:p w14:paraId="77FCACEA" w14:textId="77777777" w:rsidR="00B81F90" w:rsidRDefault="00B81F90" w:rsidP="00B81F90">
            <w:pPr>
              <w:jc w:val="center"/>
            </w:pPr>
            <w:r>
              <w:t>1</w:t>
            </w:r>
          </w:p>
        </w:tc>
        <w:tc>
          <w:tcPr>
            <w:tcW w:w="2043" w:type="dxa"/>
          </w:tcPr>
          <w:p w14:paraId="33828DA9" w14:textId="77777777" w:rsidR="00B81F90" w:rsidRDefault="00B81F90" w:rsidP="00B81F90">
            <w:pPr>
              <w:jc w:val="center"/>
            </w:pPr>
            <w:r>
              <w:t>TAP tag</w:t>
            </w:r>
          </w:p>
        </w:tc>
        <w:tc>
          <w:tcPr>
            <w:tcW w:w="2043" w:type="dxa"/>
          </w:tcPr>
          <w:p w14:paraId="32816197" w14:textId="77777777" w:rsidR="00B81F90" w:rsidRDefault="00B81F90" w:rsidP="00B81F90">
            <w:pPr>
              <w:jc w:val="center"/>
            </w:pPr>
            <w:r>
              <w:t>pKR33</w:t>
            </w:r>
          </w:p>
        </w:tc>
        <w:tc>
          <w:tcPr>
            <w:tcW w:w="2043" w:type="dxa"/>
          </w:tcPr>
          <w:p w14:paraId="2889A57D" w14:textId="77777777" w:rsidR="00B81F90" w:rsidRDefault="00B81F90" w:rsidP="00B81F90">
            <w:pPr>
              <w:jc w:val="center"/>
            </w:pPr>
            <w:r>
              <w:t>KROL333, KROL334</w:t>
            </w:r>
          </w:p>
        </w:tc>
        <w:tc>
          <w:tcPr>
            <w:tcW w:w="2043" w:type="dxa"/>
          </w:tcPr>
          <w:p w14:paraId="439E78C3" w14:textId="77777777" w:rsidR="00B81F90" w:rsidRDefault="00B81F90" w:rsidP="00B81F90">
            <w:pPr>
              <w:jc w:val="center"/>
            </w:pPr>
            <w:r>
              <w:t>570</w:t>
            </w:r>
          </w:p>
        </w:tc>
      </w:tr>
      <w:tr w:rsidR="00B81F90" w14:paraId="6A595A92" w14:textId="77777777" w:rsidTr="00B81F90">
        <w:trPr>
          <w:trHeight w:val="440"/>
        </w:trPr>
        <w:tc>
          <w:tcPr>
            <w:tcW w:w="1957" w:type="dxa"/>
          </w:tcPr>
          <w:p w14:paraId="56A6C0CE" w14:textId="77777777" w:rsidR="00B81F90" w:rsidRDefault="00B81F90" w:rsidP="00B81F90">
            <w:pPr>
              <w:jc w:val="center"/>
            </w:pPr>
            <w:r>
              <w:t>2</w:t>
            </w:r>
          </w:p>
        </w:tc>
        <w:tc>
          <w:tcPr>
            <w:tcW w:w="2043" w:type="dxa"/>
          </w:tcPr>
          <w:p w14:paraId="563F765A" w14:textId="77777777" w:rsidR="00B81F90" w:rsidRPr="008436A7" w:rsidRDefault="00B81F90" w:rsidP="00AE2FC3">
            <w:pPr>
              <w:pStyle w:val="ListParagraph"/>
              <w:numPr>
                <w:ilvl w:val="0"/>
                <w:numId w:val="17"/>
              </w:numPr>
              <w:jc w:val="center"/>
            </w:pPr>
            <w:r>
              <w:t>control</w:t>
            </w:r>
          </w:p>
        </w:tc>
        <w:tc>
          <w:tcPr>
            <w:tcW w:w="2043" w:type="dxa"/>
          </w:tcPr>
          <w:p w14:paraId="5BAC3A87" w14:textId="77777777" w:rsidR="00B81F90" w:rsidRDefault="00B81F90" w:rsidP="00B81F90">
            <w:pPr>
              <w:jc w:val="center"/>
            </w:pPr>
            <w:r>
              <w:t>-</w:t>
            </w:r>
          </w:p>
        </w:tc>
        <w:tc>
          <w:tcPr>
            <w:tcW w:w="2043" w:type="dxa"/>
          </w:tcPr>
          <w:p w14:paraId="794E3318" w14:textId="77777777" w:rsidR="00B81F90" w:rsidRDefault="00B81F90" w:rsidP="00B81F90">
            <w:pPr>
              <w:jc w:val="center"/>
            </w:pPr>
            <w:r>
              <w:t>KROL333, KROL334</w:t>
            </w:r>
          </w:p>
        </w:tc>
        <w:tc>
          <w:tcPr>
            <w:tcW w:w="2043" w:type="dxa"/>
          </w:tcPr>
          <w:p w14:paraId="480B08B1" w14:textId="77777777" w:rsidR="00B81F90" w:rsidRDefault="00B81F90" w:rsidP="00B81F90">
            <w:pPr>
              <w:jc w:val="center"/>
            </w:pPr>
            <w:r>
              <w:t>-</w:t>
            </w:r>
          </w:p>
        </w:tc>
      </w:tr>
    </w:tbl>
    <w:p w14:paraId="00F47EF1" w14:textId="77777777" w:rsidR="00B81F90" w:rsidRDefault="00B81F90" w:rsidP="00B81F90"/>
    <w:p w14:paraId="3EB6863E" w14:textId="77777777" w:rsidR="00B81F90" w:rsidRDefault="00B81F90" w:rsidP="00B81F90"/>
    <w:tbl>
      <w:tblPr>
        <w:tblpPr w:leftFromText="180" w:rightFromText="180" w:vertAnchor="text" w:horzAnchor="margin" w:tblpY="180"/>
        <w:tblW w:w="10180" w:type="dxa"/>
        <w:tblLook w:val="04A0" w:firstRow="1" w:lastRow="0" w:firstColumn="1" w:lastColumn="0" w:noHBand="0" w:noVBand="1"/>
      </w:tblPr>
      <w:tblGrid>
        <w:gridCol w:w="3440"/>
        <w:gridCol w:w="2080"/>
        <w:gridCol w:w="2040"/>
        <w:gridCol w:w="1400"/>
        <w:gridCol w:w="1220"/>
      </w:tblGrid>
      <w:tr w:rsidR="00B81F90" w:rsidRPr="001122B5" w14:paraId="7B91AD44" w14:textId="77777777" w:rsidTr="00B81F90">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48D62F"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reaction volume</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344DB054"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w:t>
            </w:r>
          </w:p>
        </w:tc>
        <w:tc>
          <w:tcPr>
            <w:tcW w:w="2040" w:type="dxa"/>
            <w:tcBorders>
              <w:top w:val="nil"/>
              <w:left w:val="nil"/>
              <w:bottom w:val="nil"/>
              <w:right w:val="nil"/>
            </w:tcBorders>
            <w:shd w:val="clear" w:color="auto" w:fill="auto"/>
            <w:noWrap/>
            <w:vAlign w:val="bottom"/>
            <w:hideMark/>
          </w:tcPr>
          <w:p w14:paraId="237245AF"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71E802C5"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6CBF223F"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r>
      <w:tr w:rsidR="00B81F90" w:rsidRPr="001122B5" w14:paraId="7DCCCA29"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EB0F694"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number of reactions</w:t>
            </w:r>
          </w:p>
        </w:tc>
        <w:tc>
          <w:tcPr>
            <w:tcW w:w="2080" w:type="dxa"/>
            <w:tcBorders>
              <w:top w:val="nil"/>
              <w:left w:val="nil"/>
              <w:bottom w:val="single" w:sz="4" w:space="0" w:color="auto"/>
              <w:right w:val="single" w:sz="4" w:space="0" w:color="auto"/>
            </w:tcBorders>
            <w:shd w:val="clear" w:color="auto" w:fill="auto"/>
            <w:noWrap/>
            <w:vAlign w:val="bottom"/>
            <w:hideMark/>
          </w:tcPr>
          <w:p w14:paraId="05F03C66"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2040" w:type="dxa"/>
            <w:tcBorders>
              <w:top w:val="nil"/>
              <w:left w:val="nil"/>
              <w:bottom w:val="nil"/>
              <w:right w:val="nil"/>
            </w:tcBorders>
            <w:shd w:val="clear" w:color="auto" w:fill="auto"/>
            <w:noWrap/>
            <w:vAlign w:val="bottom"/>
            <w:hideMark/>
          </w:tcPr>
          <w:p w14:paraId="6C49C41B"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p>
        </w:tc>
        <w:tc>
          <w:tcPr>
            <w:tcW w:w="1400" w:type="dxa"/>
            <w:tcBorders>
              <w:top w:val="nil"/>
              <w:left w:val="nil"/>
              <w:bottom w:val="nil"/>
              <w:right w:val="nil"/>
            </w:tcBorders>
            <w:shd w:val="clear" w:color="auto" w:fill="auto"/>
            <w:noWrap/>
            <w:vAlign w:val="bottom"/>
            <w:hideMark/>
          </w:tcPr>
          <w:p w14:paraId="64F542B5"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14:paraId="300D002F"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r>
      <w:tr w:rsidR="00B81F90" w:rsidRPr="001122B5" w14:paraId="3716637A" w14:textId="77777777" w:rsidTr="00B81F90">
        <w:trPr>
          <w:trHeight w:val="320"/>
        </w:trPr>
        <w:tc>
          <w:tcPr>
            <w:tcW w:w="3440" w:type="dxa"/>
            <w:tcBorders>
              <w:top w:val="nil"/>
              <w:left w:val="nil"/>
              <w:bottom w:val="nil"/>
              <w:right w:val="nil"/>
            </w:tcBorders>
            <w:shd w:val="clear" w:color="auto" w:fill="auto"/>
            <w:noWrap/>
            <w:vAlign w:val="bottom"/>
            <w:hideMark/>
          </w:tcPr>
          <w:p w14:paraId="347484DA"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2080" w:type="dxa"/>
            <w:tcBorders>
              <w:top w:val="nil"/>
              <w:left w:val="nil"/>
              <w:bottom w:val="nil"/>
              <w:right w:val="nil"/>
            </w:tcBorders>
            <w:shd w:val="clear" w:color="auto" w:fill="auto"/>
            <w:noWrap/>
            <w:vAlign w:val="bottom"/>
            <w:hideMark/>
          </w:tcPr>
          <w:p w14:paraId="75195FB5"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2040" w:type="dxa"/>
            <w:tcBorders>
              <w:top w:val="nil"/>
              <w:left w:val="nil"/>
              <w:bottom w:val="nil"/>
              <w:right w:val="nil"/>
            </w:tcBorders>
            <w:shd w:val="clear" w:color="auto" w:fill="auto"/>
            <w:noWrap/>
            <w:vAlign w:val="bottom"/>
            <w:hideMark/>
          </w:tcPr>
          <w:p w14:paraId="69798BA7"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1400" w:type="dxa"/>
            <w:tcBorders>
              <w:top w:val="nil"/>
              <w:left w:val="nil"/>
              <w:bottom w:val="nil"/>
              <w:right w:val="nil"/>
            </w:tcBorders>
            <w:shd w:val="clear" w:color="auto" w:fill="auto"/>
            <w:noWrap/>
            <w:vAlign w:val="bottom"/>
            <w:hideMark/>
          </w:tcPr>
          <w:p w14:paraId="76EF6AE5"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E4BC3D" w14:textId="77777777" w:rsidR="00B81F90" w:rsidRPr="001122B5" w:rsidRDefault="00B81F90" w:rsidP="00B81F90">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Factor</w:t>
            </w:r>
          </w:p>
        </w:tc>
      </w:tr>
      <w:tr w:rsidR="00B81F90" w:rsidRPr="001122B5" w14:paraId="15FBC6F7" w14:textId="77777777" w:rsidTr="00B81F90">
        <w:trPr>
          <w:trHeight w:val="320"/>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F307B3" w14:textId="77777777" w:rsidR="00B81F90" w:rsidRPr="001122B5" w:rsidRDefault="00B81F90" w:rsidP="00B81F90">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Component</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367B49B3" w14:textId="77777777" w:rsidR="00B81F90" w:rsidRPr="001122B5" w:rsidRDefault="00B81F90" w:rsidP="00B81F90">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Stock concentration</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32C7329E" w14:textId="77777777" w:rsidR="00B81F90" w:rsidRPr="001122B5" w:rsidRDefault="00B81F90" w:rsidP="00B81F90">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Final concentration</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14:paraId="1EEDA208" w14:textId="77777777" w:rsidR="00B81F90" w:rsidRPr="001122B5" w:rsidRDefault="00B81F90" w:rsidP="00B81F90">
            <w:pPr>
              <w:spacing w:after="0" w:line="240" w:lineRule="auto"/>
              <w:jc w:val="left"/>
              <w:rPr>
                <w:rFonts w:ascii="Calibri" w:eastAsia="Times New Roman" w:hAnsi="Calibri" w:cs="Times New Roman"/>
                <w:b/>
                <w:bCs/>
                <w:color w:val="000000"/>
                <w:sz w:val="24"/>
                <w:szCs w:val="24"/>
              </w:rPr>
            </w:pPr>
            <w:r w:rsidRPr="001122B5">
              <w:rPr>
                <w:rFonts w:ascii="Calibri" w:eastAsia="Times New Roman" w:hAnsi="Calibri" w:cs="Times New Roman"/>
                <w:b/>
                <w:bCs/>
                <w:color w:val="000000"/>
                <w:sz w:val="24"/>
                <w:szCs w:val="24"/>
              </w:rPr>
              <w:t xml:space="preserve">1 </w:t>
            </w:r>
            <w:proofErr w:type="spellStart"/>
            <w:r w:rsidRPr="001122B5">
              <w:rPr>
                <w:rFonts w:ascii="Calibri" w:eastAsia="Times New Roman" w:hAnsi="Calibri" w:cs="Times New Roman"/>
                <w:b/>
                <w:bCs/>
                <w:color w:val="000000"/>
                <w:sz w:val="24"/>
                <w:szCs w:val="24"/>
              </w:rPr>
              <w:t>rxn</w:t>
            </w:r>
            <w:proofErr w:type="spellEnd"/>
            <w:r w:rsidRPr="001122B5">
              <w:rPr>
                <w:rFonts w:ascii="Calibri" w:eastAsia="Times New Roman" w:hAnsi="Calibri" w:cs="Times New Roman"/>
                <w:b/>
                <w:bCs/>
                <w:color w:val="000000"/>
                <w:sz w:val="24"/>
                <w:szCs w:val="24"/>
              </w:rPr>
              <w:t xml:space="preserve"> volume</w:t>
            </w:r>
          </w:p>
        </w:tc>
        <w:tc>
          <w:tcPr>
            <w:tcW w:w="1220" w:type="dxa"/>
            <w:tcBorders>
              <w:top w:val="nil"/>
              <w:left w:val="nil"/>
              <w:bottom w:val="single" w:sz="4" w:space="0" w:color="auto"/>
              <w:right w:val="single" w:sz="4" w:space="0" w:color="auto"/>
            </w:tcBorders>
            <w:shd w:val="clear" w:color="auto" w:fill="auto"/>
            <w:noWrap/>
            <w:vAlign w:val="bottom"/>
            <w:hideMark/>
          </w:tcPr>
          <w:p w14:paraId="1D6DBD16"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w:t>
            </w:r>
          </w:p>
        </w:tc>
      </w:tr>
      <w:tr w:rsidR="00B81F90" w:rsidRPr="001122B5" w14:paraId="1E9D7AD5"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770CC0A0"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ddiH2O</w:t>
            </w:r>
          </w:p>
        </w:tc>
        <w:tc>
          <w:tcPr>
            <w:tcW w:w="2080" w:type="dxa"/>
            <w:tcBorders>
              <w:top w:val="nil"/>
              <w:left w:val="nil"/>
              <w:bottom w:val="single" w:sz="4" w:space="0" w:color="auto"/>
              <w:right w:val="single" w:sz="4" w:space="0" w:color="auto"/>
            </w:tcBorders>
            <w:shd w:val="clear" w:color="auto" w:fill="auto"/>
            <w:noWrap/>
            <w:vAlign w:val="bottom"/>
            <w:hideMark/>
          </w:tcPr>
          <w:p w14:paraId="3F46C498"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w:t>
            </w:r>
          </w:p>
        </w:tc>
        <w:tc>
          <w:tcPr>
            <w:tcW w:w="2040" w:type="dxa"/>
            <w:tcBorders>
              <w:top w:val="nil"/>
              <w:left w:val="nil"/>
              <w:bottom w:val="single" w:sz="4" w:space="0" w:color="auto"/>
              <w:right w:val="single" w:sz="4" w:space="0" w:color="auto"/>
            </w:tcBorders>
            <w:shd w:val="clear" w:color="auto" w:fill="auto"/>
            <w:noWrap/>
            <w:vAlign w:val="bottom"/>
            <w:hideMark/>
          </w:tcPr>
          <w:p w14:paraId="18F0C879"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w:t>
            </w:r>
          </w:p>
        </w:tc>
        <w:tc>
          <w:tcPr>
            <w:tcW w:w="1400" w:type="dxa"/>
            <w:tcBorders>
              <w:top w:val="nil"/>
              <w:left w:val="nil"/>
              <w:bottom w:val="single" w:sz="4" w:space="0" w:color="auto"/>
              <w:right w:val="single" w:sz="4" w:space="0" w:color="auto"/>
            </w:tcBorders>
            <w:shd w:val="clear" w:color="auto" w:fill="auto"/>
            <w:noWrap/>
            <w:vAlign w:val="bottom"/>
            <w:hideMark/>
          </w:tcPr>
          <w:p w14:paraId="684787D8"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62</w:t>
            </w:r>
          </w:p>
        </w:tc>
        <w:tc>
          <w:tcPr>
            <w:tcW w:w="1220" w:type="dxa"/>
            <w:tcBorders>
              <w:top w:val="nil"/>
              <w:left w:val="nil"/>
              <w:bottom w:val="single" w:sz="4" w:space="0" w:color="auto"/>
              <w:right w:val="single" w:sz="4" w:space="0" w:color="auto"/>
            </w:tcBorders>
            <w:shd w:val="clear" w:color="auto" w:fill="auto"/>
            <w:noWrap/>
            <w:vAlign w:val="bottom"/>
            <w:hideMark/>
          </w:tcPr>
          <w:p w14:paraId="1B336B06"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155</w:t>
            </w:r>
          </w:p>
        </w:tc>
      </w:tr>
      <w:tr w:rsidR="00B81F90" w:rsidRPr="001122B5" w14:paraId="0A247F06"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A7DF2F5"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proofErr w:type="spellStart"/>
            <w:r w:rsidRPr="001122B5">
              <w:rPr>
                <w:rFonts w:ascii="Calibri" w:eastAsia="Times New Roman" w:hAnsi="Calibri" w:cs="Times New Roman"/>
                <w:color w:val="000000"/>
                <w:sz w:val="24"/>
                <w:szCs w:val="24"/>
              </w:rPr>
              <w:t>PrimeSTAR</w:t>
            </w:r>
            <w:proofErr w:type="spellEnd"/>
            <w:r w:rsidRPr="001122B5">
              <w:rPr>
                <w:rFonts w:ascii="Calibri" w:eastAsia="Times New Roman" w:hAnsi="Calibri" w:cs="Times New Roman"/>
                <w:color w:val="000000"/>
                <w:sz w:val="24"/>
                <w:szCs w:val="24"/>
              </w:rPr>
              <w:t xml:space="preserve"> GXL Buffer</w:t>
            </w:r>
          </w:p>
        </w:tc>
        <w:tc>
          <w:tcPr>
            <w:tcW w:w="2080" w:type="dxa"/>
            <w:tcBorders>
              <w:top w:val="nil"/>
              <w:left w:val="nil"/>
              <w:bottom w:val="single" w:sz="4" w:space="0" w:color="auto"/>
              <w:right w:val="single" w:sz="4" w:space="0" w:color="auto"/>
            </w:tcBorders>
            <w:shd w:val="clear" w:color="auto" w:fill="auto"/>
            <w:noWrap/>
            <w:vAlign w:val="bottom"/>
            <w:hideMark/>
          </w:tcPr>
          <w:p w14:paraId="6CDE4F9B"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5x</w:t>
            </w:r>
          </w:p>
        </w:tc>
        <w:tc>
          <w:tcPr>
            <w:tcW w:w="2040" w:type="dxa"/>
            <w:tcBorders>
              <w:top w:val="nil"/>
              <w:left w:val="nil"/>
              <w:bottom w:val="single" w:sz="4" w:space="0" w:color="auto"/>
              <w:right w:val="single" w:sz="4" w:space="0" w:color="auto"/>
            </w:tcBorders>
            <w:shd w:val="clear" w:color="auto" w:fill="auto"/>
            <w:noWrap/>
            <w:vAlign w:val="bottom"/>
            <w:hideMark/>
          </w:tcPr>
          <w:p w14:paraId="27A0ECC3"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1x</w:t>
            </w:r>
          </w:p>
        </w:tc>
        <w:tc>
          <w:tcPr>
            <w:tcW w:w="1400" w:type="dxa"/>
            <w:tcBorders>
              <w:top w:val="nil"/>
              <w:left w:val="nil"/>
              <w:bottom w:val="single" w:sz="4" w:space="0" w:color="auto"/>
              <w:right w:val="single" w:sz="4" w:space="0" w:color="auto"/>
            </w:tcBorders>
            <w:shd w:val="clear" w:color="auto" w:fill="auto"/>
            <w:noWrap/>
            <w:vAlign w:val="bottom"/>
            <w:hideMark/>
          </w:tcPr>
          <w:p w14:paraId="63A7CDA1"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20</w:t>
            </w:r>
          </w:p>
        </w:tc>
        <w:tc>
          <w:tcPr>
            <w:tcW w:w="1220" w:type="dxa"/>
            <w:tcBorders>
              <w:top w:val="nil"/>
              <w:left w:val="nil"/>
              <w:bottom w:val="single" w:sz="4" w:space="0" w:color="auto"/>
              <w:right w:val="single" w:sz="4" w:space="0" w:color="auto"/>
            </w:tcBorders>
            <w:shd w:val="clear" w:color="auto" w:fill="auto"/>
            <w:noWrap/>
            <w:vAlign w:val="bottom"/>
            <w:hideMark/>
          </w:tcPr>
          <w:p w14:paraId="37887CB2"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50</w:t>
            </w:r>
          </w:p>
        </w:tc>
      </w:tr>
      <w:tr w:rsidR="00B81F90" w:rsidRPr="001122B5" w14:paraId="485FFEAF"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3529D229"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dNTPs</w:t>
            </w:r>
          </w:p>
        </w:tc>
        <w:tc>
          <w:tcPr>
            <w:tcW w:w="2080" w:type="dxa"/>
            <w:tcBorders>
              <w:top w:val="nil"/>
              <w:left w:val="nil"/>
              <w:bottom w:val="single" w:sz="4" w:space="0" w:color="auto"/>
              <w:right w:val="single" w:sz="4" w:space="0" w:color="auto"/>
            </w:tcBorders>
            <w:shd w:val="clear" w:color="auto" w:fill="auto"/>
            <w:noWrap/>
            <w:vAlign w:val="bottom"/>
            <w:hideMark/>
          </w:tcPr>
          <w:p w14:paraId="20704597"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 mM</w:t>
            </w:r>
          </w:p>
        </w:tc>
        <w:tc>
          <w:tcPr>
            <w:tcW w:w="2040" w:type="dxa"/>
            <w:tcBorders>
              <w:top w:val="nil"/>
              <w:left w:val="nil"/>
              <w:bottom w:val="single" w:sz="4" w:space="0" w:color="auto"/>
              <w:right w:val="single" w:sz="4" w:space="0" w:color="auto"/>
            </w:tcBorders>
            <w:shd w:val="clear" w:color="auto" w:fill="auto"/>
            <w:noWrap/>
            <w:vAlign w:val="bottom"/>
            <w:hideMark/>
          </w:tcPr>
          <w:p w14:paraId="0E2A6B67"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0.2 mM</w:t>
            </w:r>
          </w:p>
        </w:tc>
        <w:tc>
          <w:tcPr>
            <w:tcW w:w="1400" w:type="dxa"/>
            <w:tcBorders>
              <w:top w:val="nil"/>
              <w:left w:val="nil"/>
              <w:bottom w:val="single" w:sz="4" w:space="0" w:color="auto"/>
              <w:right w:val="single" w:sz="4" w:space="0" w:color="auto"/>
            </w:tcBorders>
            <w:shd w:val="clear" w:color="auto" w:fill="auto"/>
            <w:noWrap/>
            <w:vAlign w:val="bottom"/>
            <w:hideMark/>
          </w:tcPr>
          <w:p w14:paraId="0C671514"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8</w:t>
            </w:r>
          </w:p>
        </w:tc>
        <w:tc>
          <w:tcPr>
            <w:tcW w:w="1220" w:type="dxa"/>
            <w:tcBorders>
              <w:top w:val="nil"/>
              <w:left w:val="nil"/>
              <w:bottom w:val="single" w:sz="4" w:space="0" w:color="auto"/>
              <w:right w:val="single" w:sz="4" w:space="0" w:color="auto"/>
            </w:tcBorders>
            <w:shd w:val="clear" w:color="auto" w:fill="auto"/>
            <w:noWrap/>
            <w:vAlign w:val="bottom"/>
            <w:hideMark/>
          </w:tcPr>
          <w:p w14:paraId="69A05EC1"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20</w:t>
            </w:r>
          </w:p>
        </w:tc>
      </w:tr>
      <w:tr w:rsidR="00B81F90" w:rsidRPr="001122B5" w14:paraId="417BCD78"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25BA60FC"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oligo F</w:t>
            </w:r>
          </w:p>
        </w:tc>
        <w:tc>
          <w:tcPr>
            <w:tcW w:w="2080" w:type="dxa"/>
            <w:tcBorders>
              <w:top w:val="nil"/>
              <w:left w:val="nil"/>
              <w:bottom w:val="single" w:sz="4" w:space="0" w:color="auto"/>
              <w:right w:val="single" w:sz="4" w:space="0" w:color="auto"/>
            </w:tcBorders>
            <w:shd w:val="clear" w:color="auto" w:fill="auto"/>
            <w:noWrap/>
            <w:vAlign w:val="bottom"/>
            <w:hideMark/>
          </w:tcPr>
          <w:p w14:paraId="7A275C1D"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10 </w:t>
            </w:r>
            <w:proofErr w:type="spellStart"/>
            <w:proofErr w:type="gramStart"/>
            <w:r w:rsidRPr="001122B5">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5305CA0E"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0.3 </w:t>
            </w:r>
            <w:proofErr w:type="spellStart"/>
            <w:r w:rsidRPr="001122B5">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20256F4D"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3</w:t>
            </w:r>
          </w:p>
        </w:tc>
        <w:tc>
          <w:tcPr>
            <w:tcW w:w="1220" w:type="dxa"/>
            <w:tcBorders>
              <w:top w:val="nil"/>
              <w:left w:val="nil"/>
              <w:bottom w:val="single" w:sz="4" w:space="0" w:color="auto"/>
              <w:right w:val="single" w:sz="4" w:space="0" w:color="auto"/>
            </w:tcBorders>
            <w:shd w:val="clear" w:color="auto" w:fill="auto"/>
            <w:noWrap/>
            <w:vAlign w:val="bottom"/>
            <w:hideMark/>
          </w:tcPr>
          <w:p w14:paraId="572BAC3F"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Pr>
                <w:rFonts w:ascii="Calibri" w:eastAsia="Times New Roman" w:hAnsi="Calibri" w:cs="Times New Roman"/>
                <w:color w:val="000000"/>
                <w:sz w:val="24"/>
                <w:szCs w:val="24"/>
              </w:rPr>
              <w:t>7.5</w:t>
            </w:r>
          </w:p>
        </w:tc>
      </w:tr>
      <w:tr w:rsidR="00B81F90" w:rsidRPr="001122B5" w14:paraId="5E50FE2E"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4586539A"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oligo R</w:t>
            </w:r>
          </w:p>
        </w:tc>
        <w:tc>
          <w:tcPr>
            <w:tcW w:w="2080" w:type="dxa"/>
            <w:tcBorders>
              <w:top w:val="nil"/>
              <w:left w:val="nil"/>
              <w:bottom w:val="single" w:sz="4" w:space="0" w:color="auto"/>
              <w:right w:val="single" w:sz="4" w:space="0" w:color="auto"/>
            </w:tcBorders>
            <w:shd w:val="clear" w:color="auto" w:fill="auto"/>
            <w:noWrap/>
            <w:vAlign w:val="bottom"/>
            <w:hideMark/>
          </w:tcPr>
          <w:p w14:paraId="4D422112"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10 </w:t>
            </w:r>
            <w:proofErr w:type="spellStart"/>
            <w:proofErr w:type="gramStart"/>
            <w:r w:rsidRPr="001122B5">
              <w:rPr>
                <w:rFonts w:ascii="Calibri" w:eastAsia="Times New Roman" w:hAnsi="Calibri" w:cs="Times New Roman"/>
                <w:color w:val="000000"/>
                <w:sz w:val="24"/>
                <w:szCs w:val="24"/>
              </w:rPr>
              <w:t>uM</w:t>
            </w:r>
            <w:proofErr w:type="spellEnd"/>
            <w:proofErr w:type="gramEnd"/>
          </w:p>
        </w:tc>
        <w:tc>
          <w:tcPr>
            <w:tcW w:w="2040" w:type="dxa"/>
            <w:tcBorders>
              <w:top w:val="nil"/>
              <w:left w:val="nil"/>
              <w:bottom w:val="single" w:sz="4" w:space="0" w:color="auto"/>
              <w:right w:val="single" w:sz="4" w:space="0" w:color="auto"/>
            </w:tcBorders>
            <w:shd w:val="clear" w:color="auto" w:fill="auto"/>
            <w:noWrap/>
            <w:vAlign w:val="bottom"/>
            <w:hideMark/>
          </w:tcPr>
          <w:p w14:paraId="7CFB9F7B"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 xml:space="preserve">0.3 </w:t>
            </w:r>
            <w:proofErr w:type="spellStart"/>
            <w:r w:rsidRPr="001122B5">
              <w:rPr>
                <w:rFonts w:ascii="Calibri" w:eastAsia="Times New Roman" w:hAnsi="Calibri" w:cs="Times New Roman"/>
                <w:color w:val="000000"/>
                <w:sz w:val="24"/>
                <w:szCs w:val="24"/>
              </w:rPr>
              <w:t>uM</w:t>
            </w:r>
            <w:proofErr w:type="spellEnd"/>
          </w:p>
        </w:tc>
        <w:tc>
          <w:tcPr>
            <w:tcW w:w="1400" w:type="dxa"/>
            <w:tcBorders>
              <w:top w:val="nil"/>
              <w:left w:val="nil"/>
              <w:bottom w:val="single" w:sz="4" w:space="0" w:color="auto"/>
              <w:right w:val="single" w:sz="4" w:space="0" w:color="auto"/>
            </w:tcBorders>
            <w:shd w:val="clear" w:color="auto" w:fill="auto"/>
            <w:noWrap/>
            <w:vAlign w:val="bottom"/>
            <w:hideMark/>
          </w:tcPr>
          <w:p w14:paraId="5C2219C2"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3</w:t>
            </w:r>
          </w:p>
        </w:tc>
        <w:tc>
          <w:tcPr>
            <w:tcW w:w="1220" w:type="dxa"/>
            <w:tcBorders>
              <w:top w:val="nil"/>
              <w:left w:val="nil"/>
              <w:bottom w:val="single" w:sz="4" w:space="0" w:color="auto"/>
              <w:right w:val="single" w:sz="4" w:space="0" w:color="auto"/>
            </w:tcBorders>
            <w:shd w:val="clear" w:color="auto" w:fill="auto"/>
            <w:noWrap/>
            <w:vAlign w:val="bottom"/>
            <w:hideMark/>
          </w:tcPr>
          <w:p w14:paraId="23430CDB"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Pr>
                <w:rFonts w:ascii="Calibri" w:eastAsia="Times New Roman" w:hAnsi="Calibri" w:cs="Times New Roman"/>
                <w:color w:val="000000"/>
                <w:sz w:val="24"/>
                <w:szCs w:val="24"/>
              </w:rPr>
              <w:t>7.5</w:t>
            </w:r>
          </w:p>
        </w:tc>
      </w:tr>
      <w:tr w:rsidR="00B81F90" w:rsidRPr="001122B5" w14:paraId="34C54E36"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643415A2"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template</w:t>
            </w:r>
          </w:p>
        </w:tc>
        <w:tc>
          <w:tcPr>
            <w:tcW w:w="2080" w:type="dxa"/>
            <w:tcBorders>
              <w:top w:val="nil"/>
              <w:left w:val="nil"/>
              <w:bottom w:val="single" w:sz="4" w:space="0" w:color="auto"/>
              <w:right w:val="single" w:sz="4" w:space="0" w:color="auto"/>
            </w:tcBorders>
            <w:shd w:val="clear" w:color="auto" w:fill="auto"/>
            <w:noWrap/>
            <w:vAlign w:val="bottom"/>
            <w:hideMark/>
          </w:tcPr>
          <w:p w14:paraId="3D2EC969"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 ng/ul</w:t>
            </w:r>
          </w:p>
        </w:tc>
        <w:tc>
          <w:tcPr>
            <w:tcW w:w="2040" w:type="dxa"/>
            <w:tcBorders>
              <w:top w:val="nil"/>
              <w:left w:val="nil"/>
              <w:bottom w:val="single" w:sz="4" w:space="0" w:color="auto"/>
              <w:right w:val="single" w:sz="4" w:space="0" w:color="auto"/>
            </w:tcBorders>
            <w:shd w:val="clear" w:color="auto" w:fill="auto"/>
            <w:noWrap/>
            <w:vAlign w:val="bottom"/>
            <w:hideMark/>
          </w:tcPr>
          <w:p w14:paraId="46F187A7"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 ng/ul</w:t>
            </w:r>
          </w:p>
        </w:tc>
        <w:tc>
          <w:tcPr>
            <w:tcW w:w="1400" w:type="dxa"/>
            <w:tcBorders>
              <w:top w:val="nil"/>
              <w:left w:val="nil"/>
              <w:bottom w:val="single" w:sz="4" w:space="0" w:color="auto"/>
              <w:right w:val="single" w:sz="4" w:space="0" w:color="auto"/>
            </w:tcBorders>
            <w:shd w:val="clear" w:color="auto" w:fill="auto"/>
            <w:noWrap/>
            <w:vAlign w:val="bottom"/>
            <w:hideMark/>
          </w:tcPr>
          <w:p w14:paraId="3AEDE896"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1220" w:type="dxa"/>
            <w:tcBorders>
              <w:top w:val="nil"/>
              <w:left w:val="nil"/>
              <w:bottom w:val="single" w:sz="4" w:space="0" w:color="auto"/>
              <w:right w:val="single" w:sz="4" w:space="0" w:color="auto"/>
            </w:tcBorders>
            <w:shd w:val="clear" w:color="auto" w:fill="auto"/>
            <w:noWrap/>
            <w:vAlign w:val="bottom"/>
            <w:hideMark/>
          </w:tcPr>
          <w:p w14:paraId="540090F1" w14:textId="77777777" w:rsidR="00B81F90" w:rsidRPr="001122B5" w:rsidRDefault="00B81F90" w:rsidP="00B81F90">
            <w:pPr>
              <w:spacing w:after="0" w:line="240" w:lineRule="auto"/>
              <w:jc w:val="center"/>
              <w:rPr>
                <w:rFonts w:ascii="Calibri" w:eastAsia="Times New Roman" w:hAnsi="Calibri" w:cs="Times New Roman"/>
                <w:color w:val="000000"/>
                <w:sz w:val="24"/>
                <w:szCs w:val="24"/>
              </w:rPr>
            </w:pPr>
            <w:r>
              <w:rPr>
                <w:rFonts w:ascii="Calibri" w:eastAsia="Times New Roman" w:hAnsi="Calibri" w:cs="Times New Roman"/>
                <w:color w:val="000000"/>
                <w:sz w:val="24"/>
                <w:szCs w:val="24"/>
              </w:rPr>
              <w:t xml:space="preserve">                5</w:t>
            </w:r>
          </w:p>
        </w:tc>
      </w:tr>
      <w:tr w:rsidR="00B81F90" w:rsidRPr="001122B5" w14:paraId="246C8F25" w14:textId="77777777" w:rsidTr="00B81F90">
        <w:trPr>
          <w:trHeight w:val="320"/>
        </w:trPr>
        <w:tc>
          <w:tcPr>
            <w:tcW w:w="3440" w:type="dxa"/>
            <w:tcBorders>
              <w:top w:val="nil"/>
              <w:left w:val="single" w:sz="4" w:space="0" w:color="auto"/>
              <w:bottom w:val="single" w:sz="4" w:space="0" w:color="auto"/>
              <w:right w:val="single" w:sz="4" w:space="0" w:color="auto"/>
            </w:tcBorders>
            <w:shd w:val="clear" w:color="auto" w:fill="auto"/>
            <w:noWrap/>
            <w:vAlign w:val="bottom"/>
            <w:hideMark/>
          </w:tcPr>
          <w:p w14:paraId="10562D3C"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proofErr w:type="spellStart"/>
            <w:r w:rsidRPr="001122B5">
              <w:rPr>
                <w:rFonts w:ascii="Calibri" w:eastAsia="Times New Roman" w:hAnsi="Calibri" w:cs="Times New Roman"/>
                <w:color w:val="000000"/>
                <w:sz w:val="24"/>
                <w:szCs w:val="24"/>
              </w:rPr>
              <w:t>PrimeSTAR</w:t>
            </w:r>
            <w:proofErr w:type="spellEnd"/>
            <w:r w:rsidRPr="001122B5">
              <w:rPr>
                <w:rFonts w:ascii="Calibri" w:eastAsia="Times New Roman" w:hAnsi="Calibri" w:cs="Times New Roman"/>
                <w:color w:val="000000"/>
                <w:sz w:val="24"/>
                <w:szCs w:val="24"/>
              </w:rPr>
              <w:t xml:space="preserve"> GXL DNA Polymerase</w:t>
            </w:r>
          </w:p>
        </w:tc>
        <w:tc>
          <w:tcPr>
            <w:tcW w:w="2080" w:type="dxa"/>
            <w:tcBorders>
              <w:top w:val="nil"/>
              <w:left w:val="nil"/>
              <w:bottom w:val="single" w:sz="4" w:space="0" w:color="auto"/>
              <w:right w:val="single" w:sz="4" w:space="0" w:color="auto"/>
            </w:tcBorders>
            <w:shd w:val="clear" w:color="auto" w:fill="auto"/>
            <w:noWrap/>
            <w:vAlign w:val="bottom"/>
            <w:hideMark/>
          </w:tcPr>
          <w:p w14:paraId="55121270"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1.25 U/ul</w:t>
            </w:r>
          </w:p>
        </w:tc>
        <w:tc>
          <w:tcPr>
            <w:tcW w:w="2040" w:type="dxa"/>
            <w:tcBorders>
              <w:top w:val="nil"/>
              <w:left w:val="nil"/>
              <w:bottom w:val="single" w:sz="4" w:space="0" w:color="auto"/>
              <w:right w:val="single" w:sz="4" w:space="0" w:color="auto"/>
            </w:tcBorders>
            <w:shd w:val="clear" w:color="auto" w:fill="auto"/>
            <w:noWrap/>
            <w:vAlign w:val="bottom"/>
            <w:hideMark/>
          </w:tcPr>
          <w:p w14:paraId="315A4302"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0.025 U/ul</w:t>
            </w:r>
          </w:p>
        </w:tc>
        <w:tc>
          <w:tcPr>
            <w:tcW w:w="1400" w:type="dxa"/>
            <w:tcBorders>
              <w:top w:val="nil"/>
              <w:left w:val="nil"/>
              <w:bottom w:val="single" w:sz="4" w:space="0" w:color="auto"/>
              <w:right w:val="single" w:sz="4" w:space="0" w:color="auto"/>
            </w:tcBorders>
            <w:shd w:val="clear" w:color="auto" w:fill="auto"/>
            <w:noWrap/>
            <w:vAlign w:val="bottom"/>
            <w:hideMark/>
          </w:tcPr>
          <w:p w14:paraId="6EC961EA"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w:t>
            </w:r>
          </w:p>
        </w:tc>
        <w:tc>
          <w:tcPr>
            <w:tcW w:w="1220" w:type="dxa"/>
            <w:tcBorders>
              <w:top w:val="nil"/>
              <w:left w:val="nil"/>
              <w:bottom w:val="single" w:sz="4" w:space="0" w:color="auto"/>
              <w:right w:val="single" w:sz="4" w:space="0" w:color="auto"/>
            </w:tcBorders>
            <w:shd w:val="clear" w:color="auto" w:fill="auto"/>
            <w:noWrap/>
            <w:vAlign w:val="bottom"/>
            <w:hideMark/>
          </w:tcPr>
          <w:p w14:paraId="3EBE4512"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5</w:t>
            </w:r>
          </w:p>
        </w:tc>
      </w:tr>
      <w:tr w:rsidR="00B81F90" w:rsidRPr="001122B5" w14:paraId="3397E993" w14:textId="77777777" w:rsidTr="00B81F90">
        <w:trPr>
          <w:trHeight w:val="320"/>
        </w:trPr>
        <w:tc>
          <w:tcPr>
            <w:tcW w:w="3440" w:type="dxa"/>
            <w:tcBorders>
              <w:top w:val="nil"/>
              <w:left w:val="nil"/>
              <w:bottom w:val="nil"/>
              <w:right w:val="nil"/>
            </w:tcBorders>
            <w:shd w:val="clear" w:color="auto" w:fill="auto"/>
            <w:noWrap/>
            <w:vAlign w:val="bottom"/>
            <w:hideMark/>
          </w:tcPr>
          <w:p w14:paraId="73BC3C7B"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p>
        </w:tc>
        <w:tc>
          <w:tcPr>
            <w:tcW w:w="2080" w:type="dxa"/>
            <w:tcBorders>
              <w:top w:val="nil"/>
              <w:left w:val="nil"/>
              <w:bottom w:val="nil"/>
              <w:right w:val="nil"/>
            </w:tcBorders>
            <w:shd w:val="clear" w:color="auto" w:fill="auto"/>
            <w:noWrap/>
            <w:vAlign w:val="bottom"/>
            <w:hideMark/>
          </w:tcPr>
          <w:p w14:paraId="176923D0" w14:textId="77777777" w:rsidR="00B81F90" w:rsidRPr="001122B5" w:rsidRDefault="00B81F90" w:rsidP="00B81F90">
            <w:pPr>
              <w:spacing w:after="0" w:line="240" w:lineRule="auto"/>
              <w:jc w:val="left"/>
              <w:rPr>
                <w:rFonts w:ascii="Times New Roman" w:eastAsia="Times New Roman" w:hAnsi="Times New Roman" w:cs="Times New Roman"/>
                <w:sz w:val="20"/>
                <w:szCs w:val="20"/>
              </w:rPr>
            </w:pPr>
          </w:p>
        </w:tc>
        <w:tc>
          <w:tcPr>
            <w:tcW w:w="2040" w:type="dxa"/>
            <w:tcBorders>
              <w:top w:val="nil"/>
              <w:left w:val="single" w:sz="4" w:space="0" w:color="auto"/>
              <w:bottom w:val="single" w:sz="4" w:space="0" w:color="auto"/>
              <w:right w:val="single" w:sz="4" w:space="0" w:color="auto"/>
            </w:tcBorders>
            <w:shd w:val="clear" w:color="auto" w:fill="auto"/>
            <w:noWrap/>
            <w:vAlign w:val="bottom"/>
            <w:hideMark/>
          </w:tcPr>
          <w:p w14:paraId="378F900B" w14:textId="77777777" w:rsidR="00B81F90" w:rsidRPr="001122B5" w:rsidRDefault="00B81F90" w:rsidP="00B81F90">
            <w:pPr>
              <w:spacing w:after="0" w:line="240" w:lineRule="auto"/>
              <w:jc w:val="lef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Total volume</w:t>
            </w:r>
          </w:p>
        </w:tc>
        <w:tc>
          <w:tcPr>
            <w:tcW w:w="1400" w:type="dxa"/>
            <w:tcBorders>
              <w:top w:val="nil"/>
              <w:left w:val="nil"/>
              <w:bottom w:val="single" w:sz="4" w:space="0" w:color="auto"/>
              <w:right w:val="single" w:sz="4" w:space="0" w:color="auto"/>
            </w:tcBorders>
            <w:shd w:val="clear" w:color="auto" w:fill="auto"/>
            <w:noWrap/>
            <w:vAlign w:val="bottom"/>
            <w:hideMark/>
          </w:tcPr>
          <w:p w14:paraId="1995D9A7"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100</w:t>
            </w:r>
          </w:p>
        </w:tc>
        <w:tc>
          <w:tcPr>
            <w:tcW w:w="1220" w:type="dxa"/>
            <w:tcBorders>
              <w:top w:val="nil"/>
              <w:left w:val="nil"/>
              <w:bottom w:val="single" w:sz="4" w:space="0" w:color="auto"/>
              <w:right w:val="single" w:sz="4" w:space="0" w:color="auto"/>
            </w:tcBorders>
            <w:shd w:val="clear" w:color="auto" w:fill="auto"/>
            <w:noWrap/>
            <w:vAlign w:val="bottom"/>
            <w:hideMark/>
          </w:tcPr>
          <w:p w14:paraId="24CBA579" w14:textId="77777777" w:rsidR="00B81F90" w:rsidRPr="001122B5" w:rsidRDefault="00B81F90" w:rsidP="00B81F90">
            <w:pPr>
              <w:spacing w:after="0" w:line="240" w:lineRule="auto"/>
              <w:jc w:val="right"/>
              <w:rPr>
                <w:rFonts w:ascii="Calibri" w:eastAsia="Times New Roman" w:hAnsi="Calibri" w:cs="Times New Roman"/>
                <w:color w:val="000000"/>
                <w:sz w:val="24"/>
                <w:szCs w:val="24"/>
              </w:rPr>
            </w:pPr>
            <w:r w:rsidRPr="001122B5">
              <w:rPr>
                <w:rFonts w:ascii="Calibri" w:eastAsia="Times New Roman" w:hAnsi="Calibri" w:cs="Times New Roman"/>
                <w:color w:val="000000"/>
                <w:sz w:val="24"/>
                <w:szCs w:val="24"/>
              </w:rPr>
              <w:t>250</w:t>
            </w:r>
          </w:p>
        </w:tc>
      </w:tr>
    </w:tbl>
    <w:p w14:paraId="65E88557" w14:textId="77777777" w:rsidR="00B81F90" w:rsidRDefault="00B81F90" w:rsidP="00B81F90"/>
    <w:p w14:paraId="479288E8"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lastRenderedPageBreak/>
        <w:t>Acquire and label PCR tubes. Be sure to include at least 1 positive and 1 negative control for each PCR experiment.</w:t>
      </w:r>
    </w:p>
    <w:p w14:paraId="5B9AF629"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Get a container of ice to keep the components on</w:t>
      </w:r>
    </w:p>
    <w:p w14:paraId="62E2607A"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Acquire the following components and put them on ice, labeling tubes if necessary:</w:t>
      </w:r>
    </w:p>
    <w:p w14:paraId="219C2381"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Molecular grade H2O in 1.5 mL microfuge tube</w:t>
      </w:r>
    </w:p>
    <w:p w14:paraId="7E0AD703"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KOD/</w:t>
      </w:r>
      <w:proofErr w:type="spellStart"/>
      <w:r>
        <w:rPr>
          <w:rFonts w:ascii="Cambria" w:eastAsia="Cambria" w:hAnsi="Cambria" w:cs="Cambria"/>
          <w:color w:val="000000"/>
        </w:rPr>
        <w:t>primestar</w:t>
      </w:r>
      <w:proofErr w:type="spellEnd"/>
      <w:r>
        <w:rPr>
          <w:rFonts w:ascii="Cambria" w:eastAsia="Cambria" w:hAnsi="Cambria" w:cs="Cambria"/>
          <w:color w:val="000000"/>
        </w:rPr>
        <w:t xml:space="preserve"> buffer</w:t>
      </w:r>
    </w:p>
    <w:p w14:paraId="00E7956A"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dNTPs</w:t>
      </w:r>
    </w:p>
    <w:p w14:paraId="4F5BB8C8"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oligo F (10uM)</w:t>
      </w:r>
    </w:p>
    <w:p w14:paraId="0CCCB01F"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oligo R (10uM)</w:t>
      </w:r>
    </w:p>
    <w:p w14:paraId="238D3D93"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template (</w:t>
      </w:r>
      <w:proofErr w:type="spellStart"/>
      <w:r>
        <w:rPr>
          <w:rFonts w:ascii="Cambria" w:eastAsia="Cambria" w:hAnsi="Cambria" w:cs="Cambria"/>
          <w:color w:val="000000"/>
        </w:rPr>
        <w:t>eg.</w:t>
      </w:r>
      <w:proofErr w:type="spellEnd"/>
      <w:r>
        <w:rPr>
          <w:rFonts w:ascii="Cambria" w:eastAsia="Cambria" w:hAnsi="Cambria" w:cs="Cambria"/>
          <w:color w:val="000000"/>
        </w:rPr>
        <w:t xml:space="preserve"> LVS gDNA, plasmid, colony, etc.) </w:t>
      </w:r>
    </w:p>
    <w:p w14:paraId="7C7FFF99"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Note: KOD/</w:t>
      </w:r>
      <w:proofErr w:type="spellStart"/>
      <w:r>
        <w:rPr>
          <w:rFonts w:ascii="Cambria" w:eastAsia="Cambria" w:hAnsi="Cambria" w:cs="Cambria"/>
          <w:color w:val="000000"/>
        </w:rPr>
        <w:t>primestar</w:t>
      </w:r>
      <w:proofErr w:type="spellEnd"/>
      <w:r>
        <w:rPr>
          <w:rFonts w:ascii="Cambria" w:eastAsia="Cambria" w:hAnsi="Cambria" w:cs="Cambria"/>
          <w:color w:val="000000"/>
        </w:rPr>
        <w:t xml:space="preserve"> enzyme should be kept in the freezer until it is used as it is expensive and should be added last</w:t>
      </w:r>
    </w:p>
    <w:p w14:paraId="557D908F"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 xml:space="preserve">Centrifuge the microfuge tubes to get any solution out of the microfuge tube cover </w:t>
      </w:r>
    </w:p>
    <w:p w14:paraId="4D1FA114"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If any of the solutions are frozen, be sure to vortex the microfuge tube in order to dissolve it (tubes with frozen components may not be homogenized)</w:t>
      </w:r>
    </w:p>
    <w:p w14:paraId="51736204"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 xml:space="preserve">DO NOT vortex the enzyme itself or any solution with enzyme because </w:t>
      </w:r>
      <w:proofErr w:type="spellStart"/>
      <w:r>
        <w:rPr>
          <w:rFonts w:ascii="Cambria" w:eastAsia="Cambria" w:hAnsi="Cambria" w:cs="Cambria"/>
          <w:color w:val="000000"/>
        </w:rPr>
        <w:t>vortexing</w:t>
      </w:r>
      <w:proofErr w:type="spellEnd"/>
      <w:r>
        <w:rPr>
          <w:rFonts w:ascii="Cambria" w:eastAsia="Cambria" w:hAnsi="Cambria" w:cs="Cambria"/>
          <w:color w:val="000000"/>
        </w:rPr>
        <w:t xml:space="preserve"> will expose it to oxygen and degrade it</w:t>
      </w:r>
    </w:p>
    <w:p w14:paraId="528426EB"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Use PCR_worksheet.xlsx to make establish the specifics of what will be added</w:t>
      </w:r>
    </w:p>
    <w:p w14:paraId="32D5DBB1"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The file is located in the Protocols folder</w:t>
      </w:r>
    </w:p>
    <w:p w14:paraId="5159D25E" w14:textId="77777777" w:rsidR="00EE4C35" w:rsidRDefault="00EE4C35" w:rsidP="00AE2FC3">
      <w:pPr>
        <w:numPr>
          <w:ilvl w:val="1"/>
          <w:numId w:val="31"/>
        </w:numPr>
        <w:pBdr>
          <w:top w:val="nil"/>
          <w:left w:val="nil"/>
          <w:bottom w:val="nil"/>
          <w:right w:val="nil"/>
          <w:between w:val="nil"/>
        </w:pBdr>
        <w:tabs>
          <w:tab w:val="left" w:pos="720"/>
        </w:tabs>
        <w:spacing w:after="0"/>
        <w:jc w:val="left"/>
      </w:pPr>
      <w:proofErr w:type="gramStart"/>
      <w:r>
        <w:rPr>
          <w:rFonts w:ascii="Cambria" w:eastAsia="Cambria" w:hAnsi="Cambria" w:cs="Cambria"/>
          <w:color w:val="000000"/>
        </w:rPr>
        <w:t>Also</w:t>
      </w:r>
      <w:proofErr w:type="gramEnd"/>
      <w:r>
        <w:rPr>
          <w:rFonts w:ascii="Cambria" w:eastAsia="Cambria" w:hAnsi="Cambria" w:cs="Cambria"/>
          <w:color w:val="000000"/>
        </w:rPr>
        <w:t xml:space="preserve"> setup table below to specify which primers and source DNA will be used</w:t>
      </w:r>
    </w:p>
    <w:p w14:paraId="7DE83B68"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(based on PCR worksheet) of each experiment specific primer (forward and reverse) to PCR tubes</w:t>
      </w:r>
    </w:p>
    <w:p w14:paraId="513C0E20"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 xml:space="preserve">Add </w:t>
      </w:r>
      <w:proofErr w:type="spellStart"/>
      <w:r>
        <w:rPr>
          <w:rFonts w:ascii="Cambria" w:eastAsia="Cambria" w:hAnsi="Cambria" w:cs="Cambria"/>
          <w:color w:val="000000"/>
        </w:rPr>
        <w:t>ddi</w:t>
      </w:r>
      <w:proofErr w:type="spellEnd"/>
      <w:r>
        <w:rPr>
          <w:rFonts w:ascii="Cambria" w:eastAsia="Cambria" w:hAnsi="Cambria" w:cs="Cambria"/>
          <w:color w:val="000000"/>
        </w:rPr>
        <w:t xml:space="preserve"> H2O to negative control tube</w:t>
      </w:r>
    </w:p>
    <w:p w14:paraId="07F6B985"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Template volume for 1 reaction</w:t>
      </w:r>
    </w:p>
    <w:p w14:paraId="1F37D944"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Prepare a master-mix in a 1.5 mL microfuge tube by adding the following according to the worksheet and using micropipettes:</w:t>
      </w:r>
    </w:p>
    <w:p w14:paraId="3C96D727"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 xml:space="preserve">Add </w:t>
      </w:r>
      <w:proofErr w:type="spellStart"/>
      <w:r>
        <w:rPr>
          <w:rFonts w:ascii="Cambria" w:eastAsia="Cambria" w:hAnsi="Cambria" w:cs="Cambria"/>
          <w:color w:val="000000"/>
        </w:rPr>
        <w:t>ddi</w:t>
      </w:r>
      <w:proofErr w:type="spellEnd"/>
      <w:r>
        <w:rPr>
          <w:rFonts w:ascii="Cambria" w:eastAsia="Cambria" w:hAnsi="Cambria" w:cs="Cambria"/>
          <w:color w:val="000000"/>
        </w:rPr>
        <w:t xml:space="preserve"> H2O</w:t>
      </w:r>
    </w:p>
    <w:p w14:paraId="01C8B7A8"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Add dNTPs</w:t>
      </w:r>
    </w:p>
    <w:p w14:paraId="0C3A5C42"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Add KOD buffer</w:t>
      </w:r>
    </w:p>
    <w:p w14:paraId="35F21A9C"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Add KOD enzyme</w:t>
      </w:r>
    </w:p>
    <w:p w14:paraId="23F399D9"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Mix the master-mix solution by pipetting up and down</w:t>
      </w:r>
    </w:p>
    <w:p w14:paraId="5361D373"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Do not vortex to mix</w:t>
      </w:r>
    </w:p>
    <w:p w14:paraId="6AF9D6C4"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of master-mix to negative control PCR tube</w:t>
      </w:r>
    </w:p>
    <w:p w14:paraId="0DB0FDF0"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Add template to Master Mix</w:t>
      </w:r>
    </w:p>
    <w:p w14:paraId="5A0AA6D8" w14:textId="77777777" w:rsidR="00EE4C35" w:rsidRDefault="00EE4C35" w:rsidP="00AE2FC3">
      <w:pPr>
        <w:numPr>
          <w:ilvl w:val="1"/>
          <w:numId w:val="31"/>
        </w:numPr>
        <w:pBdr>
          <w:top w:val="nil"/>
          <w:left w:val="nil"/>
          <w:bottom w:val="nil"/>
          <w:right w:val="nil"/>
          <w:between w:val="nil"/>
        </w:pBdr>
        <w:tabs>
          <w:tab w:val="left" w:pos="720"/>
        </w:tabs>
        <w:spacing w:after="0"/>
        <w:jc w:val="left"/>
      </w:pPr>
      <w:r>
        <w:rPr>
          <w:rFonts w:ascii="Cambria" w:eastAsia="Cambria" w:hAnsi="Cambria" w:cs="Cambria"/>
          <w:color w:val="000000"/>
        </w:rPr>
        <w:t>Factor template volume minus 1 template reaction volume</w:t>
      </w:r>
    </w:p>
    <w:p w14:paraId="65AF9152"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Add appropriate volume of master mix to each PCR tube (except negative control) and pipette up and down to mix (conserves tips)</w:t>
      </w:r>
    </w:p>
    <w:p w14:paraId="1B66E35D"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Close PCR Tubes until the caps are tight</w:t>
      </w:r>
    </w:p>
    <w:p w14:paraId="552D21D4" w14:textId="77777777" w:rsidR="00EE4C35" w:rsidRDefault="00EE4C35" w:rsidP="00AE2FC3">
      <w:pPr>
        <w:numPr>
          <w:ilvl w:val="0"/>
          <w:numId w:val="31"/>
        </w:numPr>
        <w:pBdr>
          <w:top w:val="nil"/>
          <w:left w:val="nil"/>
          <w:bottom w:val="nil"/>
          <w:right w:val="nil"/>
          <w:between w:val="nil"/>
        </w:pBdr>
        <w:tabs>
          <w:tab w:val="left" w:pos="720"/>
        </w:tabs>
        <w:spacing w:after="0"/>
        <w:jc w:val="left"/>
      </w:pPr>
      <w:r>
        <w:rPr>
          <w:rFonts w:ascii="Cambria" w:eastAsia="Cambria" w:hAnsi="Cambria" w:cs="Cambria"/>
          <w:color w:val="000000"/>
        </w:rPr>
        <w:t>Place the PCR Tubes in the thermocycler on STN 1 – the following settings should be in place:</w:t>
      </w:r>
    </w:p>
    <w:p w14:paraId="3F77A0F3"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Heat at 94 degrees for 2 minutes,</w:t>
      </w:r>
    </w:p>
    <w:p w14:paraId="6B66696F"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94 degrees C for 20 seconds</w:t>
      </w:r>
    </w:p>
    <w:p w14:paraId="52E7BB63"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50 degrees C for 30 seconds</w:t>
      </w:r>
    </w:p>
    <w:p w14:paraId="1F0CACBE"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68 degrees C for 1 minute/kb (adjust based on expected size of product)</w:t>
      </w:r>
    </w:p>
    <w:p w14:paraId="444BBE74"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lastRenderedPageBreak/>
        <w:t xml:space="preserve">Go back to step 2 </w:t>
      </w:r>
    </w:p>
    <w:p w14:paraId="28D64248"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Repeat 32x</w:t>
      </w:r>
    </w:p>
    <w:p w14:paraId="3EB98B57" w14:textId="77777777" w:rsidR="00EE4C35" w:rsidRDefault="00EE4C35" w:rsidP="00AE2FC3">
      <w:pPr>
        <w:numPr>
          <w:ilvl w:val="1"/>
          <w:numId w:val="31"/>
        </w:numPr>
        <w:pBdr>
          <w:top w:val="nil"/>
          <w:left w:val="nil"/>
          <w:bottom w:val="nil"/>
          <w:right w:val="nil"/>
          <w:between w:val="nil"/>
        </w:pBdr>
        <w:spacing w:after="0"/>
      </w:pPr>
      <w:r>
        <w:rPr>
          <w:rFonts w:ascii="Cambria" w:eastAsia="Cambria" w:hAnsi="Cambria" w:cs="Cambria"/>
          <w:color w:val="000000"/>
        </w:rPr>
        <w:t>68 degrees C for 5 minutes</w:t>
      </w:r>
    </w:p>
    <w:p w14:paraId="6F235182" w14:textId="77777777" w:rsidR="00EE4C35" w:rsidRDefault="00EE4C35" w:rsidP="00AE2FC3">
      <w:pPr>
        <w:numPr>
          <w:ilvl w:val="1"/>
          <w:numId w:val="31"/>
        </w:numPr>
        <w:pBdr>
          <w:top w:val="nil"/>
          <w:left w:val="nil"/>
          <w:bottom w:val="nil"/>
          <w:right w:val="nil"/>
          <w:between w:val="nil"/>
        </w:pBdr>
      </w:pPr>
      <w:r>
        <w:rPr>
          <w:rFonts w:ascii="Cambria" w:eastAsia="Cambria" w:hAnsi="Cambria" w:cs="Cambria"/>
          <w:color w:val="000000"/>
        </w:rPr>
        <w:t>12 degrees C for infinity</w:t>
      </w:r>
    </w:p>
    <w:p w14:paraId="52D308B6" w14:textId="7FDB4BCD" w:rsidR="00B81F90" w:rsidRDefault="007C0508" w:rsidP="000F3103">
      <w:pPr>
        <w:contextualSpacing/>
      </w:pPr>
      <w:r>
        <w:t xml:space="preserve">I set up a 100 </w:t>
      </w:r>
      <w:proofErr w:type="spellStart"/>
      <w:r>
        <w:t>uL</w:t>
      </w:r>
      <w:proofErr w:type="spellEnd"/>
      <w:r>
        <w:t xml:space="preserve"> volume PCR run with the pKR33 and a negative control.</w:t>
      </w:r>
    </w:p>
    <w:p w14:paraId="6AAF0C5D" w14:textId="587A37AE" w:rsidR="00D364CB" w:rsidRDefault="00D364CB" w:rsidP="000F3103">
      <w:pPr>
        <w:contextualSpacing/>
      </w:pPr>
    </w:p>
    <w:p w14:paraId="63B6FDA1" w14:textId="35B77BAA" w:rsidR="00D364CB" w:rsidRDefault="00D364CB" w:rsidP="000F3103">
      <w:pPr>
        <w:contextualSpacing/>
      </w:pPr>
      <w:r>
        <w:t>Next I ran the PCR products on a gel to make sure they are the target products</w:t>
      </w:r>
      <w:r w:rsidR="003542C6">
        <w:t>:</w:t>
      </w:r>
    </w:p>
    <w:p w14:paraId="76B10D9F" w14:textId="6FEF8ED3" w:rsidR="00903993" w:rsidRDefault="003542C6">
      <w:pPr>
        <w:pStyle w:val="Heading1"/>
      </w:pPr>
      <w:r>
        <w:tab/>
      </w:r>
    </w:p>
    <w:p w14:paraId="5447371A" w14:textId="4C332A0D" w:rsidR="003542C6" w:rsidRPr="003542C6" w:rsidRDefault="003542C6" w:rsidP="003542C6">
      <w:r>
        <w:tab/>
      </w:r>
      <w:r w:rsidR="00B452AE">
        <w:rPr>
          <w:noProof/>
        </w:rPr>
        <w:drawing>
          <wp:inline distT="0" distB="0" distL="0" distR="0" wp14:anchorId="16C48EB5" wp14:editId="3E7165C1">
            <wp:extent cx="638727" cy="302986"/>
            <wp:effectExtent l="12700" t="190500" r="22225" b="179705"/>
            <wp:docPr id="22" name="Picture 2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rot="18962621">
                      <a:off x="0" y="0"/>
                      <a:ext cx="657860" cy="312062"/>
                    </a:xfrm>
                    <a:prstGeom prst="rect">
                      <a:avLst/>
                    </a:prstGeom>
                  </pic:spPr>
                </pic:pic>
              </a:graphicData>
            </a:graphic>
          </wp:inline>
        </w:drawing>
      </w:r>
      <w:r>
        <w:tab/>
      </w:r>
      <w:r w:rsidR="00B452AE">
        <w:rPr>
          <w:noProof/>
        </w:rPr>
        <w:drawing>
          <wp:inline distT="0" distB="0" distL="0" distR="0" wp14:anchorId="02E8F22A" wp14:editId="7D861605">
            <wp:extent cx="575939" cy="311967"/>
            <wp:effectExtent l="38100" t="165100" r="34290" b="158115"/>
            <wp:docPr id="23" name="Picture 2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logo&#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rot="18932545">
                      <a:off x="0" y="0"/>
                      <a:ext cx="592406" cy="320887"/>
                    </a:xfrm>
                    <a:prstGeom prst="rect">
                      <a:avLst/>
                    </a:prstGeom>
                  </pic:spPr>
                </pic:pic>
              </a:graphicData>
            </a:graphic>
          </wp:inline>
        </w:drawing>
      </w:r>
      <w:r w:rsidR="00B452AE">
        <w:rPr>
          <w:noProof/>
        </w:rPr>
        <w:drawing>
          <wp:inline distT="0" distB="0" distL="0" distR="0" wp14:anchorId="61E10AE3" wp14:editId="2B8AC065">
            <wp:extent cx="827315" cy="264741"/>
            <wp:effectExtent l="255905" t="0" r="254635" b="0"/>
            <wp:docPr id="24" name="Picture 24"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drawing&#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rot="18831597">
                      <a:off x="0" y="0"/>
                      <a:ext cx="842552" cy="269617"/>
                    </a:xfrm>
                    <a:prstGeom prst="rect">
                      <a:avLst/>
                    </a:prstGeom>
                  </pic:spPr>
                </pic:pic>
              </a:graphicData>
            </a:graphic>
          </wp:inline>
        </w:drawing>
      </w:r>
    </w:p>
    <w:p w14:paraId="29632CAD" w14:textId="5BC4933A" w:rsidR="00B452AE" w:rsidRPr="003542C6" w:rsidRDefault="003542C6" w:rsidP="00B452AE">
      <w:r>
        <w:rPr>
          <w:noProof/>
        </w:rPr>
        <w:drawing>
          <wp:inline distT="0" distB="0" distL="0" distR="0" wp14:anchorId="67420893" wp14:editId="705DD061">
            <wp:extent cx="3695700" cy="2768600"/>
            <wp:effectExtent l="0" t="0" r="0" b="0"/>
            <wp:docPr id="10" name="Picture 10" descr="A close 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 up of a box&#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95700" cy="2768600"/>
                    </a:xfrm>
                    <a:prstGeom prst="rect">
                      <a:avLst/>
                    </a:prstGeom>
                  </pic:spPr>
                </pic:pic>
              </a:graphicData>
            </a:graphic>
          </wp:inline>
        </w:drawing>
      </w:r>
      <w:r w:rsidR="00B452AE" w:rsidRPr="00B452AE">
        <w:t xml:space="preserve"> </w:t>
      </w:r>
      <w:r w:rsidR="00B452AE">
        <w:rPr>
          <w:noProof/>
        </w:rPr>
        <w:drawing>
          <wp:inline distT="0" distB="0" distL="0" distR="0" wp14:anchorId="1F50FE33" wp14:editId="2D10D74E">
            <wp:extent cx="747395" cy="289893"/>
            <wp:effectExtent l="0" t="0" r="1905" b="2540"/>
            <wp:docPr id="25" name="Picture 2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drawing&#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759823" cy="294713"/>
                    </a:xfrm>
                    <a:prstGeom prst="rect">
                      <a:avLst/>
                    </a:prstGeom>
                  </pic:spPr>
                </pic:pic>
              </a:graphicData>
            </a:graphic>
          </wp:inline>
        </w:drawing>
      </w:r>
      <w:r w:rsidR="00B452AE">
        <w:t>TAP-tag</w:t>
      </w:r>
    </w:p>
    <w:p w14:paraId="0570204C" w14:textId="5CB5B63F" w:rsidR="00903993" w:rsidRDefault="00903993">
      <w:pPr>
        <w:pStyle w:val="Heading1"/>
      </w:pPr>
    </w:p>
    <w:p w14:paraId="44351278" w14:textId="650600AE" w:rsidR="00903993" w:rsidRDefault="003542C6">
      <w:pPr>
        <w:pStyle w:val="Heading1"/>
        <w:rPr>
          <w:rFonts w:asciiTheme="minorHAnsi" w:hAnsiTheme="minorHAnsi" w:cstheme="minorHAnsi"/>
          <w:b w:val="0"/>
          <w:bCs w:val="0"/>
          <w:color w:val="000000" w:themeColor="text1"/>
          <w:sz w:val="24"/>
          <w:szCs w:val="24"/>
        </w:rPr>
      </w:pPr>
      <w:r w:rsidRPr="003542C6">
        <w:rPr>
          <w:rFonts w:asciiTheme="minorHAnsi" w:hAnsiTheme="minorHAnsi" w:cstheme="minorHAnsi"/>
          <w:b w:val="0"/>
          <w:bCs w:val="0"/>
          <w:color w:val="000000" w:themeColor="text1"/>
          <w:sz w:val="22"/>
          <w:szCs w:val="22"/>
        </w:rPr>
        <w:t>Looks good! Nothing in the negative control and the TAP has a nice band.  There’s still that second band underneath though</w:t>
      </w:r>
      <w:r>
        <w:rPr>
          <w:rFonts w:asciiTheme="minorHAnsi" w:hAnsiTheme="minorHAnsi" w:cstheme="minorHAnsi"/>
          <w:b w:val="0"/>
          <w:bCs w:val="0"/>
          <w:color w:val="000000" w:themeColor="text1"/>
          <w:sz w:val="24"/>
          <w:szCs w:val="24"/>
        </w:rPr>
        <w:t>.</w:t>
      </w:r>
    </w:p>
    <w:p w14:paraId="3254F4B2" w14:textId="003C1035" w:rsidR="003542C6" w:rsidRDefault="003542C6" w:rsidP="003542C6"/>
    <w:p w14:paraId="1B4675EE" w14:textId="2B3EA50A" w:rsidR="003542C6" w:rsidRDefault="003542C6" w:rsidP="003542C6">
      <w:r>
        <w:t xml:space="preserve">I immediately threw away the negative control tube.  The PCR product was purified using the </w:t>
      </w:r>
      <w:proofErr w:type="spellStart"/>
      <w:r>
        <w:t>QIA</w:t>
      </w:r>
      <w:r w:rsidR="005018F9">
        <w:t>quick</w:t>
      </w:r>
      <w:proofErr w:type="spellEnd"/>
      <w:r w:rsidR="005018F9">
        <w:t xml:space="preserve"> PCR Purification Kit. </w:t>
      </w:r>
      <w:r w:rsidR="00DF7CF3">
        <w:t xml:space="preserve"> I eluted it with 35 </w:t>
      </w:r>
      <w:proofErr w:type="spellStart"/>
      <w:r w:rsidR="00DF7CF3">
        <w:t>uL</w:t>
      </w:r>
      <w:proofErr w:type="spellEnd"/>
      <w:r w:rsidR="00DF7CF3">
        <w:t xml:space="preserve"> 0.1X EB. </w:t>
      </w:r>
      <w:r w:rsidR="005018F9">
        <w:t xml:space="preserve"> Then I set up an overnight digest:</w:t>
      </w:r>
    </w:p>
    <w:p w14:paraId="737289EE" w14:textId="77777777" w:rsidR="005018F9" w:rsidRDefault="005018F9" w:rsidP="005018F9">
      <w:r>
        <w:t>Digest Table:</w:t>
      </w:r>
    </w:p>
    <w:tbl>
      <w:tblPr>
        <w:tblStyle w:val="TableGrid"/>
        <w:tblW w:w="9198" w:type="dxa"/>
        <w:tblLook w:val="04A0" w:firstRow="1" w:lastRow="0" w:firstColumn="1" w:lastColumn="0" w:noHBand="0" w:noVBand="1"/>
      </w:tblPr>
      <w:tblGrid>
        <w:gridCol w:w="1017"/>
        <w:gridCol w:w="1478"/>
        <w:gridCol w:w="2383"/>
        <w:gridCol w:w="2430"/>
        <w:gridCol w:w="1890"/>
      </w:tblGrid>
      <w:tr w:rsidR="005018F9" w14:paraId="02E00217" w14:textId="77777777" w:rsidTr="000A5BF6">
        <w:tc>
          <w:tcPr>
            <w:tcW w:w="1017" w:type="dxa"/>
          </w:tcPr>
          <w:p w14:paraId="0C226BB2" w14:textId="77777777" w:rsidR="005018F9" w:rsidRDefault="005018F9" w:rsidP="000A5BF6">
            <w:pPr>
              <w:jc w:val="center"/>
            </w:pPr>
            <w:r>
              <w:lastRenderedPageBreak/>
              <w:t>Tube</w:t>
            </w:r>
          </w:p>
        </w:tc>
        <w:tc>
          <w:tcPr>
            <w:tcW w:w="1478" w:type="dxa"/>
          </w:tcPr>
          <w:p w14:paraId="1F8A4570" w14:textId="77777777" w:rsidR="005018F9" w:rsidRDefault="005018F9" w:rsidP="000A5BF6">
            <w:pPr>
              <w:jc w:val="center"/>
            </w:pPr>
            <w:r>
              <w:t>DNA</w:t>
            </w:r>
          </w:p>
        </w:tc>
        <w:tc>
          <w:tcPr>
            <w:tcW w:w="2383" w:type="dxa"/>
          </w:tcPr>
          <w:p w14:paraId="16968EE4" w14:textId="77777777" w:rsidR="005018F9" w:rsidRDefault="005018F9" w:rsidP="000A5BF6">
            <w:pPr>
              <w:jc w:val="center"/>
            </w:pPr>
            <w:r>
              <w:t>Enzyme(s)</w:t>
            </w:r>
          </w:p>
        </w:tc>
        <w:tc>
          <w:tcPr>
            <w:tcW w:w="2430" w:type="dxa"/>
          </w:tcPr>
          <w:p w14:paraId="28F472F5" w14:textId="77777777" w:rsidR="005018F9" w:rsidRDefault="005018F9" w:rsidP="000A5BF6">
            <w:pPr>
              <w:jc w:val="center"/>
            </w:pPr>
            <w:r>
              <w:t>DNA Volume (</w:t>
            </w:r>
            <w:proofErr w:type="spellStart"/>
            <w:r>
              <w:t>uL</w:t>
            </w:r>
            <w:proofErr w:type="spellEnd"/>
            <w:r>
              <w:t>)</w:t>
            </w:r>
          </w:p>
        </w:tc>
        <w:tc>
          <w:tcPr>
            <w:tcW w:w="1890" w:type="dxa"/>
          </w:tcPr>
          <w:p w14:paraId="44EAE856" w14:textId="77777777" w:rsidR="005018F9" w:rsidRDefault="005018F9" w:rsidP="000A5BF6">
            <w:pPr>
              <w:jc w:val="center"/>
            </w:pPr>
            <w:r>
              <w:t>H</w:t>
            </w:r>
            <w:r w:rsidRPr="00682FE8">
              <w:rPr>
                <w:vertAlign w:val="subscript"/>
              </w:rPr>
              <w:t>2</w:t>
            </w:r>
            <w:r>
              <w:t>O Volume (</w:t>
            </w:r>
            <w:proofErr w:type="spellStart"/>
            <w:r>
              <w:t>uL</w:t>
            </w:r>
            <w:proofErr w:type="spellEnd"/>
            <w:r>
              <w:t>)</w:t>
            </w:r>
          </w:p>
        </w:tc>
      </w:tr>
      <w:tr w:rsidR="005018F9" w14:paraId="7F4A2941" w14:textId="77777777" w:rsidTr="000A5BF6">
        <w:tc>
          <w:tcPr>
            <w:tcW w:w="1017" w:type="dxa"/>
          </w:tcPr>
          <w:p w14:paraId="66BCCD79" w14:textId="77777777" w:rsidR="005018F9" w:rsidRDefault="005018F9" w:rsidP="000A5BF6">
            <w:pPr>
              <w:jc w:val="center"/>
            </w:pPr>
            <w:r>
              <w:t>1</w:t>
            </w:r>
          </w:p>
        </w:tc>
        <w:tc>
          <w:tcPr>
            <w:tcW w:w="1478" w:type="dxa"/>
          </w:tcPr>
          <w:p w14:paraId="74237FBC" w14:textId="77777777" w:rsidR="005018F9" w:rsidRDefault="005018F9" w:rsidP="000A5BF6">
            <w:pPr>
              <w:jc w:val="center"/>
            </w:pPr>
            <w:r>
              <w:t>Purified PCR</w:t>
            </w:r>
          </w:p>
        </w:tc>
        <w:tc>
          <w:tcPr>
            <w:tcW w:w="2383" w:type="dxa"/>
          </w:tcPr>
          <w:p w14:paraId="10E84BE8" w14:textId="77777777" w:rsidR="005018F9" w:rsidRDefault="005018F9" w:rsidP="000A5BF6">
            <w:pPr>
              <w:jc w:val="center"/>
            </w:pPr>
            <w:proofErr w:type="spellStart"/>
            <w:r>
              <w:t>NotI</w:t>
            </w:r>
            <w:proofErr w:type="spellEnd"/>
            <w:r>
              <w:t xml:space="preserve">, </w:t>
            </w:r>
            <w:proofErr w:type="spellStart"/>
            <w:r>
              <w:t>BamHI</w:t>
            </w:r>
            <w:proofErr w:type="spellEnd"/>
          </w:p>
        </w:tc>
        <w:tc>
          <w:tcPr>
            <w:tcW w:w="2430" w:type="dxa"/>
          </w:tcPr>
          <w:p w14:paraId="3AB4B974" w14:textId="77777777" w:rsidR="005018F9" w:rsidRDefault="005018F9" w:rsidP="000A5BF6">
            <w:pPr>
              <w:jc w:val="center"/>
            </w:pPr>
            <w:r>
              <w:t>15</w:t>
            </w:r>
          </w:p>
        </w:tc>
        <w:tc>
          <w:tcPr>
            <w:tcW w:w="1890" w:type="dxa"/>
          </w:tcPr>
          <w:p w14:paraId="423B7D7E" w14:textId="77777777" w:rsidR="005018F9" w:rsidRDefault="005018F9" w:rsidP="000A5BF6">
            <w:pPr>
              <w:jc w:val="center"/>
            </w:pPr>
            <w:r>
              <w:t>-</w:t>
            </w:r>
          </w:p>
        </w:tc>
      </w:tr>
      <w:tr w:rsidR="005018F9" w14:paraId="4867B527" w14:textId="77777777" w:rsidTr="000A5BF6">
        <w:tc>
          <w:tcPr>
            <w:tcW w:w="1017" w:type="dxa"/>
          </w:tcPr>
          <w:p w14:paraId="5B1DA4B0" w14:textId="77777777" w:rsidR="005018F9" w:rsidRDefault="005018F9" w:rsidP="000A5BF6">
            <w:pPr>
              <w:jc w:val="center"/>
            </w:pPr>
            <w:r>
              <w:t>2</w:t>
            </w:r>
          </w:p>
        </w:tc>
        <w:tc>
          <w:tcPr>
            <w:tcW w:w="1478" w:type="dxa"/>
          </w:tcPr>
          <w:p w14:paraId="1B43DA5E" w14:textId="77777777" w:rsidR="005018F9" w:rsidRDefault="005018F9" w:rsidP="000A5BF6">
            <w:pPr>
              <w:jc w:val="center"/>
            </w:pPr>
            <w:r>
              <w:t>pKR7</w:t>
            </w:r>
          </w:p>
        </w:tc>
        <w:tc>
          <w:tcPr>
            <w:tcW w:w="2383" w:type="dxa"/>
          </w:tcPr>
          <w:p w14:paraId="151D073E" w14:textId="77777777" w:rsidR="005018F9" w:rsidRDefault="005018F9" w:rsidP="000A5BF6">
            <w:pPr>
              <w:jc w:val="center"/>
            </w:pPr>
            <w:proofErr w:type="spellStart"/>
            <w:r>
              <w:t>NotI</w:t>
            </w:r>
            <w:proofErr w:type="spellEnd"/>
            <w:r>
              <w:t xml:space="preserve">, </w:t>
            </w:r>
            <w:proofErr w:type="spellStart"/>
            <w:r>
              <w:t>BamHI</w:t>
            </w:r>
            <w:proofErr w:type="spellEnd"/>
          </w:p>
        </w:tc>
        <w:tc>
          <w:tcPr>
            <w:tcW w:w="2430" w:type="dxa"/>
          </w:tcPr>
          <w:p w14:paraId="15AB86C1" w14:textId="77777777" w:rsidR="005018F9" w:rsidRDefault="005018F9" w:rsidP="000A5BF6">
            <w:pPr>
              <w:jc w:val="center"/>
            </w:pPr>
            <w:r>
              <w:t>5</w:t>
            </w:r>
          </w:p>
        </w:tc>
        <w:tc>
          <w:tcPr>
            <w:tcW w:w="1890" w:type="dxa"/>
          </w:tcPr>
          <w:p w14:paraId="705D5A8D" w14:textId="77777777" w:rsidR="005018F9" w:rsidRDefault="005018F9" w:rsidP="000A5BF6">
            <w:pPr>
              <w:jc w:val="center"/>
            </w:pPr>
            <w:r>
              <w:t>10</w:t>
            </w:r>
          </w:p>
        </w:tc>
      </w:tr>
    </w:tbl>
    <w:p w14:paraId="4D9D8297" w14:textId="7439C3C5" w:rsidR="005018F9" w:rsidRDefault="005018F9" w:rsidP="005018F9"/>
    <w:p w14:paraId="67185A12" w14:textId="70B57755" w:rsidR="005018F9" w:rsidRDefault="005018F9" w:rsidP="005018F9">
      <w:r>
        <w:t>Master Mix Table:</w:t>
      </w:r>
    </w:p>
    <w:tbl>
      <w:tblPr>
        <w:tblStyle w:val="TableGrid"/>
        <w:tblpPr w:leftFromText="180" w:rightFromText="180" w:vertAnchor="text" w:horzAnchor="margin" w:tblpY="2"/>
        <w:tblW w:w="0" w:type="auto"/>
        <w:tblLook w:val="04A0" w:firstRow="1" w:lastRow="0" w:firstColumn="1" w:lastColumn="0" w:noHBand="0" w:noVBand="1"/>
      </w:tblPr>
      <w:tblGrid>
        <w:gridCol w:w="2358"/>
        <w:gridCol w:w="3690"/>
        <w:gridCol w:w="3528"/>
      </w:tblGrid>
      <w:tr w:rsidR="005018F9" w14:paraId="4B13FE15" w14:textId="77777777" w:rsidTr="000A5BF6">
        <w:tc>
          <w:tcPr>
            <w:tcW w:w="2358" w:type="dxa"/>
          </w:tcPr>
          <w:p w14:paraId="2EA7CA80" w14:textId="77777777" w:rsidR="005018F9" w:rsidRPr="00682FE8" w:rsidRDefault="005018F9" w:rsidP="000A5BF6">
            <w:pPr>
              <w:jc w:val="center"/>
              <w:rPr>
                <w:b/>
              </w:rPr>
            </w:pPr>
            <w:r w:rsidRPr="00682FE8">
              <w:rPr>
                <w:b/>
              </w:rPr>
              <w:t>Components</w:t>
            </w:r>
          </w:p>
        </w:tc>
        <w:tc>
          <w:tcPr>
            <w:tcW w:w="3690" w:type="dxa"/>
          </w:tcPr>
          <w:p w14:paraId="76105CB3" w14:textId="77777777" w:rsidR="005018F9" w:rsidRPr="00682FE8" w:rsidRDefault="005018F9" w:rsidP="000A5BF6">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6CC134D0" w14:textId="77777777" w:rsidR="005018F9" w:rsidRPr="00682FE8" w:rsidRDefault="005018F9" w:rsidP="000A5BF6">
            <w:pPr>
              <w:jc w:val="center"/>
              <w:rPr>
                <w:b/>
              </w:rPr>
            </w:pPr>
            <w:r w:rsidRPr="00682FE8">
              <w:rPr>
                <w:b/>
              </w:rPr>
              <w:t>Volumes in Master Mix 3x (</w:t>
            </w:r>
            <w:proofErr w:type="spellStart"/>
            <w:r w:rsidRPr="00682FE8">
              <w:rPr>
                <w:b/>
              </w:rPr>
              <w:t>uL</w:t>
            </w:r>
            <w:proofErr w:type="spellEnd"/>
            <w:r w:rsidRPr="00682FE8">
              <w:rPr>
                <w:b/>
              </w:rPr>
              <w:t>)</w:t>
            </w:r>
          </w:p>
        </w:tc>
      </w:tr>
      <w:tr w:rsidR="005018F9" w14:paraId="1F92CED6" w14:textId="77777777" w:rsidTr="000A5BF6">
        <w:tc>
          <w:tcPr>
            <w:tcW w:w="2358" w:type="dxa"/>
          </w:tcPr>
          <w:p w14:paraId="59074278" w14:textId="77777777" w:rsidR="005018F9" w:rsidRDefault="005018F9" w:rsidP="000A5BF6">
            <w:pPr>
              <w:jc w:val="center"/>
            </w:pPr>
            <w:r>
              <w:t>H</w:t>
            </w:r>
            <w:r w:rsidRPr="00682FE8">
              <w:rPr>
                <w:vertAlign w:val="subscript"/>
              </w:rPr>
              <w:t>2</w:t>
            </w:r>
            <w:r>
              <w:t>O</w:t>
            </w:r>
          </w:p>
        </w:tc>
        <w:tc>
          <w:tcPr>
            <w:tcW w:w="3690" w:type="dxa"/>
          </w:tcPr>
          <w:p w14:paraId="068DE371" w14:textId="77777777" w:rsidR="005018F9" w:rsidRDefault="005018F9" w:rsidP="000A5BF6">
            <w:pPr>
              <w:jc w:val="center"/>
            </w:pPr>
            <w:r>
              <w:t>10.8</w:t>
            </w:r>
          </w:p>
        </w:tc>
        <w:tc>
          <w:tcPr>
            <w:tcW w:w="3528" w:type="dxa"/>
          </w:tcPr>
          <w:p w14:paraId="0C5B2478" w14:textId="77777777" w:rsidR="005018F9" w:rsidRDefault="005018F9" w:rsidP="000A5BF6">
            <w:pPr>
              <w:jc w:val="center"/>
            </w:pPr>
            <w:r>
              <w:t>32.4</w:t>
            </w:r>
          </w:p>
        </w:tc>
      </w:tr>
      <w:tr w:rsidR="005018F9" w14:paraId="1F85E367" w14:textId="77777777" w:rsidTr="000A5BF6">
        <w:tc>
          <w:tcPr>
            <w:tcW w:w="2358" w:type="dxa"/>
          </w:tcPr>
          <w:p w14:paraId="5E15A6E8" w14:textId="77777777" w:rsidR="005018F9" w:rsidRDefault="005018F9" w:rsidP="000A5BF6">
            <w:pPr>
              <w:jc w:val="center"/>
            </w:pPr>
            <w:r>
              <w:t>10x Buffer*</w:t>
            </w:r>
          </w:p>
        </w:tc>
        <w:tc>
          <w:tcPr>
            <w:tcW w:w="3690" w:type="dxa"/>
          </w:tcPr>
          <w:p w14:paraId="7FB0F0D6" w14:textId="77777777" w:rsidR="005018F9" w:rsidRDefault="005018F9" w:rsidP="000A5BF6">
            <w:pPr>
              <w:jc w:val="center"/>
            </w:pPr>
            <w:r>
              <w:t>3.0</w:t>
            </w:r>
          </w:p>
        </w:tc>
        <w:tc>
          <w:tcPr>
            <w:tcW w:w="3528" w:type="dxa"/>
          </w:tcPr>
          <w:p w14:paraId="42144AC9" w14:textId="77777777" w:rsidR="005018F9" w:rsidRDefault="005018F9" w:rsidP="000A5BF6">
            <w:pPr>
              <w:jc w:val="center"/>
            </w:pPr>
            <w:r>
              <w:t>9.0</w:t>
            </w:r>
          </w:p>
        </w:tc>
      </w:tr>
      <w:tr w:rsidR="005018F9" w14:paraId="14CD483F" w14:textId="77777777" w:rsidTr="000A5BF6">
        <w:tc>
          <w:tcPr>
            <w:tcW w:w="2358" w:type="dxa"/>
          </w:tcPr>
          <w:p w14:paraId="6E71ACD9" w14:textId="77777777" w:rsidR="005018F9" w:rsidRDefault="005018F9" w:rsidP="000A5BF6">
            <w:pPr>
              <w:jc w:val="center"/>
            </w:pPr>
            <w:r>
              <w:t>DNA</w:t>
            </w:r>
          </w:p>
        </w:tc>
        <w:tc>
          <w:tcPr>
            <w:tcW w:w="3690" w:type="dxa"/>
          </w:tcPr>
          <w:p w14:paraId="1A00F725" w14:textId="77777777" w:rsidR="005018F9" w:rsidRDefault="005018F9" w:rsidP="000A5BF6">
            <w:pPr>
              <w:jc w:val="center"/>
            </w:pPr>
            <w:r>
              <w:t>(15.0)</w:t>
            </w:r>
          </w:p>
        </w:tc>
        <w:tc>
          <w:tcPr>
            <w:tcW w:w="3528" w:type="dxa"/>
          </w:tcPr>
          <w:p w14:paraId="32161917" w14:textId="77777777" w:rsidR="005018F9" w:rsidRDefault="005018F9" w:rsidP="000A5BF6">
            <w:pPr>
              <w:jc w:val="center"/>
            </w:pPr>
            <w:r>
              <w:t>-</w:t>
            </w:r>
          </w:p>
        </w:tc>
      </w:tr>
      <w:tr w:rsidR="005018F9" w14:paraId="0E23A0A5" w14:textId="77777777" w:rsidTr="000A5BF6">
        <w:tc>
          <w:tcPr>
            <w:tcW w:w="2358" w:type="dxa"/>
          </w:tcPr>
          <w:p w14:paraId="225957E7" w14:textId="77777777" w:rsidR="005018F9" w:rsidRDefault="005018F9" w:rsidP="000A5BF6">
            <w:pPr>
              <w:jc w:val="center"/>
            </w:pPr>
            <w:r>
              <w:t>Enzyme 1</w:t>
            </w:r>
          </w:p>
        </w:tc>
        <w:tc>
          <w:tcPr>
            <w:tcW w:w="3690" w:type="dxa"/>
          </w:tcPr>
          <w:p w14:paraId="588E098A" w14:textId="77777777" w:rsidR="005018F9" w:rsidRDefault="005018F9" w:rsidP="000A5BF6">
            <w:pPr>
              <w:jc w:val="center"/>
            </w:pPr>
            <w:r>
              <w:t>0.6</w:t>
            </w:r>
          </w:p>
        </w:tc>
        <w:tc>
          <w:tcPr>
            <w:tcW w:w="3528" w:type="dxa"/>
          </w:tcPr>
          <w:p w14:paraId="5C10DE0E" w14:textId="77777777" w:rsidR="005018F9" w:rsidRDefault="005018F9" w:rsidP="000A5BF6">
            <w:pPr>
              <w:jc w:val="center"/>
            </w:pPr>
            <w:r>
              <w:t>1.8</w:t>
            </w:r>
          </w:p>
        </w:tc>
      </w:tr>
      <w:tr w:rsidR="005018F9" w14:paraId="74C22A31" w14:textId="77777777" w:rsidTr="000A5BF6">
        <w:tc>
          <w:tcPr>
            <w:tcW w:w="2358" w:type="dxa"/>
          </w:tcPr>
          <w:p w14:paraId="07D6A074" w14:textId="77777777" w:rsidR="005018F9" w:rsidRDefault="005018F9" w:rsidP="000A5BF6">
            <w:pPr>
              <w:jc w:val="center"/>
            </w:pPr>
            <w:r>
              <w:t>Enzyme 2</w:t>
            </w:r>
          </w:p>
        </w:tc>
        <w:tc>
          <w:tcPr>
            <w:tcW w:w="3690" w:type="dxa"/>
          </w:tcPr>
          <w:p w14:paraId="4FD632B2" w14:textId="77777777" w:rsidR="005018F9" w:rsidRDefault="005018F9" w:rsidP="000A5BF6">
            <w:pPr>
              <w:jc w:val="center"/>
            </w:pPr>
            <w:r>
              <w:t>0.6</w:t>
            </w:r>
          </w:p>
        </w:tc>
        <w:tc>
          <w:tcPr>
            <w:tcW w:w="3528" w:type="dxa"/>
          </w:tcPr>
          <w:p w14:paraId="6763A51D" w14:textId="77777777" w:rsidR="005018F9" w:rsidRDefault="005018F9" w:rsidP="000A5BF6">
            <w:pPr>
              <w:jc w:val="center"/>
            </w:pPr>
            <w:r>
              <w:t>1.8</w:t>
            </w:r>
          </w:p>
        </w:tc>
      </w:tr>
      <w:tr w:rsidR="005018F9" w14:paraId="7481C88A" w14:textId="77777777" w:rsidTr="000A5BF6">
        <w:tc>
          <w:tcPr>
            <w:tcW w:w="2358" w:type="dxa"/>
          </w:tcPr>
          <w:p w14:paraId="57D97FC7" w14:textId="77777777" w:rsidR="005018F9" w:rsidRDefault="005018F9" w:rsidP="000A5BF6">
            <w:pPr>
              <w:jc w:val="center"/>
            </w:pPr>
            <w:r>
              <w:t>Total</w:t>
            </w:r>
          </w:p>
        </w:tc>
        <w:tc>
          <w:tcPr>
            <w:tcW w:w="3690" w:type="dxa"/>
          </w:tcPr>
          <w:p w14:paraId="4E07D760" w14:textId="77777777" w:rsidR="005018F9" w:rsidRDefault="005018F9" w:rsidP="000A5BF6">
            <w:pPr>
              <w:jc w:val="center"/>
            </w:pPr>
            <w:r>
              <w:t>30.0 (15.0 actual b/c of DNA)</w:t>
            </w:r>
          </w:p>
        </w:tc>
        <w:tc>
          <w:tcPr>
            <w:tcW w:w="3528" w:type="dxa"/>
          </w:tcPr>
          <w:p w14:paraId="1DDE4ECD" w14:textId="77777777" w:rsidR="005018F9" w:rsidRDefault="005018F9" w:rsidP="000A5BF6">
            <w:pPr>
              <w:jc w:val="center"/>
            </w:pPr>
          </w:p>
        </w:tc>
      </w:tr>
    </w:tbl>
    <w:p w14:paraId="31F74D92" w14:textId="77777777" w:rsidR="005018F9" w:rsidRPr="00450407" w:rsidRDefault="005018F9" w:rsidP="005018F9"/>
    <w:p w14:paraId="209AF33F" w14:textId="41FAE2C4" w:rsidR="005018F9" w:rsidRPr="003542C6" w:rsidRDefault="005018F9" w:rsidP="005018F9">
      <w:r>
        <w:t xml:space="preserve"> </w:t>
      </w:r>
    </w:p>
    <w:p w14:paraId="16276382" w14:textId="00212FBF" w:rsidR="003542C6" w:rsidRDefault="003542C6" w:rsidP="003542C6"/>
    <w:p w14:paraId="14316ABC" w14:textId="46D8788D" w:rsidR="003542C6" w:rsidRDefault="003542C6" w:rsidP="003542C6"/>
    <w:p w14:paraId="50DA41A8" w14:textId="77777777" w:rsidR="005018F9" w:rsidRDefault="005018F9" w:rsidP="005018F9">
      <w:pPr>
        <w:spacing w:after="0"/>
        <w:jc w:val="left"/>
      </w:pPr>
      <w:r>
        <w:t>*</w:t>
      </w:r>
      <w:proofErr w:type="spellStart"/>
      <w:r>
        <w:t>Cutsmart</w:t>
      </w:r>
      <w:proofErr w:type="spellEnd"/>
      <w:r>
        <w:t xml:space="preserve"> Buffer is used for all the “HF” enzymes. Check the NEB website for buffer compatibility with non-HF restriction enzymes.</w:t>
      </w:r>
    </w:p>
    <w:p w14:paraId="48FDCA1C" w14:textId="77777777" w:rsidR="005018F9" w:rsidRDefault="005018F9" w:rsidP="00AE2FC3">
      <w:pPr>
        <w:pStyle w:val="ListParagraph"/>
        <w:numPr>
          <w:ilvl w:val="0"/>
          <w:numId w:val="32"/>
        </w:numPr>
      </w:pPr>
      <w:r>
        <w:t>Add indicated amounts of H</w:t>
      </w:r>
      <w:r w:rsidRPr="00682FE8">
        <w:rPr>
          <w:vertAlign w:val="subscript"/>
        </w:rPr>
        <w:t>2</w:t>
      </w:r>
      <w:r>
        <w:t>O (___</w:t>
      </w:r>
      <w:proofErr w:type="spellStart"/>
      <w:r>
        <w:t>uL</w:t>
      </w:r>
      <w:proofErr w:type="spellEnd"/>
      <w:r>
        <w:t>) and 10x buffer (_____</w:t>
      </w:r>
      <w:proofErr w:type="spellStart"/>
      <w:r>
        <w:t>uL</w:t>
      </w:r>
      <w:proofErr w:type="spellEnd"/>
      <w:r>
        <w:t>) to master mix tube (MM).</w:t>
      </w:r>
    </w:p>
    <w:p w14:paraId="4B3F7BCC" w14:textId="77777777" w:rsidR="005018F9" w:rsidRDefault="005018F9" w:rsidP="00AE2FC3">
      <w:pPr>
        <w:pStyle w:val="ListParagraph"/>
        <w:numPr>
          <w:ilvl w:val="0"/>
          <w:numId w:val="32"/>
        </w:numPr>
      </w:pPr>
      <w:r>
        <w:t>Add indicated amount of DNA (___</w:t>
      </w:r>
      <w:proofErr w:type="spellStart"/>
      <w:r>
        <w:t>uL</w:t>
      </w:r>
      <w:proofErr w:type="spellEnd"/>
      <w:r>
        <w:t xml:space="preserve">) to individual tubes for digest (1.5 mL microfuge tubes for digests in incubator, PCR strip tubes for reactions incubated in the thermocycler. </w:t>
      </w:r>
    </w:p>
    <w:p w14:paraId="5D7D22F7" w14:textId="77777777" w:rsidR="005018F9" w:rsidRDefault="005018F9" w:rsidP="00AE2FC3">
      <w:pPr>
        <w:pStyle w:val="ListParagraph"/>
        <w:numPr>
          <w:ilvl w:val="0"/>
          <w:numId w:val="32"/>
        </w:numPr>
      </w:pPr>
      <w:r>
        <w:t>Add indicated amount of each enzyme (___</w:t>
      </w:r>
      <w:proofErr w:type="spellStart"/>
      <w:r>
        <w:t>uL</w:t>
      </w:r>
      <w:proofErr w:type="spellEnd"/>
      <w:r>
        <w:t>) to the master mix tube (MM).</w:t>
      </w:r>
    </w:p>
    <w:p w14:paraId="24B3401D" w14:textId="77777777" w:rsidR="005018F9" w:rsidRDefault="005018F9" w:rsidP="00AE2FC3">
      <w:pPr>
        <w:pStyle w:val="ListParagraph"/>
        <w:numPr>
          <w:ilvl w:val="0"/>
          <w:numId w:val="32"/>
        </w:numPr>
      </w:pPr>
      <w:r>
        <w:t>Mix the master mix by pipetting up and down.</w:t>
      </w:r>
    </w:p>
    <w:p w14:paraId="0BAF5EF9" w14:textId="77777777" w:rsidR="005018F9" w:rsidRDefault="005018F9" w:rsidP="00AE2FC3">
      <w:pPr>
        <w:pStyle w:val="ListParagraph"/>
        <w:numPr>
          <w:ilvl w:val="0"/>
          <w:numId w:val="32"/>
        </w:numPr>
      </w:pPr>
      <w:r>
        <w:t>Add master mix to individual tubes. Volume to add to each tube is the volume in 1 reaction minus the DNA volume (____ul).</w:t>
      </w:r>
    </w:p>
    <w:p w14:paraId="61DB200A" w14:textId="77777777" w:rsidR="005018F9" w:rsidRDefault="005018F9" w:rsidP="00AE2FC3">
      <w:pPr>
        <w:pStyle w:val="ListParagraph"/>
        <w:numPr>
          <w:ilvl w:val="0"/>
          <w:numId w:val="32"/>
        </w:numPr>
      </w:pPr>
      <w:r>
        <w:t xml:space="preserve">Incubate at 37°C for 1 hour or up to overnight. </w:t>
      </w:r>
    </w:p>
    <w:p w14:paraId="2E691892" w14:textId="77777777" w:rsidR="005018F9" w:rsidRDefault="005018F9" w:rsidP="00AE2FC3">
      <w:pPr>
        <w:pStyle w:val="ListParagraph"/>
        <w:numPr>
          <w:ilvl w:val="0"/>
          <w:numId w:val="32"/>
        </w:numPr>
      </w:pPr>
      <w:r>
        <w:t xml:space="preserve">If using digest for plasmid construction then after incubation at 37°C, add 0.5ul of CIP enzyme to backbone tube, mix by pipetting and put back in37°C incubator for 10 minutes. (this step removes the phosphates from the ends of the plasmid to prevent re-ligation)  </w:t>
      </w:r>
    </w:p>
    <w:p w14:paraId="7995A1A7" w14:textId="7C676D50" w:rsidR="003542C6" w:rsidRDefault="003542C6" w:rsidP="003542C6"/>
    <w:p w14:paraId="26D99AC3" w14:textId="77777777" w:rsidR="003542C6" w:rsidRPr="003542C6" w:rsidRDefault="003542C6" w:rsidP="003542C6"/>
    <w:p w14:paraId="6CE4E59B" w14:textId="77777777" w:rsidR="00043248" w:rsidRDefault="00043248" w:rsidP="00043248"/>
    <w:p w14:paraId="24496F56" w14:textId="38B17AD1" w:rsidR="00043248" w:rsidRDefault="00043248" w:rsidP="00043248">
      <w:pPr>
        <w:rPr>
          <w:b/>
        </w:rPr>
      </w:pPr>
      <w:r>
        <w:rPr>
          <w:b/>
          <w:highlight w:val="green"/>
        </w:rPr>
        <w:t>Thursday, September 24, 2020</w:t>
      </w:r>
    </w:p>
    <w:p w14:paraId="5DB2A5E2" w14:textId="7CC687B2" w:rsidR="00043248" w:rsidRDefault="00043248" w:rsidP="00043248">
      <w:pPr>
        <w:rPr>
          <w:b/>
          <w:sz w:val="18"/>
          <w:szCs w:val="18"/>
        </w:rPr>
      </w:pPr>
      <w:r w:rsidRPr="00E17F75">
        <w:rPr>
          <w:b/>
          <w:sz w:val="18"/>
          <w:szCs w:val="18"/>
        </w:rPr>
        <w:t>To Do:</w:t>
      </w:r>
    </w:p>
    <w:p w14:paraId="614C3CEC" w14:textId="77777777" w:rsidR="00043248" w:rsidRPr="00043248" w:rsidRDefault="00043248" w:rsidP="00AE2FC3">
      <w:pPr>
        <w:pStyle w:val="ListParagraph"/>
        <w:numPr>
          <w:ilvl w:val="0"/>
          <w:numId w:val="33"/>
        </w:numPr>
        <w:pBdr>
          <w:top w:val="nil"/>
          <w:left w:val="nil"/>
          <w:bottom w:val="nil"/>
          <w:right w:val="nil"/>
          <w:between w:val="nil"/>
        </w:pBdr>
        <w:jc w:val="left"/>
        <w:rPr>
          <w:strike/>
          <w:color w:val="000000"/>
          <w:sz w:val="18"/>
          <w:szCs w:val="18"/>
        </w:rPr>
      </w:pPr>
      <w:r w:rsidRPr="00043248">
        <w:rPr>
          <w:strike/>
          <w:color w:val="000000"/>
          <w:sz w:val="18"/>
          <w:szCs w:val="18"/>
        </w:rPr>
        <w:t>Repeat PCR run</w:t>
      </w:r>
    </w:p>
    <w:p w14:paraId="44CA0A8B" w14:textId="77777777" w:rsidR="00043248" w:rsidRPr="00043248" w:rsidRDefault="00043248" w:rsidP="00AE2FC3">
      <w:pPr>
        <w:pStyle w:val="ListParagraph"/>
        <w:numPr>
          <w:ilvl w:val="0"/>
          <w:numId w:val="33"/>
        </w:numPr>
        <w:pBdr>
          <w:top w:val="nil"/>
          <w:left w:val="nil"/>
          <w:bottom w:val="nil"/>
          <w:right w:val="nil"/>
          <w:between w:val="nil"/>
        </w:pBdr>
        <w:jc w:val="left"/>
        <w:rPr>
          <w:strike/>
          <w:color w:val="000000"/>
          <w:sz w:val="18"/>
          <w:szCs w:val="18"/>
        </w:rPr>
      </w:pPr>
      <w:r w:rsidRPr="00043248">
        <w:rPr>
          <w:strike/>
          <w:color w:val="000000"/>
          <w:sz w:val="18"/>
          <w:szCs w:val="18"/>
        </w:rPr>
        <w:t>PCR purification</w:t>
      </w:r>
    </w:p>
    <w:p w14:paraId="1603440D" w14:textId="6E656A1D" w:rsidR="00043248" w:rsidRPr="000A5BF6" w:rsidRDefault="00043248" w:rsidP="00AE2FC3">
      <w:pPr>
        <w:pStyle w:val="ListParagraph"/>
        <w:numPr>
          <w:ilvl w:val="0"/>
          <w:numId w:val="33"/>
        </w:numPr>
        <w:pBdr>
          <w:top w:val="nil"/>
          <w:left w:val="nil"/>
          <w:bottom w:val="nil"/>
          <w:right w:val="nil"/>
          <w:between w:val="nil"/>
        </w:pBdr>
        <w:jc w:val="left"/>
        <w:rPr>
          <w:strike/>
          <w:color w:val="000000"/>
          <w:sz w:val="18"/>
          <w:szCs w:val="18"/>
        </w:rPr>
      </w:pPr>
      <w:r w:rsidRPr="000A5BF6">
        <w:rPr>
          <w:strike/>
          <w:color w:val="000000"/>
          <w:sz w:val="18"/>
          <w:szCs w:val="18"/>
        </w:rPr>
        <w:t>Overnight digest</w:t>
      </w:r>
    </w:p>
    <w:p w14:paraId="43A4D4F8" w14:textId="2BEE0FF6" w:rsidR="00043248" w:rsidRDefault="00043248" w:rsidP="00AE2FC3">
      <w:pPr>
        <w:pStyle w:val="ListParagraph"/>
        <w:numPr>
          <w:ilvl w:val="0"/>
          <w:numId w:val="33"/>
        </w:numPr>
        <w:pBdr>
          <w:top w:val="nil"/>
          <w:left w:val="nil"/>
          <w:bottom w:val="nil"/>
          <w:right w:val="nil"/>
          <w:between w:val="nil"/>
        </w:pBdr>
        <w:jc w:val="left"/>
        <w:rPr>
          <w:color w:val="000000"/>
          <w:sz w:val="18"/>
          <w:szCs w:val="18"/>
        </w:rPr>
      </w:pPr>
      <w:r>
        <w:rPr>
          <w:color w:val="000000"/>
          <w:sz w:val="18"/>
          <w:szCs w:val="18"/>
        </w:rPr>
        <w:t>Gel purification</w:t>
      </w:r>
    </w:p>
    <w:p w14:paraId="66E7141A" w14:textId="3BB69EE7" w:rsidR="00043248" w:rsidRDefault="00043248" w:rsidP="00AE2FC3">
      <w:pPr>
        <w:pStyle w:val="ListParagraph"/>
        <w:numPr>
          <w:ilvl w:val="0"/>
          <w:numId w:val="33"/>
        </w:numPr>
        <w:pBdr>
          <w:top w:val="nil"/>
          <w:left w:val="nil"/>
          <w:bottom w:val="nil"/>
          <w:right w:val="nil"/>
          <w:between w:val="nil"/>
        </w:pBdr>
        <w:jc w:val="left"/>
        <w:rPr>
          <w:color w:val="000000"/>
          <w:sz w:val="18"/>
          <w:szCs w:val="18"/>
        </w:rPr>
      </w:pPr>
      <w:r>
        <w:rPr>
          <w:color w:val="000000"/>
          <w:sz w:val="18"/>
          <w:szCs w:val="18"/>
        </w:rPr>
        <w:t>Benchtop ligation</w:t>
      </w:r>
    </w:p>
    <w:p w14:paraId="67FAE46C" w14:textId="425A8662" w:rsidR="00043248" w:rsidRDefault="00043248" w:rsidP="00AE2FC3">
      <w:pPr>
        <w:pStyle w:val="ListParagraph"/>
        <w:numPr>
          <w:ilvl w:val="0"/>
          <w:numId w:val="33"/>
        </w:numPr>
        <w:pBdr>
          <w:top w:val="nil"/>
          <w:left w:val="nil"/>
          <w:bottom w:val="nil"/>
          <w:right w:val="nil"/>
          <w:between w:val="nil"/>
        </w:pBdr>
        <w:jc w:val="left"/>
        <w:rPr>
          <w:color w:val="000000"/>
          <w:sz w:val="18"/>
          <w:szCs w:val="18"/>
        </w:rPr>
      </w:pPr>
      <w:r>
        <w:rPr>
          <w:color w:val="000000"/>
          <w:sz w:val="18"/>
          <w:szCs w:val="18"/>
        </w:rPr>
        <w:t>Transformation</w:t>
      </w:r>
    </w:p>
    <w:p w14:paraId="25E2350B" w14:textId="17F084F4" w:rsidR="000A5BF6" w:rsidRDefault="007B3532" w:rsidP="00AE2FC3">
      <w:pPr>
        <w:pStyle w:val="ListParagraph"/>
        <w:numPr>
          <w:ilvl w:val="0"/>
          <w:numId w:val="33"/>
        </w:numPr>
        <w:pBdr>
          <w:top w:val="nil"/>
          <w:left w:val="nil"/>
          <w:bottom w:val="nil"/>
          <w:right w:val="nil"/>
          <w:between w:val="nil"/>
        </w:pBdr>
        <w:jc w:val="left"/>
        <w:rPr>
          <w:color w:val="000000"/>
          <w:sz w:val="18"/>
          <w:szCs w:val="18"/>
        </w:rPr>
      </w:pPr>
      <w:r>
        <w:rPr>
          <w:color w:val="000000"/>
          <w:sz w:val="18"/>
          <w:szCs w:val="18"/>
        </w:rPr>
        <w:t>Make LB plates</w:t>
      </w:r>
    </w:p>
    <w:p w14:paraId="01294C0D" w14:textId="2C347222" w:rsidR="007B3532" w:rsidRDefault="007B3532" w:rsidP="002A6B32">
      <w:pPr>
        <w:pStyle w:val="ListParagraph"/>
        <w:pBdr>
          <w:top w:val="nil"/>
          <w:left w:val="nil"/>
          <w:bottom w:val="nil"/>
          <w:right w:val="nil"/>
          <w:between w:val="nil"/>
        </w:pBdr>
        <w:jc w:val="left"/>
        <w:rPr>
          <w:color w:val="000000"/>
          <w:sz w:val="18"/>
          <w:szCs w:val="18"/>
        </w:rPr>
      </w:pPr>
    </w:p>
    <w:p w14:paraId="730B476F" w14:textId="12C0594D" w:rsidR="002A6B32" w:rsidRDefault="002A6B32" w:rsidP="002A6B32">
      <w:pPr>
        <w:pStyle w:val="ListParagraph"/>
        <w:pBdr>
          <w:top w:val="nil"/>
          <w:left w:val="nil"/>
          <w:bottom w:val="nil"/>
          <w:right w:val="nil"/>
          <w:between w:val="nil"/>
        </w:pBdr>
        <w:jc w:val="left"/>
        <w:rPr>
          <w:color w:val="000000"/>
          <w:sz w:val="18"/>
          <w:szCs w:val="18"/>
        </w:rPr>
      </w:pPr>
    </w:p>
    <w:p w14:paraId="782E88B4" w14:textId="2C3F6843" w:rsidR="002A6B32" w:rsidRDefault="002A6B32" w:rsidP="002A6B32">
      <w:pPr>
        <w:pStyle w:val="ListParagraph"/>
        <w:pBdr>
          <w:top w:val="nil"/>
          <w:left w:val="nil"/>
          <w:bottom w:val="nil"/>
          <w:right w:val="nil"/>
          <w:between w:val="nil"/>
        </w:pBdr>
        <w:jc w:val="left"/>
        <w:rPr>
          <w:color w:val="000000"/>
          <w:sz w:val="18"/>
          <w:szCs w:val="18"/>
        </w:rPr>
      </w:pPr>
    </w:p>
    <w:p w14:paraId="178FAA62" w14:textId="44C2942A" w:rsidR="002A6B32" w:rsidRDefault="002A6B32" w:rsidP="002A6B32">
      <w:pPr>
        <w:pStyle w:val="ListParagraph"/>
        <w:pBdr>
          <w:top w:val="nil"/>
          <w:left w:val="nil"/>
          <w:bottom w:val="nil"/>
          <w:right w:val="nil"/>
          <w:between w:val="nil"/>
        </w:pBdr>
        <w:jc w:val="left"/>
        <w:rPr>
          <w:color w:val="000000"/>
        </w:rPr>
      </w:pPr>
      <w:r>
        <w:rPr>
          <w:color w:val="000000"/>
        </w:rPr>
        <w:lastRenderedPageBreak/>
        <w:t>Digest:</w:t>
      </w:r>
    </w:p>
    <w:p w14:paraId="77BAF24F" w14:textId="59EEC5D8" w:rsidR="002A6B32" w:rsidRDefault="002A6B32" w:rsidP="002A6B32">
      <w:pPr>
        <w:pStyle w:val="ListParagraph"/>
        <w:pBdr>
          <w:top w:val="nil"/>
          <w:left w:val="nil"/>
          <w:bottom w:val="nil"/>
          <w:right w:val="nil"/>
          <w:between w:val="nil"/>
        </w:pBdr>
        <w:jc w:val="left"/>
        <w:rPr>
          <w:color w:val="000000"/>
        </w:rPr>
      </w:pPr>
    </w:p>
    <w:p w14:paraId="3828E721" w14:textId="0805E7F2" w:rsidR="002A6B32" w:rsidRDefault="002A6B32" w:rsidP="002A6B32">
      <w:pPr>
        <w:pStyle w:val="ListParagraph"/>
        <w:pBdr>
          <w:top w:val="nil"/>
          <w:left w:val="nil"/>
          <w:bottom w:val="nil"/>
          <w:right w:val="nil"/>
          <w:between w:val="nil"/>
        </w:pBdr>
        <w:jc w:val="left"/>
        <w:rPr>
          <w:color w:val="000000"/>
        </w:rPr>
      </w:pPr>
      <w:r>
        <w:rPr>
          <w:color w:val="000000"/>
        </w:rPr>
        <w:t>After overnight incubation I added 0.5uL CIP to pKR7 and incubated it for ten more minutes, then I loaded the gel.  I used 2% agarose at Hannah’s suggestion since that other band is close to the TAP</w:t>
      </w:r>
      <w:r w:rsidR="00EB4CC8">
        <w:rPr>
          <w:color w:val="000000"/>
        </w:rPr>
        <w:t xml:space="preserve">.  </w:t>
      </w:r>
      <w:r w:rsidR="00E24F95">
        <w:rPr>
          <w:color w:val="000000"/>
        </w:rPr>
        <w:t xml:space="preserve">When I loaded the </w:t>
      </w:r>
      <w:proofErr w:type="gramStart"/>
      <w:r w:rsidR="00E24F95">
        <w:rPr>
          <w:color w:val="000000"/>
        </w:rPr>
        <w:t>samples</w:t>
      </w:r>
      <w:proofErr w:type="gramEnd"/>
      <w:r w:rsidR="00E24F95">
        <w:rPr>
          <w:color w:val="000000"/>
        </w:rPr>
        <w:t xml:space="preserve"> the insert spread out a little in the agarose, I’m concerned that I didn’t have the pipette in deep enough.  I hope I am able to see good bands.</w:t>
      </w:r>
    </w:p>
    <w:p w14:paraId="659FDA38" w14:textId="40839619" w:rsidR="001A43F1" w:rsidRDefault="001A43F1" w:rsidP="002A6B32">
      <w:pPr>
        <w:pStyle w:val="ListParagraph"/>
        <w:pBdr>
          <w:top w:val="nil"/>
          <w:left w:val="nil"/>
          <w:bottom w:val="nil"/>
          <w:right w:val="nil"/>
          <w:between w:val="nil"/>
        </w:pBdr>
        <w:jc w:val="left"/>
        <w:rPr>
          <w:color w:val="000000"/>
        </w:rPr>
      </w:pPr>
    </w:p>
    <w:p w14:paraId="13220B4F" w14:textId="0016DD6A" w:rsidR="001A43F1" w:rsidRDefault="001A43F1" w:rsidP="002A6B32">
      <w:pPr>
        <w:pStyle w:val="ListParagraph"/>
        <w:pBdr>
          <w:top w:val="nil"/>
          <w:left w:val="nil"/>
          <w:bottom w:val="nil"/>
          <w:right w:val="nil"/>
          <w:between w:val="nil"/>
        </w:pBdr>
        <w:jc w:val="left"/>
        <w:rPr>
          <w:color w:val="000000"/>
        </w:rPr>
      </w:pPr>
      <w:r>
        <w:rPr>
          <w:color w:val="000000"/>
        </w:rPr>
        <w:t>While I’m in class Hannah ran the gel for me and cut it.</w:t>
      </w:r>
    </w:p>
    <w:p w14:paraId="49636E60" w14:textId="068E3CFC" w:rsidR="001A43F1" w:rsidRDefault="001A43F1" w:rsidP="002A6B32">
      <w:pPr>
        <w:pStyle w:val="ListParagraph"/>
        <w:pBdr>
          <w:top w:val="nil"/>
          <w:left w:val="nil"/>
          <w:bottom w:val="nil"/>
          <w:right w:val="nil"/>
          <w:between w:val="nil"/>
        </w:pBdr>
        <w:jc w:val="left"/>
        <w:rPr>
          <w:color w:val="000000"/>
        </w:rPr>
      </w:pPr>
    </w:p>
    <w:p w14:paraId="19C63670" w14:textId="6BCDD2C7" w:rsidR="001A43F1" w:rsidRDefault="001A43F1" w:rsidP="002A6B32">
      <w:pPr>
        <w:pStyle w:val="ListParagraph"/>
        <w:pBdr>
          <w:top w:val="nil"/>
          <w:left w:val="nil"/>
          <w:bottom w:val="nil"/>
          <w:right w:val="nil"/>
          <w:between w:val="nil"/>
        </w:pBdr>
        <w:jc w:val="left"/>
        <w:rPr>
          <w:color w:val="000000"/>
        </w:rPr>
      </w:pPr>
    </w:p>
    <w:p w14:paraId="521C17ED" w14:textId="1ACEADDA" w:rsidR="001A43F1" w:rsidRDefault="001A43F1" w:rsidP="002A6B32">
      <w:pPr>
        <w:pStyle w:val="ListParagraph"/>
        <w:pBdr>
          <w:top w:val="nil"/>
          <w:left w:val="nil"/>
          <w:bottom w:val="nil"/>
          <w:right w:val="nil"/>
          <w:between w:val="nil"/>
        </w:pBdr>
        <w:jc w:val="left"/>
        <w:rPr>
          <w:color w:val="000000"/>
        </w:rPr>
      </w:pPr>
    </w:p>
    <w:p w14:paraId="05F03401" w14:textId="11E97951" w:rsidR="001A43F1" w:rsidRDefault="001A43F1" w:rsidP="002A6B32">
      <w:pPr>
        <w:pStyle w:val="ListParagraph"/>
        <w:pBdr>
          <w:top w:val="nil"/>
          <w:left w:val="nil"/>
          <w:bottom w:val="nil"/>
          <w:right w:val="nil"/>
          <w:between w:val="nil"/>
        </w:pBdr>
        <w:jc w:val="left"/>
        <w:rPr>
          <w:color w:val="000000"/>
        </w:rPr>
      </w:pPr>
      <w:r>
        <w:rPr>
          <w:color w:val="000000"/>
        </w:rPr>
        <w:tab/>
      </w:r>
      <w:r>
        <w:rPr>
          <w:color w:val="000000"/>
        </w:rPr>
        <w:tab/>
      </w:r>
      <w:r>
        <w:rPr>
          <w:color w:val="000000"/>
        </w:rPr>
        <w:tab/>
        <w:t>Insert</w:t>
      </w:r>
      <w:r>
        <w:rPr>
          <w:color w:val="000000"/>
        </w:rPr>
        <w:tab/>
        <w:t xml:space="preserve"> </w:t>
      </w:r>
      <w:r>
        <w:rPr>
          <w:color w:val="000000"/>
        </w:rPr>
        <w:tab/>
        <w:t>Backbone</w:t>
      </w:r>
    </w:p>
    <w:p w14:paraId="2263FA48" w14:textId="77777777" w:rsidR="001A43F1" w:rsidRDefault="001A43F1" w:rsidP="002A6B32">
      <w:pPr>
        <w:pStyle w:val="ListParagraph"/>
        <w:pBdr>
          <w:top w:val="nil"/>
          <w:left w:val="nil"/>
          <w:bottom w:val="nil"/>
          <w:right w:val="nil"/>
          <w:between w:val="nil"/>
        </w:pBdr>
        <w:jc w:val="left"/>
        <w:rPr>
          <w:color w:val="000000"/>
        </w:rPr>
      </w:pPr>
    </w:p>
    <w:p w14:paraId="333F1CF4" w14:textId="148ABAAF" w:rsidR="001A43F1" w:rsidRDefault="001A43F1" w:rsidP="002A6B32">
      <w:pPr>
        <w:pStyle w:val="ListParagraph"/>
        <w:pBdr>
          <w:top w:val="nil"/>
          <w:left w:val="nil"/>
          <w:bottom w:val="nil"/>
          <w:right w:val="nil"/>
          <w:between w:val="nil"/>
        </w:pBdr>
        <w:jc w:val="left"/>
        <w:rPr>
          <w:color w:val="000000"/>
        </w:rPr>
      </w:pPr>
      <w:r>
        <w:rPr>
          <w:noProof/>
          <w:color w:val="000000"/>
        </w:rPr>
        <w:drawing>
          <wp:inline distT="0" distB="0" distL="0" distR="0" wp14:anchorId="29289827" wp14:editId="66447873">
            <wp:extent cx="4419600" cy="3302000"/>
            <wp:effectExtent l="0" t="0" r="0" b="0"/>
            <wp:docPr id="13" name="Picture 13" descr="A picture containing indoor, sitting, refrigerator,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indoor, sitting, refrigerator, kitche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19600" cy="3302000"/>
                    </a:xfrm>
                    <a:prstGeom prst="rect">
                      <a:avLst/>
                    </a:prstGeom>
                  </pic:spPr>
                </pic:pic>
              </a:graphicData>
            </a:graphic>
          </wp:inline>
        </w:drawing>
      </w:r>
    </w:p>
    <w:p w14:paraId="0A5B1A9C" w14:textId="64188147" w:rsidR="001A43F1" w:rsidRDefault="001A43F1" w:rsidP="002A6B32">
      <w:pPr>
        <w:pStyle w:val="ListParagraph"/>
        <w:pBdr>
          <w:top w:val="nil"/>
          <w:left w:val="nil"/>
          <w:bottom w:val="nil"/>
          <w:right w:val="nil"/>
          <w:between w:val="nil"/>
        </w:pBdr>
        <w:jc w:val="left"/>
        <w:rPr>
          <w:color w:val="000000"/>
        </w:rPr>
      </w:pPr>
    </w:p>
    <w:p w14:paraId="1B2459E3" w14:textId="5C990BD1" w:rsidR="001A43F1" w:rsidRDefault="001A43F1" w:rsidP="002A6B32">
      <w:pPr>
        <w:pStyle w:val="ListParagraph"/>
        <w:pBdr>
          <w:top w:val="nil"/>
          <w:left w:val="nil"/>
          <w:bottom w:val="nil"/>
          <w:right w:val="nil"/>
          <w:between w:val="nil"/>
        </w:pBdr>
        <w:jc w:val="left"/>
        <w:rPr>
          <w:color w:val="000000"/>
        </w:rPr>
      </w:pPr>
    </w:p>
    <w:p w14:paraId="76672D29" w14:textId="6F3C6EBC" w:rsidR="001A43F1" w:rsidRDefault="001A43F1" w:rsidP="002A6B32">
      <w:pPr>
        <w:pStyle w:val="ListParagraph"/>
        <w:pBdr>
          <w:top w:val="nil"/>
          <w:left w:val="nil"/>
          <w:bottom w:val="nil"/>
          <w:right w:val="nil"/>
          <w:between w:val="nil"/>
        </w:pBdr>
        <w:jc w:val="left"/>
        <w:rPr>
          <w:color w:val="000000"/>
        </w:rPr>
      </w:pPr>
    </w:p>
    <w:p w14:paraId="7C71116A" w14:textId="18B5F7BC" w:rsidR="001A43F1" w:rsidRDefault="001A43F1" w:rsidP="002A6B32">
      <w:pPr>
        <w:pStyle w:val="ListParagraph"/>
        <w:pBdr>
          <w:top w:val="nil"/>
          <w:left w:val="nil"/>
          <w:bottom w:val="nil"/>
          <w:right w:val="nil"/>
          <w:between w:val="nil"/>
        </w:pBdr>
        <w:jc w:val="left"/>
        <w:rPr>
          <w:color w:val="000000"/>
        </w:rPr>
      </w:pPr>
    </w:p>
    <w:p w14:paraId="17EDB440" w14:textId="1528C3A2" w:rsidR="001A43F1" w:rsidRDefault="001A43F1" w:rsidP="002A6B32">
      <w:pPr>
        <w:pStyle w:val="ListParagraph"/>
        <w:pBdr>
          <w:top w:val="nil"/>
          <w:left w:val="nil"/>
          <w:bottom w:val="nil"/>
          <w:right w:val="nil"/>
          <w:between w:val="nil"/>
        </w:pBdr>
        <w:jc w:val="left"/>
        <w:rPr>
          <w:color w:val="000000"/>
        </w:rPr>
      </w:pPr>
    </w:p>
    <w:p w14:paraId="57E5E329" w14:textId="19D5BC5E" w:rsidR="001A43F1" w:rsidRPr="001A43F1" w:rsidRDefault="001A43F1" w:rsidP="001A43F1">
      <w:pPr>
        <w:pBdr>
          <w:top w:val="nil"/>
          <w:left w:val="nil"/>
          <w:bottom w:val="nil"/>
          <w:right w:val="nil"/>
          <w:between w:val="nil"/>
        </w:pBdr>
        <w:jc w:val="left"/>
        <w:rPr>
          <w:color w:val="000000"/>
        </w:rPr>
      </w:pPr>
      <w:r>
        <w:rPr>
          <w:color w:val="000000"/>
        </w:rPr>
        <w:t xml:space="preserve">Because I didn’t get all of the insert into the well, some of it ran in Lane 2, but I think it’s ok. </w:t>
      </w:r>
    </w:p>
    <w:p w14:paraId="5BF35DCE" w14:textId="22628280" w:rsidR="001A43F1" w:rsidRDefault="001A43F1" w:rsidP="002A6B32">
      <w:pPr>
        <w:pStyle w:val="ListParagraph"/>
        <w:pBdr>
          <w:top w:val="nil"/>
          <w:left w:val="nil"/>
          <w:bottom w:val="nil"/>
          <w:right w:val="nil"/>
          <w:between w:val="nil"/>
        </w:pBdr>
        <w:jc w:val="left"/>
        <w:rPr>
          <w:color w:val="000000"/>
        </w:rPr>
      </w:pPr>
    </w:p>
    <w:p w14:paraId="38353A19" w14:textId="7719E668" w:rsidR="001A43F1" w:rsidRDefault="001A43F1" w:rsidP="002A6B32">
      <w:pPr>
        <w:pStyle w:val="ListParagraph"/>
        <w:pBdr>
          <w:top w:val="nil"/>
          <w:left w:val="nil"/>
          <w:bottom w:val="nil"/>
          <w:right w:val="nil"/>
          <w:between w:val="nil"/>
        </w:pBdr>
        <w:jc w:val="left"/>
        <w:rPr>
          <w:color w:val="000000"/>
        </w:rPr>
      </w:pPr>
      <w:r>
        <w:rPr>
          <w:noProof/>
          <w:color w:val="000000"/>
        </w:rPr>
        <w:lastRenderedPageBreak/>
        <w:drawing>
          <wp:inline distT="0" distB="0" distL="0" distR="0" wp14:anchorId="52DA43C3" wp14:editId="64B7B7FA">
            <wp:extent cx="4419600" cy="3302000"/>
            <wp:effectExtent l="0" t="0" r="0" b="0"/>
            <wp:docPr id="18" name="Picture 18" descr="A picture containing appliance, sitting, refrigerator,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appliance, sitting, refrigerator, kitchen&#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419600" cy="3302000"/>
                    </a:xfrm>
                    <a:prstGeom prst="rect">
                      <a:avLst/>
                    </a:prstGeom>
                  </pic:spPr>
                </pic:pic>
              </a:graphicData>
            </a:graphic>
          </wp:inline>
        </w:drawing>
      </w:r>
    </w:p>
    <w:p w14:paraId="37A915E6" w14:textId="240676BB" w:rsidR="001A43F1" w:rsidRDefault="001A43F1" w:rsidP="002A6B32">
      <w:pPr>
        <w:pStyle w:val="ListParagraph"/>
        <w:pBdr>
          <w:top w:val="nil"/>
          <w:left w:val="nil"/>
          <w:bottom w:val="nil"/>
          <w:right w:val="nil"/>
          <w:between w:val="nil"/>
        </w:pBdr>
        <w:jc w:val="left"/>
        <w:rPr>
          <w:color w:val="000000"/>
        </w:rPr>
      </w:pPr>
    </w:p>
    <w:p w14:paraId="2705A353" w14:textId="458DA01B" w:rsidR="001A43F1" w:rsidRDefault="001A43F1" w:rsidP="002A6B32">
      <w:pPr>
        <w:pStyle w:val="ListParagraph"/>
        <w:pBdr>
          <w:top w:val="nil"/>
          <w:left w:val="nil"/>
          <w:bottom w:val="nil"/>
          <w:right w:val="nil"/>
          <w:between w:val="nil"/>
        </w:pBdr>
        <w:jc w:val="left"/>
        <w:rPr>
          <w:color w:val="000000"/>
        </w:rPr>
      </w:pPr>
      <w:r>
        <w:rPr>
          <w:color w:val="000000"/>
        </w:rPr>
        <w:t>Hannah made the cuts.</w:t>
      </w:r>
    </w:p>
    <w:p w14:paraId="654411A2" w14:textId="7F656E48" w:rsidR="00B1193C" w:rsidRDefault="00B1193C" w:rsidP="002A6B32">
      <w:pPr>
        <w:pStyle w:val="ListParagraph"/>
        <w:pBdr>
          <w:top w:val="nil"/>
          <w:left w:val="nil"/>
          <w:bottom w:val="nil"/>
          <w:right w:val="nil"/>
          <w:between w:val="nil"/>
        </w:pBdr>
        <w:jc w:val="left"/>
        <w:rPr>
          <w:color w:val="000000"/>
        </w:rPr>
      </w:pPr>
    </w:p>
    <w:p w14:paraId="3F3C2FB2" w14:textId="51AAACCA" w:rsidR="00B1193C" w:rsidRPr="00B1193C" w:rsidRDefault="00B1193C" w:rsidP="00B1193C">
      <w:pPr>
        <w:pStyle w:val="ListParagraph"/>
        <w:pBdr>
          <w:top w:val="nil"/>
          <w:left w:val="nil"/>
          <w:bottom w:val="nil"/>
          <w:right w:val="nil"/>
          <w:between w:val="nil"/>
        </w:pBdr>
        <w:jc w:val="left"/>
        <w:rPr>
          <w:color w:val="000000"/>
        </w:rPr>
      </w:pPr>
      <w:r>
        <w:rPr>
          <w:color w:val="000000"/>
        </w:rPr>
        <w:t>I began the gel purification.  The insert weighed 230mg and the backbone weighed 280mg.  I added 3X volume buffer BG to each tube (690uL and 840uL respectively). I eluted with 35uL 0.1X EB.</w:t>
      </w:r>
    </w:p>
    <w:p w14:paraId="19475E36" w14:textId="52A86B19" w:rsidR="001A43F1" w:rsidRDefault="001A43F1" w:rsidP="002A6B32">
      <w:pPr>
        <w:pStyle w:val="ListParagraph"/>
        <w:pBdr>
          <w:top w:val="nil"/>
          <w:left w:val="nil"/>
          <w:bottom w:val="nil"/>
          <w:right w:val="nil"/>
          <w:between w:val="nil"/>
        </w:pBdr>
        <w:jc w:val="left"/>
        <w:rPr>
          <w:color w:val="000000"/>
        </w:rPr>
      </w:pPr>
    </w:p>
    <w:tbl>
      <w:tblPr>
        <w:tblW w:w="14520" w:type="dxa"/>
        <w:tblInd w:w="-38" w:type="dxa"/>
        <w:tblLayout w:type="fixed"/>
        <w:tblCellMar>
          <w:left w:w="30" w:type="dxa"/>
          <w:right w:w="30" w:type="dxa"/>
        </w:tblCellMar>
        <w:tblLook w:val="0000" w:firstRow="0" w:lastRow="0" w:firstColumn="0" w:lastColumn="0" w:noHBand="0" w:noVBand="0"/>
      </w:tblPr>
      <w:tblGrid>
        <w:gridCol w:w="480"/>
        <w:gridCol w:w="1080"/>
        <w:gridCol w:w="1170"/>
        <w:gridCol w:w="2250"/>
        <w:gridCol w:w="780"/>
        <w:gridCol w:w="570"/>
        <w:gridCol w:w="350"/>
        <w:gridCol w:w="370"/>
        <w:gridCol w:w="630"/>
        <w:gridCol w:w="630"/>
        <w:gridCol w:w="900"/>
        <w:gridCol w:w="900"/>
        <w:gridCol w:w="2010"/>
        <w:gridCol w:w="2400"/>
      </w:tblGrid>
      <w:tr w:rsidR="002B7D3D" w14:paraId="671AB0CB" w14:textId="77777777" w:rsidTr="002B7D3D">
        <w:trPr>
          <w:trHeight w:val="260"/>
        </w:trPr>
        <w:tc>
          <w:tcPr>
            <w:tcW w:w="480" w:type="dxa"/>
            <w:tcBorders>
              <w:top w:val="single" w:sz="6" w:space="0" w:color="auto"/>
              <w:left w:val="single" w:sz="6" w:space="0" w:color="auto"/>
              <w:bottom w:val="single" w:sz="6" w:space="0" w:color="auto"/>
              <w:right w:val="single" w:sz="6" w:space="0" w:color="auto"/>
            </w:tcBorders>
            <w:shd w:val="solid" w:color="CCCCFF" w:fill="auto"/>
          </w:tcPr>
          <w:p w14:paraId="55529D92"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w:t>
            </w:r>
          </w:p>
        </w:tc>
        <w:tc>
          <w:tcPr>
            <w:tcW w:w="1080" w:type="dxa"/>
            <w:tcBorders>
              <w:top w:val="single" w:sz="6" w:space="0" w:color="auto"/>
              <w:left w:val="single" w:sz="6" w:space="0" w:color="auto"/>
              <w:bottom w:val="single" w:sz="6" w:space="0" w:color="auto"/>
              <w:right w:val="single" w:sz="6" w:space="0" w:color="auto"/>
            </w:tcBorders>
            <w:shd w:val="solid" w:color="CCCCFF" w:fill="auto"/>
          </w:tcPr>
          <w:p w14:paraId="5D73C2AE"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Sample ID</w:t>
            </w:r>
          </w:p>
        </w:tc>
        <w:tc>
          <w:tcPr>
            <w:tcW w:w="1170" w:type="dxa"/>
            <w:tcBorders>
              <w:top w:val="single" w:sz="6" w:space="0" w:color="auto"/>
              <w:left w:val="single" w:sz="6" w:space="0" w:color="auto"/>
              <w:bottom w:val="single" w:sz="6" w:space="0" w:color="auto"/>
              <w:right w:val="single" w:sz="6" w:space="0" w:color="auto"/>
            </w:tcBorders>
            <w:shd w:val="solid" w:color="CCCCFF" w:fill="auto"/>
          </w:tcPr>
          <w:p w14:paraId="3D00627B" w14:textId="77777777" w:rsidR="002B7D3D" w:rsidRDefault="002B7D3D">
            <w:pPr>
              <w:autoSpaceDE w:val="0"/>
              <w:autoSpaceDN w:val="0"/>
              <w:adjustRightInd w:val="0"/>
              <w:spacing w:after="0" w:line="240" w:lineRule="auto"/>
              <w:jc w:val="left"/>
              <w:rPr>
                <w:b/>
                <w:bCs/>
                <w:color w:val="000000"/>
                <w:sz w:val="20"/>
                <w:szCs w:val="20"/>
              </w:rPr>
            </w:pPr>
            <w:proofErr w:type="gramStart"/>
            <w:r>
              <w:rPr>
                <w:b/>
                <w:bCs/>
                <w:color w:val="000000"/>
                <w:sz w:val="20"/>
                <w:szCs w:val="20"/>
              </w:rPr>
              <w:t>User name</w:t>
            </w:r>
            <w:proofErr w:type="gramEnd"/>
          </w:p>
        </w:tc>
        <w:tc>
          <w:tcPr>
            <w:tcW w:w="2250" w:type="dxa"/>
            <w:tcBorders>
              <w:top w:val="single" w:sz="6" w:space="0" w:color="auto"/>
              <w:left w:val="single" w:sz="6" w:space="0" w:color="auto"/>
              <w:bottom w:val="single" w:sz="6" w:space="0" w:color="auto"/>
              <w:right w:val="single" w:sz="6" w:space="0" w:color="auto"/>
            </w:tcBorders>
            <w:shd w:val="solid" w:color="CCCCFF" w:fill="auto"/>
          </w:tcPr>
          <w:p w14:paraId="52CED748"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Date and Time</w:t>
            </w:r>
          </w:p>
        </w:tc>
        <w:tc>
          <w:tcPr>
            <w:tcW w:w="1350" w:type="dxa"/>
            <w:gridSpan w:val="2"/>
            <w:tcBorders>
              <w:top w:val="single" w:sz="6" w:space="0" w:color="auto"/>
              <w:left w:val="single" w:sz="6" w:space="0" w:color="auto"/>
              <w:bottom w:val="single" w:sz="6" w:space="0" w:color="auto"/>
              <w:right w:val="single" w:sz="6" w:space="0" w:color="auto"/>
            </w:tcBorders>
            <w:shd w:val="solid" w:color="CCCCFF" w:fill="auto"/>
          </w:tcPr>
          <w:p w14:paraId="6425D3C0"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Nucleic Acid Conc.</w:t>
            </w:r>
          </w:p>
        </w:tc>
        <w:tc>
          <w:tcPr>
            <w:tcW w:w="720" w:type="dxa"/>
            <w:gridSpan w:val="2"/>
            <w:tcBorders>
              <w:top w:val="single" w:sz="6" w:space="0" w:color="auto"/>
              <w:left w:val="single" w:sz="6" w:space="0" w:color="auto"/>
              <w:bottom w:val="single" w:sz="6" w:space="0" w:color="auto"/>
              <w:right w:val="single" w:sz="6" w:space="0" w:color="auto"/>
            </w:tcBorders>
            <w:shd w:val="solid" w:color="CCCCFF" w:fill="auto"/>
          </w:tcPr>
          <w:p w14:paraId="1A394A7D"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Unit</w:t>
            </w:r>
          </w:p>
        </w:tc>
        <w:tc>
          <w:tcPr>
            <w:tcW w:w="630" w:type="dxa"/>
            <w:tcBorders>
              <w:top w:val="single" w:sz="6" w:space="0" w:color="auto"/>
              <w:left w:val="single" w:sz="6" w:space="0" w:color="auto"/>
              <w:bottom w:val="single" w:sz="6" w:space="0" w:color="auto"/>
              <w:right w:val="single" w:sz="6" w:space="0" w:color="auto"/>
            </w:tcBorders>
            <w:shd w:val="solid" w:color="CCCCFF" w:fill="auto"/>
          </w:tcPr>
          <w:p w14:paraId="22EB59CE"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A260</w:t>
            </w:r>
          </w:p>
        </w:tc>
        <w:tc>
          <w:tcPr>
            <w:tcW w:w="630" w:type="dxa"/>
            <w:tcBorders>
              <w:top w:val="single" w:sz="6" w:space="0" w:color="auto"/>
              <w:left w:val="single" w:sz="6" w:space="0" w:color="auto"/>
              <w:bottom w:val="single" w:sz="6" w:space="0" w:color="auto"/>
              <w:right w:val="single" w:sz="6" w:space="0" w:color="auto"/>
            </w:tcBorders>
            <w:shd w:val="solid" w:color="CCCCFF" w:fill="auto"/>
          </w:tcPr>
          <w:p w14:paraId="39E0F6BF"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A280</w:t>
            </w:r>
          </w:p>
        </w:tc>
        <w:tc>
          <w:tcPr>
            <w:tcW w:w="900" w:type="dxa"/>
            <w:tcBorders>
              <w:top w:val="single" w:sz="6" w:space="0" w:color="auto"/>
              <w:left w:val="single" w:sz="6" w:space="0" w:color="auto"/>
              <w:bottom w:val="single" w:sz="6" w:space="0" w:color="auto"/>
              <w:right w:val="single" w:sz="6" w:space="0" w:color="auto"/>
            </w:tcBorders>
            <w:shd w:val="solid" w:color="CCCCFF" w:fill="auto"/>
          </w:tcPr>
          <w:p w14:paraId="0666DF19"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260/280</w:t>
            </w:r>
          </w:p>
        </w:tc>
        <w:tc>
          <w:tcPr>
            <w:tcW w:w="900" w:type="dxa"/>
            <w:tcBorders>
              <w:top w:val="single" w:sz="6" w:space="0" w:color="auto"/>
              <w:left w:val="single" w:sz="6" w:space="0" w:color="auto"/>
              <w:bottom w:val="single" w:sz="6" w:space="0" w:color="auto"/>
              <w:right w:val="single" w:sz="6" w:space="0" w:color="auto"/>
            </w:tcBorders>
            <w:shd w:val="solid" w:color="CCCCFF" w:fill="auto"/>
          </w:tcPr>
          <w:p w14:paraId="3389702A"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260/230</w:t>
            </w:r>
          </w:p>
        </w:tc>
        <w:tc>
          <w:tcPr>
            <w:tcW w:w="2010" w:type="dxa"/>
            <w:tcBorders>
              <w:top w:val="single" w:sz="6" w:space="0" w:color="auto"/>
              <w:left w:val="single" w:sz="6" w:space="0" w:color="auto"/>
              <w:bottom w:val="single" w:sz="6" w:space="0" w:color="auto"/>
              <w:right w:val="single" w:sz="6" w:space="0" w:color="auto"/>
            </w:tcBorders>
            <w:shd w:val="solid" w:color="CCCCFF" w:fill="auto"/>
          </w:tcPr>
          <w:p w14:paraId="3AA0C9EF"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Sample Type</w:t>
            </w:r>
          </w:p>
        </w:tc>
        <w:tc>
          <w:tcPr>
            <w:tcW w:w="2400" w:type="dxa"/>
            <w:tcBorders>
              <w:top w:val="single" w:sz="6" w:space="0" w:color="auto"/>
              <w:left w:val="single" w:sz="6" w:space="0" w:color="auto"/>
              <w:bottom w:val="single" w:sz="6" w:space="0" w:color="auto"/>
              <w:right w:val="single" w:sz="6" w:space="0" w:color="auto"/>
            </w:tcBorders>
            <w:shd w:val="solid" w:color="CCCCFF" w:fill="auto"/>
          </w:tcPr>
          <w:p w14:paraId="456FA506" w14:textId="77777777" w:rsidR="002B7D3D" w:rsidRDefault="002B7D3D">
            <w:pPr>
              <w:autoSpaceDE w:val="0"/>
              <w:autoSpaceDN w:val="0"/>
              <w:adjustRightInd w:val="0"/>
              <w:spacing w:after="0" w:line="240" w:lineRule="auto"/>
              <w:jc w:val="left"/>
              <w:rPr>
                <w:b/>
                <w:bCs/>
                <w:color w:val="000000"/>
                <w:sz w:val="20"/>
                <w:szCs w:val="20"/>
              </w:rPr>
            </w:pPr>
            <w:r>
              <w:rPr>
                <w:b/>
                <w:bCs/>
                <w:color w:val="000000"/>
                <w:sz w:val="20"/>
                <w:szCs w:val="20"/>
              </w:rPr>
              <w:t>Factor</w:t>
            </w:r>
          </w:p>
        </w:tc>
      </w:tr>
      <w:tr w:rsidR="002B7D3D" w14:paraId="0D58B106" w14:textId="77777777" w:rsidTr="002B7D3D">
        <w:trPr>
          <w:trHeight w:val="260"/>
        </w:trPr>
        <w:tc>
          <w:tcPr>
            <w:tcW w:w="480" w:type="dxa"/>
            <w:tcBorders>
              <w:top w:val="nil"/>
              <w:left w:val="nil"/>
              <w:bottom w:val="nil"/>
              <w:right w:val="nil"/>
            </w:tcBorders>
          </w:tcPr>
          <w:p w14:paraId="05FD3EE1"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1</w:t>
            </w:r>
          </w:p>
        </w:tc>
        <w:tc>
          <w:tcPr>
            <w:tcW w:w="1080" w:type="dxa"/>
            <w:tcBorders>
              <w:top w:val="nil"/>
              <w:left w:val="nil"/>
              <w:bottom w:val="nil"/>
              <w:right w:val="nil"/>
            </w:tcBorders>
          </w:tcPr>
          <w:p w14:paraId="5F61FD20"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insert</w:t>
            </w:r>
          </w:p>
        </w:tc>
        <w:tc>
          <w:tcPr>
            <w:tcW w:w="1170" w:type="dxa"/>
            <w:tcBorders>
              <w:top w:val="nil"/>
              <w:left w:val="nil"/>
              <w:bottom w:val="nil"/>
              <w:right w:val="nil"/>
            </w:tcBorders>
          </w:tcPr>
          <w:p w14:paraId="4D38A817"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RI-INBRE</w:t>
            </w:r>
          </w:p>
        </w:tc>
        <w:tc>
          <w:tcPr>
            <w:tcW w:w="3030" w:type="dxa"/>
            <w:gridSpan w:val="2"/>
            <w:tcBorders>
              <w:top w:val="nil"/>
              <w:left w:val="nil"/>
              <w:bottom w:val="nil"/>
              <w:right w:val="nil"/>
            </w:tcBorders>
          </w:tcPr>
          <w:p w14:paraId="119550AD"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9/24/2020 12:07:22 PM</w:t>
            </w:r>
          </w:p>
        </w:tc>
        <w:tc>
          <w:tcPr>
            <w:tcW w:w="920" w:type="dxa"/>
            <w:gridSpan w:val="2"/>
            <w:tcBorders>
              <w:top w:val="nil"/>
              <w:left w:val="nil"/>
              <w:bottom w:val="nil"/>
              <w:right w:val="nil"/>
            </w:tcBorders>
          </w:tcPr>
          <w:p w14:paraId="2844B9EA" w14:textId="77777777" w:rsidR="002B7D3D" w:rsidRDefault="002B7D3D" w:rsidP="002B7D3D">
            <w:pPr>
              <w:autoSpaceDE w:val="0"/>
              <w:autoSpaceDN w:val="0"/>
              <w:adjustRightInd w:val="0"/>
              <w:spacing w:after="0" w:line="240" w:lineRule="auto"/>
              <w:jc w:val="center"/>
              <w:rPr>
                <w:color w:val="000000"/>
                <w:sz w:val="20"/>
                <w:szCs w:val="20"/>
              </w:rPr>
            </w:pPr>
            <w:r>
              <w:rPr>
                <w:color w:val="000000"/>
                <w:sz w:val="20"/>
                <w:szCs w:val="20"/>
              </w:rPr>
              <w:t>9.1</w:t>
            </w:r>
          </w:p>
        </w:tc>
        <w:tc>
          <w:tcPr>
            <w:tcW w:w="370" w:type="dxa"/>
            <w:tcBorders>
              <w:top w:val="nil"/>
              <w:left w:val="nil"/>
              <w:bottom w:val="nil"/>
              <w:right w:val="nil"/>
            </w:tcBorders>
          </w:tcPr>
          <w:p w14:paraId="6F9D2145"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ng/µl</w:t>
            </w:r>
          </w:p>
        </w:tc>
        <w:tc>
          <w:tcPr>
            <w:tcW w:w="630" w:type="dxa"/>
            <w:tcBorders>
              <w:top w:val="nil"/>
              <w:left w:val="nil"/>
              <w:bottom w:val="nil"/>
              <w:right w:val="nil"/>
            </w:tcBorders>
          </w:tcPr>
          <w:p w14:paraId="7A12370B"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0.18</w:t>
            </w:r>
          </w:p>
        </w:tc>
        <w:tc>
          <w:tcPr>
            <w:tcW w:w="630" w:type="dxa"/>
            <w:tcBorders>
              <w:top w:val="nil"/>
              <w:left w:val="nil"/>
              <w:bottom w:val="nil"/>
              <w:right w:val="nil"/>
            </w:tcBorders>
          </w:tcPr>
          <w:p w14:paraId="27D69F41"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0.11</w:t>
            </w:r>
          </w:p>
        </w:tc>
        <w:tc>
          <w:tcPr>
            <w:tcW w:w="900" w:type="dxa"/>
            <w:tcBorders>
              <w:top w:val="nil"/>
              <w:left w:val="nil"/>
              <w:bottom w:val="nil"/>
              <w:right w:val="nil"/>
            </w:tcBorders>
          </w:tcPr>
          <w:p w14:paraId="6FA836A2"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1.65</w:t>
            </w:r>
          </w:p>
        </w:tc>
        <w:tc>
          <w:tcPr>
            <w:tcW w:w="900" w:type="dxa"/>
            <w:tcBorders>
              <w:top w:val="nil"/>
              <w:left w:val="nil"/>
              <w:bottom w:val="nil"/>
              <w:right w:val="nil"/>
            </w:tcBorders>
          </w:tcPr>
          <w:p w14:paraId="2344E3A2"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0.02</w:t>
            </w:r>
          </w:p>
        </w:tc>
        <w:tc>
          <w:tcPr>
            <w:tcW w:w="2010" w:type="dxa"/>
            <w:tcBorders>
              <w:top w:val="nil"/>
              <w:left w:val="nil"/>
              <w:bottom w:val="nil"/>
              <w:right w:val="nil"/>
            </w:tcBorders>
          </w:tcPr>
          <w:p w14:paraId="24DD7E38"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DNA</w:t>
            </w:r>
          </w:p>
        </w:tc>
        <w:tc>
          <w:tcPr>
            <w:tcW w:w="2400" w:type="dxa"/>
            <w:tcBorders>
              <w:top w:val="nil"/>
              <w:left w:val="nil"/>
              <w:bottom w:val="nil"/>
              <w:right w:val="nil"/>
            </w:tcBorders>
          </w:tcPr>
          <w:p w14:paraId="603FDEF1"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50</w:t>
            </w:r>
          </w:p>
        </w:tc>
      </w:tr>
      <w:tr w:rsidR="002B7D3D" w14:paraId="77BC323C" w14:textId="77777777" w:rsidTr="002B7D3D">
        <w:trPr>
          <w:trHeight w:val="260"/>
        </w:trPr>
        <w:tc>
          <w:tcPr>
            <w:tcW w:w="480" w:type="dxa"/>
            <w:tcBorders>
              <w:top w:val="nil"/>
              <w:left w:val="nil"/>
              <w:bottom w:val="nil"/>
              <w:right w:val="nil"/>
            </w:tcBorders>
          </w:tcPr>
          <w:p w14:paraId="1E8BF51E"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2</w:t>
            </w:r>
          </w:p>
        </w:tc>
        <w:tc>
          <w:tcPr>
            <w:tcW w:w="1080" w:type="dxa"/>
            <w:tcBorders>
              <w:top w:val="nil"/>
              <w:left w:val="nil"/>
              <w:bottom w:val="nil"/>
              <w:right w:val="nil"/>
            </w:tcBorders>
          </w:tcPr>
          <w:p w14:paraId="7A4753BD"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backbone</w:t>
            </w:r>
          </w:p>
        </w:tc>
        <w:tc>
          <w:tcPr>
            <w:tcW w:w="1170" w:type="dxa"/>
            <w:tcBorders>
              <w:top w:val="nil"/>
              <w:left w:val="nil"/>
              <w:bottom w:val="nil"/>
              <w:right w:val="nil"/>
            </w:tcBorders>
          </w:tcPr>
          <w:p w14:paraId="1D6483AE"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RI-INBRE</w:t>
            </w:r>
          </w:p>
        </w:tc>
        <w:tc>
          <w:tcPr>
            <w:tcW w:w="3030" w:type="dxa"/>
            <w:gridSpan w:val="2"/>
            <w:tcBorders>
              <w:top w:val="nil"/>
              <w:left w:val="nil"/>
              <w:bottom w:val="nil"/>
              <w:right w:val="nil"/>
            </w:tcBorders>
          </w:tcPr>
          <w:p w14:paraId="341C742B"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9/24/2020 12:08:39 PM</w:t>
            </w:r>
          </w:p>
        </w:tc>
        <w:tc>
          <w:tcPr>
            <w:tcW w:w="920" w:type="dxa"/>
            <w:gridSpan w:val="2"/>
            <w:tcBorders>
              <w:top w:val="nil"/>
              <w:left w:val="nil"/>
              <w:bottom w:val="nil"/>
              <w:right w:val="nil"/>
            </w:tcBorders>
          </w:tcPr>
          <w:p w14:paraId="42A153D0" w14:textId="77777777" w:rsidR="002B7D3D" w:rsidRDefault="002B7D3D" w:rsidP="002B7D3D">
            <w:pPr>
              <w:autoSpaceDE w:val="0"/>
              <w:autoSpaceDN w:val="0"/>
              <w:adjustRightInd w:val="0"/>
              <w:spacing w:after="0" w:line="240" w:lineRule="auto"/>
              <w:jc w:val="center"/>
              <w:rPr>
                <w:color w:val="000000"/>
                <w:sz w:val="20"/>
                <w:szCs w:val="20"/>
              </w:rPr>
            </w:pPr>
            <w:r>
              <w:rPr>
                <w:color w:val="000000"/>
                <w:sz w:val="20"/>
                <w:szCs w:val="20"/>
              </w:rPr>
              <w:t>27</w:t>
            </w:r>
          </w:p>
        </w:tc>
        <w:tc>
          <w:tcPr>
            <w:tcW w:w="370" w:type="dxa"/>
            <w:tcBorders>
              <w:top w:val="nil"/>
              <w:left w:val="nil"/>
              <w:bottom w:val="nil"/>
              <w:right w:val="nil"/>
            </w:tcBorders>
          </w:tcPr>
          <w:p w14:paraId="42192343"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ng/µl</w:t>
            </w:r>
          </w:p>
        </w:tc>
        <w:tc>
          <w:tcPr>
            <w:tcW w:w="630" w:type="dxa"/>
            <w:tcBorders>
              <w:top w:val="nil"/>
              <w:left w:val="nil"/>
              <w:bottom w:val="nil"/>
              <w:right w:val="nil"/>
            </w:tcBorders>
          </w:tcPr>
          <w:p w14:paraId="596A8CDE"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0.54</w:t>
            </w:r>
          </w:p>
        </w:tc>
        <w:tc>
          <w:tcPr>
            <w:tcW w:w="630" w:type="dxa"/>
            <w:tcBorders>
              <w:top w:val="nil"/>
              <w:left w:val="nil"/>
              <w:bottom w:val="nil"/>
              <w:right w:val="nil"/>
            </w:tcBorders>
          </w:tcPr>
          <w:p w14:paraId="67AAFE15"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0.237</w:t>
            </w:r>
          </w:p>
        </w:tc>
        <w:tc>
          <w:tcPr>
            <w:tcW w:w="900" w:type="dxa"/>
            <w:tcBorders>
              <w:top w:val="nil"/>
              <w:left w:val="nil"/>
              <w:bottom w:val="nil"/>
              <w:right w:val="nil"/>
            </w:tcBorders>
          </w:tcPr>
          <w:p w14:paraId="25E258E0"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2.28</w:t>
            </w:r>
          </w:p>
        </w:tc>
        <w:tc>
          <w:tcPr>
            <w:tcW w:w="900" w:type="dxa"/>
            <w:tcBorders>
              <w:top w:val="nil"/>
              <w:left w:val="nil"/>
              <w:bottom w:val="nil"/>
              <w:right w:val="nil"/>
            </w:tcBorders>
          </w:tcPr>
          <w:p w14:paraId="77785CC4"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0.05</w:t>
            </w:r>
          </w:p>
        </w:tc>
        <w:tc>
          <w:tcPr>
            <w:tcW w:w="2010" w:type="dxa"/>
            <w:tcBorders>
              <w:top w:val="nil"/>
              <w:left w:val="nil"/>
              <w:bottom w:val="nil"/>
              <w:right w:val="nil"/>
            </w:tcBorders>
          </w:tcPr>
          <w:p w14:paraId="5F8BD1C6" w14:textId="77777777" w:rsidR="002B7D3D" w:rsidRDefault="002B7D3D">
            <w:pPr>
              <w:autoSpaceDE w:val="0"/>
              <w:autoSpaceDN w:val="0"/>
              <w:adjustRightInd w:val="0"/>
              <w:spacing w:after="0" w:line="240" w:lineRule="auto"/>
              <w:jc w:val="left"/>
              <w:rPr>
                <w:color w:val="000000"/>
                <w:sz w:val="20"/>
                <w:szCs w:val="20"/>
              </w:rPr>
            </w:pPr>
            <w:r>
              <w:rPr>
                <w:color w:val="000000"/>
                <w:sz w:val="20"/>
                <w:szCs w:val="20"/>
              </w:rPr>
              <w:t>DNA</w:t>
            </w:r>
          </w:p>
        </w:tc>
        <w:tc>
          <w:tcPr>
            <w:tcW w:w="2400" w:type="dxa"/>
            <w:tcBorders>
              <w:top w:val="nil"/>
              <w:left w:val="nil"/>
              <w:bottom w:val="nil"/>
              <w:right w:val="nil"/>
            </w:tcBorders>
          </w:tcPr>
          <w:p w14:paraId="11FB7B77" w14:textId="77777777" w:rsidR="002B7D3D" w:rsidRDefault="002B7D3D">
            <w:pPr>
              <w:autoSpaceDE w:val="0"/>
              <w:autoSpaceDN w:val="0"/>
              <w:adjustRightInd w:val="0"/>
              <w:spacing w:after="0" w:line="240" w:lineRule="auto"/>
              <w:jc w:val="right"/>
              <w:rPr>
                <w:color w:val="000000"/>
                <w:sz w:val="20"/>
                <w:szCs w:val="20"/>
              </w:rPr>
            </w:pPr>
            <w:r>
              <w:rPr>
                <w:color w:val="000000"/>
                <w:sz w:val="20"/>
                <w:szCs w:val="20"/>
              </w:rPr>
              <w:t>50</w:t>
            </w:r>
          </w:p>
        </w:tc>
      </w:tr>
    </w:tbl>
    <w:p w14:paraId="3153010E" w14:textId="77777777" w:rsidR="00984B5B" w:rsidRDefault="00984B5B" w:rsidP="002A6B32">
      <w:pPr>
        <w:pStyle w:val="ListParagraph"/>
        <w:pBdr>
          <w:top w:val="nil"/>
          <w:left w:val="nil"/>
          <w:bottom w:val="nil"/>
          <w:right w:val="nil"/>
          <w:between w:val="nil"/>
        </w:pBdr>
        <w:jc w:val="left"/>
        <w:rPr>
          <w:color w:val="000000"/>
        </w:rPr>
      </w:pPr>
    </w:p>
    <w:p w14:paraId="6902C24D" w14:textId="5F470591" w:rsidR="00984B5B" w:rsidRDefault="004B665D" w:rsidP="002A6B32">
      <w:pPr>
        <w:pStyle w:val="ListParagraph"/>
        <w:pBdr>
          <w:top w:val="nil"/>
          <w:left w:val="nil"/>
          <w:bottom w:val="nil"/>
          <w:right w:val="nil"/>
          <w:between w:val="nil"/>
        </w:pBdr>
        <w:jc w:val="left"/>
        <w:rPr>
          <w:color w:val="000000"/>
        </w:rPr>
      </w:pPr>
      <w:r>
        <w:rPr>
          <w:color w:val="000000"/>
        </w:rPr>
        <w:t>These are better concentrations, although the insert is low because not all of it got in the well of the gel.</w:t>
      </w:r>
    </w:p>
    <w:p w14:paraId="4FAA9D5E" w14:textId="77777777" w:rsidR="00984B5B" w:rsidRDefault="00984B5B" w:rsidP="002A6B32">
      <w:pPr>
        <w:pStyle w:val="ListParagraph"/>
        <w:pBdr>
          <w:top w:val="nil"/>
          <w:left w:val="nil"/>
          <w:bottom w:val="nil"/>
          <w:right w:val="nil"/>
          <w:between w:val="nil"/>
        </w:pBdr>
        <w:jc w:val="left"/>
        <w:rPr>
          <w:color w:val="000000"/>
        </w:rPr>
      </w:pPr>
    </w:p>
    <w:tbl>
      <w:tblPr>
        <w:tblW w:w="11100" w:type="dxa"/>
        <w:tblLook w:val="04A0" w:firstRow="1" w:lastRow="0" w:firstColumn="1" w:lastColumn="0" w:noHBand="0" w:noVBand="1"/>
      </w:tblPr>
      <w:tblGrid>
        <w:gridCol w:w="3320"/>
        <w:gridCol w:w="2260"/>
        <w:gridCol w:w="2120"/>
        <w:gridCol w:w="1700"/>
        <w:gridCol w:w="1700"/>
      </w:tblGrid>
      <w:tr w:rsidR="004B665D" w:rsidRPr="004B665D" w14:paraId="291EAF4B" w14:textId="77777777" w:rsidTr="004B665D">
        <w:trPr>
          <w:trHeight w:val="320"/>
        </w:trPr>
        <w:tc>
          <w:tcPr>
            <w:tcW w:w="3320" w:type="dxa"/>
            <w:tcBorders>
              <w:top w:val="nil"/>
              <w:left w:val="nil"/>
              <w:bottom w:val="nil"/>
              <w:right w:val="nil"/>
            </w:tcBorders>
            <w:shd w:val="clear" w:color="auto" w:fill="auto"/>
            <w:noWrap/>
            <w:vAlign w:val="bottom"/>
            <w:hideMark/>
          </w:tcPr>
          <w:p w14:paraId="03784066" w14:textId="77777777" w:rsidR="004B665D" w:rsidRPr="004B665D" w:rsidRDefault="004B665D" w:rsidP="004B665D">
            <w:pPr>
              <w:spacing w:after="0" w:line="240" w:lineRule="auto"/>
              <w:jc w:val="left"/>
              <w:rPr>
                <w:rFonts w:ascii="Calibri" w:eastAsia="Times New Roman" w:hAnsi="Calibri" w:cs="Times New Roman"/>
                <w:b/>
                <w:bCs/>
                <w:color w:val="000000"/>
                <w:sz w:val="24"/>
                <w:szCs w:val="24"/>
              </w:rPr>
            </w:pPr>
            <w:r w:rsidRPr="004B665D">
              <w:rPr>
                <w:rFonts w:ascii="Calibri" w:eastAsia="Times New Roman" w:hAnsi="Calibri" w:cs="Times New Roman"/>
                <w:b/>
                <w:bCs/>
                <w:color w:val="000000"/>
                <w:sz w:val="24"/>
                <w:szCs w:val="24"/>
              </w:rPr>
              <w:t>Ligation Calculator</w:t>
            </w:r>
          </w:p>
        </w:tc>
        <w:tc>
          <w:tcPr>
            <w:tcW w:w="2260" w:type="dxa"/>
            <w:tcBorders>
              <w:top w:val="nil"/>
              <w:left w:val="nil"/>
              <w:bottom w:val="nil"/>
              <w:right w:val="nil"/>
            </w:tcBorders>
            <w:shd w:val="clear" w:color="auto" w:fill="auto"/>
            <w:noWrap/>
            <w:vAlign w:val="bottom"/>
            <w:hideMark/>
          </w:tcPr>
          <w:p w14:paraId="374B4838" w14:textId="77777777" w:rsidR="004B665D" w:rsidRPr="004B665D" w:rsidRDefault="004B665D" w:rsidP="004B665D">
            <w:pPr>
              <w:spacing w:after="0" w:line="240" w:lineRule="auto"/>
              <w:jc w:val="left"/>
              <w:rPr>
                <w:rFonts w:ascii="Calibri" w:eastAsia="Times New Roman" w:hAnsi="Calibri" w:cs="Times New Roman"/>
                <w:b/>
                <w:bCs/>
                <w:color w:val="000000"/>
                <w:sz w:val="24"/>
                <w:szCs w:val="24"/>
              </w:rPr>
            </w:pPr>
          </w:p>
        </w:tc>
        <w:tc>
          <w:tcPr>
            <w:tcW w:w="2120" w:type="dxa"/>
            <w:tcBorders>
              <w:top w:val="nil"/>
              <w:left w:val="nil"/>
              <w:bottom w:val="nil"/>
              <w:right w:val="nil"/>
            </w:tcBorders>
            <w:shd w:val="clear" w:color="auto" w:fill="auto"/>
            <w:noWrap/>
            <w:vAlign w:val="bottom"/>
            <w:hideMark/>
          </w:tcPr>
          <w:p w14:paraId="5E1E6AE7"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4FF80299"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788889E3"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r>
      <w:tr w:rsidR="004B665D" w:rsidRPr="004B665D" w14:paraId="4964B67B" w14:textId="77777777" w:rsidTr="004B665D">
        <w:trPr>
          <w:trHeight w:val="320"/>
        </w:trPr>
        <w:tc>
          <w:tcPr>
            <w:tcW w:w="3320" w:type="dxa"/>
            <w:tcBorders>
              <w:top w:val="nil"/>
              <w:left w:val="nil"/>
              <w:bottom w:val="nil"/>
              <w:right w:val="nil"/>
            </w:tcBorders>
            <w:shd w:val="clear" w:color="auto" w:fill="auto"/>
            <w:noWrap/>
            <w:vAlign w:val="bottom"/>
            <w:hideMark/>
          </w:tcPr>
          <w:p w14:paraId="1937A46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ng vector</w:t>
            </w:r>
          </w:p>
        </w:tc>
        <w:tc>
          <w:tcPr>
            <w:tcW w:w="2260" w:type="dxa"/>
            <w:tcBorders>
              <w:top w:val="nil"/>
              <w:left w:val="nil"/>
              <w:bottom w:val="nil"/>
              <w:right w:val="nil"/>
            </w:tcBorders>
            <w:shd w:val="clear" w:color="auto" w:fill="auto"/>
            <w:noWrap/>
            <w:vAlign w:val="bottom"/>
            <w:hideMark/>
          </w:tcPr>
          <w:p w14:paraId="06AA697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ratio of insert/bb bps</w:t>
            </w:r>
          </w:p>
        </w:tc>
        <w:tc>
          <w:tcPr>
            <w:tcW w:w="2120" w:type="dxa"/>
            <w:tcBorders>
              <w:top w:val="nil"/>
              <w:left w:val="nil"/>
              <w:bottom w:val="nil"/>
              <w:right w:val="nil"/>
            </w:tcBorders>
            <w:shd w:val="clear" w:color="auto" w:fill="auto"/>
            <w:noWrap/>
            <w:vAlign w:val="bottom"/>
            <w:hideMark/>
          </w:tcPr>
          <w:p w14:paraId="529DE67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molar ratio</w:t>
            </w:r>
          </w:p>
        </w:tc>
        <w:tc>
          <w:tcPr>
            <w:tcW w:w="1700" w:type="dxa"/>
            <w:tcBorders>
              <w:top w:val="nil"/>
              <w:left w:val="nil"/>
              <w:bottom w:val="nil"/>
              <w:right w:val="nil"/>
            </w:tcBorders>
            <w:shd w:val="clear" w:color="auto" w:fill="auto"/>
            <w:noWrap/>
            <w:vAlign w:val="bottom"/>
            <w:hideMark/>
          </w:tcPr>
          <w:p w14:paraId="0E9EEE9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ng of insert</w:t>
            </w:r>
          </w:p>
        </w:tc>
        <w:tc>
          <w:tcPr>
            <w:tcW w:w="1700" w:type="dxa"/>
            <w:tcBorders>
              <w:top w:val="nil"/>
              <w:left w:val="nil"/>
              <w:bottom w:val="nil"/>
              <w:right w:val="nil"/>
            </w:tcBorders>
            <w:shd w:val="clear" w:color="auto" w:fill="auto"/>
            <w:noWrap/>
            <w:vAlign w:val="bottom"/>
            <w:hideMark/>
          </w:tcPr>
          <w:p w14:paraId="0235149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p>
        </w:tc>
      </w:tr>
      <w:tr w:rsidR="004B665D" w:rsidRPr="004B665D" w14:paraId="33EBCCB3" w14:textId="77777777" w:rsidTr="004B665D">
        <w:trPr>
          <w:trHeight w:val="32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978A9"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50</w:t>
            </w:r>
          </w:p>
        </w:tc>
        <w:tc>
          <w:tcPr>
            <w:tcW w:w="2260" w:type="dxa"/>
            <w:tcBorders>
              <w:top w:val="single" w:sz="4" w:space="0" w:color="auto"/>
              <w:left w:val="nil"/>
              <w:bottom w:val="single" w:sz="4" w:space="0" w:color="auto"/>
              <w:right w:val="single" w:sz="4" w:space="0" w:color="auto"/>
            </w:tcBorders>
            <w:shd w:val="clear" w:color="auto" w:fill="auto"/>
            <w:noWrap/>
            <w:vAlign w:val="bottom"/>
            <w:hideMark/>
          </w:tcPr>
          <w:p w14:paraId="6156AC0E"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0.074932615</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55138BEC"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3</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69EBB9B8"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11.23989218</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1340B1A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35F9A296"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818CCFC"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50</w:t>
            </w:r>
          </w:p>
        </w:tc>
        <w:tc>
          <w:tcPr>
            <w:tcW w:w="2260" w:type="dxa"/>
            <w:tcBorders>
              <w:top w:val="nil"/>
              <w:left w:val="nil"/>
              <w:bottom w:val="single" w:sz="4" w:space="0" w:color="auto"/>
              <w:right w:val="single" w:sz="4" w:space="0" w:color="auto"/>
            </w:tcBorders>
            <w:shd w:val="clear" w:color="auto" w:fill="auto"/>
            <w:noWrap/>
            <w:vAlign w:val="bottom"/>
            <w:hideMark/>
          </w:tcPr>
          <w:p w14:paraId="6A7CD735"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0.074932615</w:t>
            </w:r>
          </w:p>
        </w:tc>
        <w:tc>
          <w:tcPr>
            <w:tcW w:w="2120" w:type="dxa"/>
            <w:tcBorders>
              <w:top w:val="nil"/>
              <w:left w:val="nil"/>
              <w:bottom w:val="single" w:sz="4" w:space="0" w:color="auto"/>
              <w:right w:val="single" w:sz="4" w:space="0" w:color="auto"/>
            </w:tcBorders>
            <w:shd w:val="clear" w:color="auto" w:fill="auto"/>
            <w:noWrap/>
            <w:vAlign w:val="bottom"/>
            <w:hideMark/>
          </w:tcPr>
          <w:p w14:paraId="5258E93D"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5</w:t>
            </w:r>
          </w:p>
        </w:tc>
        <w:tc>
          <w:tcPr>
            <w:tcW w:w="1700" w:type="dxa"/>
            <w:tcBorders>
              <w:top w:val="nil"/>
              <w:left w:val="nil"/>
              <w:bottom w:val="single" w:sz="4" w:space="0" w:color="auto"/>
              <w:right w:val="single" w:sz="4" w:space="0" w:color="auto"/>
            </w:tcBorders>
            <w:shd w:val="clear" w:color="auto" w:fill="auto"/>
            <w:noWrap/>
            <w:vAlign w:val="bottom"/>
            <w:hideMark/>
          </w:tcPr>
          <w:p w14:paraId="37F8B2F6"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18.73315364</w:t>
            </w:r>
          </w:p>
        </w:tc>
        <w:tc>
          <w:tcPr>
            <w:tcW w:w="1700" w:type="dxa"/>
            <w:tcBorders>
              <w:top w:val="nil"/>
              <w:left w:val="nil"/>
              <w:bottom w:val="single" w:sz="4" w:space="0" w:color="auto"/>
              <w:right w:val="single" w:sz="4" w:space="0" w:color="auto"/>
            </w:tcBorders>
            <w:shd w:val="clear" w:color="auto" w:fill="auto"/>
            <w:noWrap/>
            <w:vAlign w:val="bottom"/>
            <w:hideMark/>
          </w:tcPr>
          <w:p w14:paraId="5AF64D20"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5B3C7A5C"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4DF25C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3FB9934B"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4D548713"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3ECED42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FAD6D07"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4BB6CE78"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A2F0CF0"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3A10342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1AAD4AEE"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05205DFD"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45C25800"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51396F4A"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F1B9C99"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21536C9B"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187A33AD"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231D449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34DE5A42"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0D05BEC4" w14:textId="77777777" w:rsidTr="004B665D">
        <w:trPr>
          <w:trHeight w:val="320"/>
        </w:trPr>
        <w:tc>
          <w:tcPr>
            <w:tcW w:w="3320" w:type="dxa"/>
            <w:tcBorders>
              <w:top w:val="nil"/>
              <w:left w:val="nil"/>
              <w:bottom w:val="nil"/>
              <w:right w:val="nil"/>
            </w:tcBorders>
            <w:shd w:val="clear" w:color="auto" w:fill="auto"/>
            <w:noWrap/>
            <w:vAlign w:val="bottom"/>
            <w:hideMark/>
          </w:tcPr>
          <w:p w14:paraId="236F5781" w14:textId="77CE8C8D" w:rsidR="004B665D" w:rsidRPr="004B665D" w:rsidRDefault="004B665D" w:rsidP="004B665D">
            <w:pPr>
              <w:spacing w:after="0" w:line="240" w:lineRule="auto"/>
              <w:jc w:val="left"/>
              <w:rPr>
                <w:rFonts w:ascii="Calibri" w:eastAsia="Times New Roman" w:hAnsi="Calibri" w:cs="Times New Roman"/>
                <w:color w:val="000000"/>
                <w:sz w:val="24"/>
                <w:szCs w:val="24"/>
              </w:rPr>
            </w:pPr>
            <w:r>
              <w:rPr>
                <w:rFonts w:ascii="Calibri" w:eastAsia="Times New Roman" w:hAnsi="Calibri" w:cs="Times New Roman"/>
                <w:color w:val="000000"/>
                <w:sz w:val="24"/>
                <w:szCs w:val="24"/>
              </w:rPr>
              <w:lastRenderedPageBreak/>
              <w:t>Reactions 1-4</w:t>
            </w:r>
          </w:p>
        </w:tc>
        <w:tc>
          <w:tcPr>
            <w:tcW w:w="2260" w:type="dxa"/>
            <w:tcBorders>
              <w:top w:val="nil"/>
              <w:left w:val="nil"/>
              <w:bottom w:val="nil"/>
              <w:right w:val="nil"/>
            </w:tcBorders>
            <w:shd w:val="clear" w:color="auto" w:fill="auto"/>
            <w:noWrap/>
            <w:vAlign w:val="bottom"/>
            <w:hideMark/>
          </w:tcPr>
          <w:p w14:paraId="017CBFBE"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c>
          <w:tcPr>
            <w:tcW w:w="2120" w:type="dxa"/>
            <w:tcBorders>
              <w:top w:val="nil"/>
              <w:left w:val="nil"/>
              <w:bottom w:val="nil"/>
              <w:right w:val="nil"/>
            </w:tcBorders>
            <w:shd w:val="clear" w:color="auto" w:fill="auto"/>
            <w:noWrap/>
            <w:vAlign w:val="bottom"/>
            <w:hideMark/>
          </w:tcPr>
          <w:p w14:paraId="29D48144"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586FCBBE"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53E82CA6" w14:textId="77777777" w:rsidR="004B665D" w:rsidRPr="004B665D" w:rsidRDefault="004B665D" w:rsidP="004B665D">
            <w:pPr>
              <w:spacing w:after="0" w:line="240" w:lineRule="auto"/>
              <w:jc w:val="left"/>
              <w:rPr>
                <w:rFonts w:ascii="Times New Roman" w:eastAsia="Times New Roman" w:hAnsi="Times New Roman" w:cs="Times New Roman"/>
                <w:sz w:val="20"/>
                <w:szCs w:val="20"/>
              </w:rPr>
            </w:pPr>
          </w:p>
        </w:tc>
      </w:tr>
      <w:tr w:rsidR="004B665D" w:rsidRPr="004B665D" w14:paraId="6B319D82" w14:textId="77777777" w:rsidTr="004B665D">
        <w:trPr>
          <w:trHeight w:val="32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40C3E"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single" w:sz="4" w:space="0" w:color="auto"/>
              <w:left w:val="nil"/>
              <w:bottom w:val="single" w:sz="4" w:space="0" w:color="auto"/>
              <w:right w:val="single" w:sz="4" w:space="0" w:color="auto"/>
            </w:tcBorders>
            <w:shd w:val="clear" w:color="auto" w:fill="auto"/>
            <w:noWrap/>
            <w:vAlign w:val="bottom"/>
            <w:hideMark/>
          </w:tcPr>
          <w:p w14:paraId="6F067259"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concentration</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655DB9A4"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proofErr w:type="spellStart"/>
            <w:r w:rsidRPr="004B665D">
              <w:rPr>
                <w:rFonts w:ascii="Calibri" w:eastAsia="Times New Roman" w:hAnsi="Calibri" w:cs="Times New Roman"/>
                <w:color w:val="000000"/>
                <w:sz w:val="24"/>
                <w:szCs w:val="24"/>
              </w:rPr>
              <w:t>uL</w:t>
            </w:r>
            <w:proofErr w:type="spellEnd"/>
            <w:r w:rsidRPr="004B665D">
              <w:rPr>
                <w:rFonts w:ascii="Calibri" w:eastAsia="Times New Roman" w:hAnsi="Calibri" w:cs="Times New Roman"/>
                <w:color w:val="000000"/>
                <w:sz w:val="24"/>
                <w:szCs w:val="24"/>
              </w:rPr>
              <w:t xml:space="preserve"> needed</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57A7A56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5581AF5E"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3A3BF980"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97487CC"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backbone</w:t>
            </w:r>
          </w:p>
        </w:tc>
        <w:tc>
          <w:tcPr>
            <w:tcW w:w="2260" w:type="dxa"/>
            <w:tcBorders>
              <w:top w:val="nil"/>
              <w:left w:val="nil"/>
              <w:bottom w:val="single" w:sz="4" w:space="0" w:color="auto"/>
              <w:right w:val="single" w:sz="4" w:space="0" w:color="auto"/>
            </w:tcBorders>
            <w:shd w:val="clear" w:color="auto" w:fill="auto"/>
            <w:noWrap/>
            <w:vAlign w:val="bottom"/>
            <w:hideMark/>
          </w:tcPr>
          <w:p w14:paraId="368A9BD0"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27</w:t>
            </w:r>
          </w:p>
        </w:tc>
        <w:tc>
          <w:tcPr>
            <w:tcW w:w="2120" w:type="dxa"/>
            <w:tcBorders>
              <w:top w:val="nil"/>
              <w:left w:val="nil"/>
              <w:bottom w:val="single" w:sz="4" w:space="0" w:color="auto"/>
              <w:right w:val="single" w:sz="4" w:space="0" w:color="auto"/>
            </w:tcBorders>
            <w:shd w:val="clear" w:color="auto" w:fill="auto"/>
            <w:noWrap/>
            <w:vAlign w:val="bottom"/>
            <w:hideMark/>
          </w:tcPr>
          <w:p w14:paraId="7E885A51"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1.85</w:t>
            </w:r>
          </w:p>
        </w:tc>
        <w:tc>
          <w:tcPr>
            <w:tcW w:w="1700" w:type="dxa"/>
            <w:tcBorders>
              <w:top w:val="nil"/>
              <w:left w:val="nil"/>
              <w:bottom w:val="single" w:sz="4" w:space="0" w:color="auto"/>
              <w:right w:val="single" w:sz="4" w:space="0" w:color="auto"/>
            </w:tcBorders>
            <w:shd w:val="clear" w:color="auto" w:fill="auto"/>
            <w:noWrap/>
            <w:vAlign w:val="bottom"/>
            <w:hideMark/>
          </w:tcPr>
          <w:p w14:paraId="4FFDDAD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58C28A2E"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0FA3E358"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9DF87D5"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insert (3x)</w:t>
            </w:r>
          </w:p>
        </w:tc>
        <w:tc>
          <w:tcPr>
            <w:tcW w:w="2260" w:type="dxa"/>
            <w:tcBorders>
              <w:top w:val="nil"/>
              <w:left w:val="nil"/>
              <w:bottom w:val="single" w:sz="4" w:space="0" w:color="auto"/>
              <w:right w:val="single" w:sz="4" w:space="0" w:color="auto"/>
            </w:tcBorders>
            <w:shd w:val="clear" w:color="auto" w:fill="auto"/>
            <w:noWrap/>
            <w:vAlign w:val="bottom"/>
            <w:hideMark/>
          </w:tcPr>
          <w:p w14:paraId="7F6AB22B"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9.1</w:t>
            </w:r>
          </w:p>
        </w:tc>
        <w:tc>
          <w:tcPr>
            <w:tcW w:w="2120" w:type="dxa"/>
            <w:tcBorders>
              <w:top w:val="nil"/>
              <w:left w:val="nil"/>
              <w:bottom w:val="single" w:sz="4" w:space="0" w:color="auto"/>
              <w:right w:val="single" w:sz="4" w:space="0" w:color="auto"/>
            </w:tcBorders>
            <w:shd w:val="clear" w:color="auto" w:fill="auto"/>
            <w:noWrap/>
            <w:vAlign w:val="bottom"/>
            <w:hideMark/>
          </w:tcPr>
          <w:p w14:paraId="3B4219E0"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1.24</w:t>
            </w:r>
          </w:p>
        </w:tc>
        <w:tc>
          <w:tcPr>
            <w:tcW w:w="1700" w:type="dxa"/>
            <w:tcBorders>
              <w:top w:val="nil"/>
              <w:left w:val="nil"/>
              <w:bottom w:val="single" w:sz="4" w:space="0" w:color="auto"/>
              <w:right w:val="single" w:sz="4" w:space="0" w:color="auto"/>
            </w:tcBorders>
            <w:shd w:val="clear" w:color="auto" w:fill="auto"/>
            <w:noWrap/>
            <w:vAlign w:val="bottom"/>
            <w:hideMark/>
          </w:tcPr>
          <w:p w14:paraId="71E782C2"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59904B41"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5D465424"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D555B92"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insert (5x)</w:t>
            </w:r>
          </w:p>
        </w:tc>
        <w:tc>
          <w:tcPr>
            <w:tcW w:w="2260" w:type="dxa"/>
            <w:tcBorders>
              <w:top w:val="nil"/>
              <w:left w:val="nil"/>
              <w:bottom w:val="single" w:sz="4" w:space="0" w:color="auto"/>
              <w:right w:val="single" w:sz="4" w:space="0" w:color="auto"/>
            </w:tcBorders>
            <w:shd w:val="clear" w:color="auto" w:fill="auto"/>
            <w:noWrap/>
            <w:vAlign w:val="bottom"/>
            <w:hideMark/>
          </w:tcPr>
          <w:p w14:paraId="6EA6B725"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9.1</w:t>
            </w:r>
          </w:p>
        </w:tc>
        <w:tc>
          <w:tcPr>
            <w:tcW w:w="2120" w:type="dxa"/>
            <w:tcBorders>
              <w:top w:val="nil"/>
              <w:left w:val="nil"/>
              <w:bottom w:val="single" w:sz="4" w:space="0" w:color="auto"/>
              <w:right w:val="single" w:sz="4" w:space="0" w:color="auto"/>
            </w:tcBorders>
            <w:shd w:val="clear" w:color="auto" w:fill="auto"/>
            <w:noWrap/>
            <w:vAlign w:val="bottom"/>
            <w:hideMark/>
          </w:tcPr>
          <w:p w14:paraId="0CCCEEBF"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2.06</w:t>
            </w:r>
          </w:p>
        </w:tc>
        <w:tc>
          <w:tcPr>
            <w:tcW w:w="1700" w:type="dxa"/>
            <w:tcBorders>
              <w:top w:val="nil"/>
              <w:left w:val="nil"/>
              <w:bottom w:val="single" w:sz="4" w:space="0" w:color="auto"/>
              <w:right w:val="single" w:sz="4" w:space="0" w:color="auto"/>
            </w:tcBorders>
            <w:shd w:val="clear" w:color="auto" w:fill="auto"/>
            <w:noWrap/>
            <w:vAlign w:val="bottom"/>
            <w:hideMark/>
          </w:tcPr>
          <w:p w14:paraId="2CEFC2D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0513A24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6EB279AD"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E16BFB1"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79C4E89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121C4D2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62C9096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557B1A72"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797509F1"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FF2E220"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33D9BE44"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120" w:type="dxa"/>
            <w:tcBorders>
              <w:top w:val="nil"/>
              <w:left w:val="nil"/>
              <w:bottom w:val="single" w:sz="4" w:space="0" w:color="auto"/>
              <w:right w:val="single" w:sz="4" w:space="0" w:color="auto"/>
            </w:tcBorders>
            <w:shd w:val="clear" w:color="auto" w:fill="auto"/>
            <w:noWrap/>
            <w:vAlign w:val="bottom"/>
            <w:hideMark/>
          </w:tcPr>
          <w:p w14:paraId="43650BF9"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16891E0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1700" w:type="dxa"/>
            <w:tcBorders>
              <w:top w:val="nil"/>
              <w:left w:val="nil"/>
              <w:bottom w:val="single" w:sz="4" w:space="0" w:color="auto"/>
              <w:right w:val="single" w:sz="4" w:space="0" w:color="auto"/>
            </w:tcBorders>
            <w:shd w:val="clear" w:color="auto" w:fill="auto"/>
            <w:noWrap/>
            <w:vAlign w:val="bottom"/>
            <w:hideMark/>
          </w:tcPr>
          <w:p w14:paraId="2552EDAF"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r>
      <w:tr w:rsidR="004B665D" w:rsidRPr="004B665D" w14:paraId="2B64E649"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A0B6BAC"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 </w:t>
            </w:r>
          </w:p>
        </w:tc>
        <w:tc>
          <w:tcPr>
            <w:tcW w:w="2260" w:type="dxa"/>
            <w:tcBorders>
              <w:top w:val="nil"/>
              <w:left w:val="nil"/>
              <w:bottom w:val="single" w:sz="4" w:space="0" w:color="auto"/>
              <w:right w:val="single" w:sz="4" w:space="0" w:color="auto"/>
            </w:tcBorders>
            <w:shd w:val="clear" w:color="auto" w:fill="auto"/>
            <w:noWrap/>
            <w:vAlign w:val="bottom"/>
            <w:hideMark/>
          </w:tcPr>
          <w:p w14:paraId="432E688C"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3X</w:t>
            </w:r>
          </w:p>
        </w:tc>
        <w:tc>
          <w:tcPr>
            <w:tcW w:w="2120" w:type="dxa"/>
            <w:tcBorders>
              <w:top w:val="nil"/>
              <w:left w:val="nil"/>
              <w:bottom w:val="single" w:sz="4" w:space="0" w:color="auto"/>
              <w:right w:val="single" w:sz="4" w:space="0" w:color="auto"/>
            </w:tcBorders>
            <w:shd w:val="clear" w:color="auto" w:fill="auto"/>
            <w:noWrap/>
            <w:vAlign w:val="bottom"/>
            <w:hideMark/>
          </w:tcPr>
          <w:p w14:paraId="666D8C23"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5X</w:t>
            </w:r>
          </w:p>
        </w:tc>
        <w:tc>
          <w:tcPr>
            <w:tcW w:w="1700" w:type="dxa"/>
            <w:tcBorders>
              <w:top w:val="nil"/>
              <w:left w:val="nil"/>
              <w:bottom w:val="single" w:sz="4" w:space="0" w:color="auto"/>
              <w:right w:val="single" w:sz="4" w:space="0" w:color="auto"/>
            </w:tcBorders>
            <w:shd w:val="clear" w:color="auto" w:fill="auto"/>
            <w:noWrap/>
            <w:vAlign w:val="bottom"/>
            <w:hideMark/>
          </w:tcPr>
          <w:p w14:paraId="13A60D49"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No Insert</w:t>
            </w:r>
          </w:p>
        </w:tc>
        <w:tc>
          <w:tcPr>
            <w:tcW w:w="1700" w:type="dxa"/>
            <w:tcBorders>
              <w:top w:val="nil"/>
              <w:left w:val="nil"/>
              <w:bottom w:val="single" w:sz="4" w:space="0" w:color="auto"/>
              <w:right w:val="single" w:sz="4" w:space="0" w:color="auto"/>
            </w:tcBorders>
            <w:shd w:val="clear" w:color="auto" w:fill="auto"/>
            <w:noWrap/>
            <w:vAlign w:val="bottom"/>
            <w:hideMark/>
          </w:tcPr>
          <w:p w14:paraId="64585294"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No backbone</w:t>
            </w:r>
          </w:p>
        </w:tc>
      </w:tr>
      <w:tr w:rsidR="004B665D" w:rsidRPr="004B665D" w14:paraId="6EDF9B03"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8E35549"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Water</w:t>
            </w:r>
          </w:p>
        </w:tc>
        <w:tc>
          <w:tcPr>
            <w:tcW w:w="2260" w:type="dxa"/>
            <w:tcBorders>
              <w:top w:val="nil"/>
              <w:left w:val="nil"/>
              <w:bottom w:val="single" w:sz="4" w:space="0" w:color="auto"/>
              <w:right w:val="single" w:sz="4" w:space="0" w:color="auto"/>
            </w:tcBorders>
            <w:shd w:val="clear" w:color="auto" w:fill="auto"/>
            <w:noWrap/>
            <w:vAlign w:val="bottom"/>
            <w:hideMark/>
          </w:tcPr>
          <w:p w14:paraId="244BB866"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6.76</w:t>
            </w:r>
          </w:p>
        </w:tc>
        <w:tc>
          <w:tcPr>
            <w:tcW w:w="2120" w:type="dxa"/>
            <w:tcBorders>
              <w:top w:val="nil"/>
              <w:left w:val="nil"/>
              <w:bottom w:val="single" w:sz="4" w:space="0" w:color="auto"/>
              <w:right w:val="single" w:sz="4" w:space="0" w:color="auto"/>
            </w:tcBorders>
            <w:shd w:val="clear" w:color="auto" w:fill="auto"/>
            <w:noWrap/>
            <w:vAlign w:val="bottom"/>
            <w:hideMark/>
          </w:tcPr>
          <w:p w14:paraId="07EDE398"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4.98</w:t>
            </w:r>
          </w:p>
        </w:tc>
        <w:tc>
          <w:tcPr>
            <w:tcW w:w="1700" w:type="dxa"/>
            <w:tcBorders>
              <w:top w:val="nil"/>
              <w:left w:val="nil"/>
              <w:bottom w:val="single" w:sz="4" w:space="0" w:color="auto"/>
              <w:right w:val="single" w:sz="4" w:space="0" w:color="auto"/>
            </w:tcBorders>
            <w:shd w:val="clear" w:color="auto" w:fill="auto"/>
            <w:noWrap/>
            <w:vAlign w:val="bottom"/>
            <w:hideMark/>
          </w:tcPr>
          <w:p w14:paraId="4C40FD15"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9.44</w:t>
            </w:r>
          </w:p>
        </w:tc>
        <w:tc>
          <w:tcPr>
            <w:tcW w:w="1700" w:type="dxa"/>
            <w:tcBorders>
              <w:top w:val="nil"/>
              <w:left w:val="nil"/>
              <w:bottom w:val="single" w:sz="4" w:space="0" w:color="auto"/>
              <w:right w:val="single" w:sz="4" w:space="0" w:color="auto"/>
            </w:tcBorders>
            <w:shd w:val="clear" w:color="auto" w:fill="auto"/>
            <w:noWrap/>
            <w:vAlign w:val="bottom"/>
            <w:hideMark/>
          </w:tcPr>
          <w:p w14:paraId="7439F7AD"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14.82</w:t>
            </w:r>
          </w:p>
        </w:tc>
      </w:tr>
      <w:tr w:rsidR="004B665D" w:rsidRPr="004B665D" w14:paraId="09E280EB"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34AA2F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Ligation Buffer</w:t>
            </w:r>
          </w:p>
        </w:tc>
        <w:tc>
          <w:tcPr>
            <w:tcW w:w="2260" w:type="dxa"/>
            <w:tcBorders>
              <w:top w:val="nil"/>
              <w:left w:val="nil"/>
              <w:bottom w:val="single" w:sz="4" w:space="0" w:color="auto"/>
              <w:right w:val="single" w:sz="4" w:space="0" w:color="auto"/>
            </w:tcBorders>
            <w:shd w:val="clear" w:color="auto" w:fill="auto"/>
            <w:noWrap/>
            <w:vAlign w:val="bottom"/>
            <w:hideMark/>
          </w:tcPr>
          <w:p w14:paraId="315AFF0D"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w:t>
            </w:r>
          </w:p>
        </w:tc>
        <w:tc>
          <w:tcPr>
            <w:tcW w:w="2120" w:type="dxa"/>
            <w:tcBorders>
              <w:top w:val="nil"/>
              <w:left w:val="nil"/>
              <w:bottom w:val="single" w:sz="4" w:space="0" w:color="auto"/>
              <w:right w:val="single" w:sz="4" w:space="0" w:color="auto"/>
            </w:tcBorders>
            <w:shd w:val="clear" w:color="auto" w:fill="auto"/>
            <w:noWrap/>
            <w:vAlign w:val="bottom"/>
            <w:hideMark/>
          </w:tcPr>
          <w:p w14:paraId="0AF77256"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w:t>
            </w:r>
          </w:p>
        </w:tc>
        <w:tc>
          <w:tcPr>
            <w:tcW w:w="1700" w:type="dxa"/>
            <w:tcBorders>
              <w:top w:val="nil"/>
              <w:left w:val="nil"/>
              <w:bottom w:val="single" w:sz="4" w:space="0" w:color="auto"/>
              <w:right w:val="single" w:sz="4" w:space="0" w:color="auto"/>
            </w:tcBorders>
            <w:shd w:val="clear" w:color="auto" w:fill="auto"/>
            <w:noWrap/>
            <w:vAlign w:val="bottom"/>
            <w:hideMark/>
          </w:tcPr>
          <w:p w14:paraId="51EA1433"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w:t>
            </w:r>
          </w:p>
        </w:tc>
        <w:tc>
          <w:tcPr>
            <w:tcW w:w="1700" w:type="dxa"/>
            <w:tcBorders>
              <w:top w:val="nil"/>
              <w:left w:val="nil"/>
              <w:bottom w:val="single" w:sz="4" w:space="0" w:color="auto"/>
              <w:right w:val="single" w:sz="4" w:space="0" w:color="auto"/>
            </w:tcBorders>
            <w:shd w:val="clear" w:color="auto" w:fill="auto"/>
            <w:noWrap/>
            <w:vAlign w:val="bottom"/>
            <w:hideMark/>
          </w:tcPr>
          <w:p w14:paraId="1C15C2E5"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w:t>
            </w:r>
          </w:p>
        </w:tc>
      </w:tr>
      <w:tr w:rsidR="004B665D" w:rsidRPr="004B665D" w14:paraId="2921DB95"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17873EA"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Backbone</w:t>
            </w:r>
          </w:p>
        </w:tc>
        <w:tc>
          <w:tcPr>
            <w:tcW w:w="2260" w:type="dxa"/>
            <w:tcBorders>
              <w:top w:val="nil"/>
              <w:left w:val="nil"/>
              <w:bottom w:val="single" w:sz="4" w:space="0" w:color="auto"/>
              <w:right w:val="single" w:sz="4" w:space="0" w:color="auto"/>
            </w:tcBorders>
            <w:shd w:val="clear" w:color="auto" w:fill="auto"/>
            <w:noWrap/>
            <w:vAlign w:val="bottom"/>
            <w:hideMark/>
          </w:tcPr>
          <w:p w14:paraId="1503A8DC"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8.06</w:t>
            </w:r>
          </w:p>
        </w:tc>
        <w:tc>
          <w:tcPr>
            <w:tcW w:w="2120" w:type="dxa"/>
            <w:tcBorders>
              <w:top w:val="nil"/>
              <w:left w:val="nil"/>
              <w:bottom w:val="single" w:sz="4" w:space="0" w:color="auto"/>
              <w:right w:val="single" w:sz="4" w:space="0" w:color="auto"/>
            </w:tcBorders>
            <w:shd w:val="clear" w:color="auto" w:fill="auto"/>
            <w:noWrap/>
            <w:vAlign w:val="bottom"/>
            <w:hideMark/>
          </w:tcPr>
          <w:p w14:paraId="4871B306"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8.06</w:t>
            </w:r>
          </w:p>
        </w:tc>
        <w:tc>
          <w:tcPr>
            <w:tcW w:w="1700" w:type="dxa"/>
            <w:tcBorders>
              <w:top w:val="nil"/>
              <w:left w:val="nil"/>
              <w:bottom w:val="single" w:sz="4" w:space="0" w:color="auto"/>
              <w:right w:val="single" w:sz="4" w:space="0" w:color="auto"/>
            </w:tcBorders>
            <w:shd w:val="clear" w:color="auto" w:fill="auto"/>
            <w:noWrap/>
            <w:vAlign w:val="bottom"/>
            <w:hideMark/>
          </w:tcPr>
          <w:p w14:paraId="4CEDC25F"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8.06</w:t>
            </w:r>
          </w:p>
        </w:tc>
        <w:tc>
          <w:tcPr>
            <w:tcW w:w="1700" w:type="dxa"/>
            <w:tcBorders>
              <w:top w:val="nil"/>
              <w:left w:val="nil"/>
              <w:bottom w:val="single" w:sz="4" w:space="0" w:color="auto"/>
              <w:right w:val="single" w:sz="4" w:space="0" w:color="auto"/>
            </w:tcBorders>
            <w:shd w:val="clear" w:color="auto" w:fill="auto"/>
            <w:noWrap/>
            <w:vAlign w:val="bottom"/>
            <w:hideMark/>
          </w:tcPr>
          <w:p w14:paraId="5846A481"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w:t>
            </w:r>
          </w:p>
        </w:tc>
      </w:tr>
      <w:tr w:rsidR="004B665D" w:rsidRPr="004B665D" w14:paraId="54BE7F41"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2F19A21"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Insert</w:t>
            </w:r>
          </w:p>
        </w:tc>
        <w:tc>
          <w:tcPr>
            <w:tcW w:w="2260" w:type="dxa"/>
            <w:tcBorders>
              <w:top w:val="nil"/>
              <w:left w:val="nil"/>
              <w:bottom w:val="single" w:sz="4" w:space="0" w:color="auto"/>
              <w:right w:val="single" w:sz="4" w:space="0" w:color="auto"/>
            </w:tcBorders>
            <w:shd w:val="clear" w:color="auto" w:fill="auto"/>
            <w:noWrap/>
            <w:vAlign w:val="bottom"/>
            <w:hideMark/>
          </w:tcPr>
          <w:p w14:paraId="59B2A3E7"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2.68</w:t>
            </w:r>
          </w:p>
        </w:tc>
        <w:tc>
          <w:tcPr>
            <w:tcW w:w="2120" w:type="dxa"/>
            <w:tcBorders>
              <w:top w:val="nil"/>
              <w:left w:val="nil"/>
              <w:bottom w:val="single" w:sz="4" w:space="0" w:color="auto"/>
              <w:right w:val="single" w:sz="4" w:space="0" w:color="auto"/>
            </w:tcBorders>
            <w:shd w:val="clear" w:color="auto" w:fill="auto"/>
            <w:noWrap/>
            <w:vAlign w:val="bottom"/>
            <w:hideMark/>
          </w:tcPr>
          <w:p w14:paraId="3546AC6F"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4.46</w:t>
            </w:r>
          </w:p>
        </w:tc>
        <w:tc>
          <w:tcPr>
            <w:tcW w:w="1700" w:type="dxa"/>
            <w:tcBorders>
              <w:top w:val="nil"/>
              <w:left w:val="nil"/>
              <w:bottom w:val="single" w:sz="4" w:space="0" w:color="auto"/>
              <w:right w:val="single" w:sz="4" w:space="0" w:color="auto"/>
            </w:tcBorders>
            <w:shd w:val="clear" w:color="auto" w:fill="auto"/>
            <w:noWrap/>
            <w:vAlign w:val="bottom"/>
            <w:hideMark/>
          </w:tcPr>
          <w:p w14:paraId="7351FE28"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w:t>
            </w:r>
          </w:p>
        </w:tc>
        <w:tc>
          <w:tcPr>
            <w:tcW w:w="1700" w:type="dxa"/>
            <w:tcBorders>
              <w:top w:val="nil"/>
              <w:left w:val="nil"/>
              <w:bottom w:val="single" w:sz="4" w:space="0" w:color="auto"/>
              <w:right w:val="single" w:sz="4" w:space="0" w:color="auto"/>
            </w:tcBorders>
            <w:shd w:val="clear" w:color="auto" w:fill="auto"/>
            <w:noWrap/>
            <w:vAlign w:val="bottom"/>
            <w:hideMark/>
          </w:tcPr>
          <w:p w14:paraId="2B902A96"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2.68</w:t>
            </w:r>
          </w:p>
        </w:tc>
      </w:tr>
      <w:tr w:rsidR="004B665D" w:rsidRPr="004B665D" w14:paraId="0DC69720" w14:textId="77777777" w:rsidTr="004B665D">
        <w:trPr>
          <w:trHeight w:val="320"/>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B24B462" w14:textId="77777777" w:rsidR="004B665D" w:rsidRPr="004B665D" w:rsidRDefault="004B665D" w:rsidP="004B665D">
            <w:pPr>
              <w:spacing w:after="0" w:line="240" w:lineRule="auto"/>
              <w:jc w:val="lef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Ligase</w:t>
            </w:r>
          </w:p>
        </w:tc>
        <w:tc>
          <w:tcPr>
            <w:tcW w:w="2260" w:type="dxa"/>
            <w:tcBorders>
              <w:top w:val="nil"/>
              <w:left w:val="nil"/>
              <w:bottom w:val="single" w:sz="4" w:space="0" w:color="auto"/>
              <w:right w:val="single" w:sz="4" w:space="0" w:color="auto"/>
            </w:tcBorders>
            <w:shd w:val="clear" w:color="auto" w:fill="auto"/>
            <w:noWrap/>
            <w:vAlign w:val="bottom"/>
            <w:hideMark/>
          </w:tcPr>
          <w:p w14:paraId="3A28F04A"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0.5</w:t>
            </w:r>
          </w:p>
        </w:tc>
        <w:tc>
          <w:tcPr>
            <w:tcW w:w="2120" w:type="dxa"/>
            <w:tcBorders>
              <w:top w:val="nil"/>
              <w:left w:val="nil"/>
              <w:bottom w:val="single" w:sz="4" w:space="0" w:color="auto"/>
              <w:right w:val="single" w:sz="4" w:space="0" w:color="auto"/>
            </w:tcBorders>
            <w:shd w:val="clear" w:color="auto" w:fill="auto"/>
            <w:noWrap/>
            <w:vAlign w:val="bottom"/>
            <w:hideMark/>
          </w:tcPr>
          <w:p w14:paraId="4F9714CF"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0.5</w:t>
            </w:r>
          </w:p>
        </w:tc>
        <w:tc>
          <w:tcPr>
            <w:tcW w:w="1700" w:type="dxa"/>
            <w:tcBorders>
              <w:top w:val="nil"/>
              <w:left w:val="nil"/>
              <w:bottom w:val="single" w:sz="4" w:space="0" w:color="auto"/>
              <w:right w:val="single" w:sz="4" w:space="0" w:color="auto"/>
            </w:tcBorders>
            <w:shd w:val="clear" w:color="auto" w:fill="auto"/>
            <w:noWrap/>
            <w:vAlign w:val="bottom"/>
            <w:hideMark/>
          </w:tcPr>
          <w:p w14:paraId="72061F70"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0.5</w:t>
            </w:r>
          </w:p>
        </w:tc>
        <w:tc>
          <w:tcPr>
            <w:tcW w:w="1700" w:type="dxa"/>
            <w:tcBorders>
              <w:top w:val="nil"/>
              <w:left w:val="nil"/>
              <w:bottom w:val="single" w:sz="4" w:space="0" w:color="auto"/>
              <w:right w:val="single" w:sz="4" w:space="0" w:color="auto"/>
            </w:tcBorders>
            <w:shd w:val="clear" w:color="auto" w:fill="auto"/>
            <w:noWrap/>
            <w:vAlign w:val="bottom"/>
            <w:hideMark/>
          </w:tcPr>
          <w:p w14:paraId="6FF10E82" w14:textId="77777777" w:rsidR="004B665D" w:rsidRPr="004B665D" w:rsidRDefault="004B665D" w:rsidP="004B665D">
            <w:pPr>
              <w:spacing w:after="0" w:line="240" w:lineRule="auto"/>
              <w:jc w:val="right"/>
              <w:rPr>
                <w:rFonts w:ascii="Calibri" w:eastAsia="Times New Roman" w:hAnsi="Calibri" w:cs="Times New Roman"/>
                <w:color w:val="000000"/>
                <w:sz w:val="24"/>
                <w:szCs w:val="24"/>
              </w:rPr>
            </w:pPr>
            <w:r w:rsidRPr="004B665D">
              <w:rPr>
                <w:rFonts w:ascii="Calibri" w:eastAsia="Times New Roman" w:hAnsi="Calibri" w:cs="Times New Roman"/>
                <w:color w:val="000000"/>
                <w:sz w:val="24"/>
                <w:szCs w:val="24"/>
              </w:rPr>
              <w:t>0.5</w:t>
            </w:r>
          </w:p>
        </w:tc>
      </w:tr>
    </w:tbl>
    <w:p w14:paraId="199310BD" w14:textId="77777777" w:rsidR="00984B5B" w:rsidRDefault="00984B5B" w:rsidP="002A6B32">
      <w:pPr>
        <w:pStyle w:val="ListParagraph"/>
        <w:pBdr>
          <w:top w:val="nil"/>
          <w:left w:val="nil"/>
          <w:bottom w:val="nil"/>
          <w:right w:val="nil"/>
          <w:between w:val="nil"/>
        </w:pBdr>
        <w:jc w:val="left"/>
        <w:rPr>
          <w:color w:val="000000"/>
        </w:rPr>
      </w:pPr>
    </w:p>
    <w:p w14:paraId="22218A35" w14:textId="64D961BA" w:rsidR="00984B5B" w:rsidRPr="004B665D" w:rsidRDefault="00984B5B" w:rsidP="004B665D">
      <w:pPr>
        <w:pBdr>
          <w:top w:val="nil"/>
          <w:left w:val="nil"/>
          <w:bottom w:val="nil"/>
          <w:right w:val="nil"/>
          <w:between w:val="nil"/>
        </w:pBdr>
        <w:jc w:val="left"/>
        <w:rPr>
          <w:color w:val="000000"/>
        </w:rPr>
      </w:pPr>
    </w:p>
    <w:tbl>
      <w:tblPr>
        <w:tblStyle w:val="TableGrid"/>
        <w:tblW w:w="8365" w:type="dxa"/>
        <w:tblLook w:val="04A0" w:firstRow="1" w:lastRow="0" w:firstColumn="1" w:lastColumn="0" w:noHBand="0" w:noVBand="1"/>
      </w:tblPr>
      <w:tblGrid>
        <w:gridCol w:w="1017"/>
        <w:gridCol w:w="3478"/>
        <w:gridCol w:w="3870"/>
      </w:tblGrid>
      <w:tr w:rsidR="00984B5B" w14:paraId="7A6DE51A" w14:textId="77777777" w:rsidTr="00263A12">
        <w:tc>
          <w:tcPr>
            <w:tcW w:w="1017" w:type="dxa"/>
          </w:tcPr>
          <w:p w14:paraId="30B35DE8" w14:textId="77777777" w:rsidR="00984B5B" w:rsidRDefault="00984B5B" w:rsidP="00263A12">
            <w:pPr>
              <w:jc w:val="center"/>
            </w:pPr>
            <w:r>
              <w:t>Tube</w:t>
            </w:r>
          </w:p>
        </w:tc>
        <w:tc>
          <w:tcPr>
            <w:tcW w:w="3478" w:type="dxa"/>
          </w:tcPr>
          <w:p w14:paraId="6C2652BD" w14:textId="77777777" w:rsidR="00984B5B" w:rsidRDefault="00984B5B" w:rsidP="00263A12">
            <w:pPr>
              <w:jc w:val="center"/>
            </w:pPr>
            <w:r>
              <w:t>Insert</w:t>
            </w:r>
          </w:p>
        </w:tc>
        <w:tc>
          <w:tcPr>
            <w:tcW w:w="3870" w:type="dxa"/>
          </w:tcPr>
          <w:p w14:paraId="1541051D" w14:textId="77777777" w:rsidR="00984B5B" w:rsidRDefault="00984B5B" w:rsidP="00263A12">
            <w:pPr>
              <w:jc w:val="center"/>
            </w:pPr>
            <w:r>
              <w:t>Backbone</w:t>
            </w:r>
          </w:p>
        </w:tc>
      </w:tr>
      <w:tr w:rsidR="00984B5B" w14:paraId="5A39A2C7" w14:textId="77777777" w:rsidTr="00263A12">
        <w:tc>
          <w:tcPr>
            <w:tcW w:w="1017" w:type="dxa"/>
          </w:tcPr>
          <w:p w14:paraId="64FAFFCB" w14:textId="77777777" w:rsidR="00984B5B" w:rsidRDefault="00984B5B" w:rsidP="00263A12">
            <w:pPr>
              <w:jc w:val="center"/>
            </w:pPr>
            <w:r>
              <w:t>1</w:t>
            </w:r>
          </w:p>
        </w:tc>
        <w:tc>
          <w:tcPr>
            <w:tcW w:w="3478" w:type="dxa"/>
          </w:tcPr>
          <w:p w14:paraId="0C33F793" w14:textId="77777777" w:rsidR="00984B5B" w:rsidRDefault="00984B5B" w:rsidP="00263A12">
            <w:pPr>
              <w:jc w:val="center"/>
            </w:pPr>
            <w:r>
              <w:t>TAP 3X</w:t>
            </w:r>
          </w:p>
        </w:tc>
        <w:tc>
          <w:tcPr>
            <w:tcW w:w="3870" w:type="dxa"/>
          </w:tcPr>
          <w:p w14:paraId="40AD7A4D" w14:textId="77777777" w:rsidR="00984B5B" w:rsidRDefault="00984B5B" w:rsidP="00263A12">
            <w:pPr>
              <w:jc w:val="center"/>
            </w:pPr>
            <w:r>
              <w:t>pKR7</w:t>
            </w:r>
          </w:p>
        </w:tc>
      </w:tr>
      <w:tr w:rsidR="00984B5B" w14:paraId="10059DA9" w14:textId="77777777" w:rsidTr="00263A12">
        <w:tc>
          <w:tcPr>
            <w:tcW w:w="1017" w:type="dxa"/>
          </w:tcPr>
          <w:p w14:paraId="70269F15" w14:textId="77777777" w:rsidR="00984B5B" w:rsidRDefault="00984B5B" w:rsidP="00263A12">
            <w:pPr>
              <w:jc w:val="center"/>
            </w:pPr>
            <w:r>
              <w:t>2</w:t>
            </w:r>
          </w:p>
        </w:tc>
        <w:tc>
          <w:tcPr>
            <w:tcW w:w="3478" w:type="dxa"/>
          </w:tcPr>
          <w:p w14:paraId="14B1CCF6" w14:textId="77777777" w:rsidR="00984B5B" w:rsidRDefault="00984B5B" w:rsidP="00263A12">
            <w:pPr>
              <w:jc w:val="center"/>
            </w:pPr>
            <w:r>
              <w:t>TAP 5X</w:t>
            </w:r>
          </w:p>
        </w:tc>
        <w:tc>
          <w:tcPr>
            <w:tcW w:w="3870" w:type="dxa"/>
          </w:tcPr>
          <w:p w14:paraId="0410B53D" w14:textId="77777777" w:rsidR="00984B5B" w:rsidRDefault="00984B5B" w:rsidP="00263A12">
            <w:pPr>
              <w:jc w:val="center"/>
            </w:pPr>
            <w:r>
              <w:t>pKR7</w:t>
            </w:r>
          </w:p>
        </w:tc>
      </w:tr>
      <w:tr w:rsidR="00984B5B" w14:paraId="5F47DE91" w14:textId="77777777" w:rsidTr="00263A12">
        <w:tc>
          <w:tcPr>
            <w:tcW w:w="1017" w:type="dxa"/>
          </w:tcPr>
          <w:p w14:paraId="427E0E39" w14:textId="77777777" w:rsidR="00984B5B" w:rsidRDefault="00984B5B" w:rsidP="00263A12">
            <w:pPr>
              <w:jc w:val="center"/>
            </w:pPr>
            <w:r>
              <w:t>3</w:t>
            </w:r>
          </w:p>
        </w:tc>
        <w:tc>
          <w:tcPr>
            <w:tcW w:w="3478" w:type="dxa"/>
          </w:tcPr>
          <w:p w14:paraId="78F47287" w14:textId="77777777" w:rsidR="00984B5B" w:rsidRDefault="00984B5B" w:rsidP="00263A12">
            <w:pPr>
              <w:jc w:val="center"/>
            </w:pPr>
            <w:r>
              <w:t>-</w:t>
            </w:r>
          </w:p>
        </w:tc>
        <w:tc>
          <w:tcPr>
            <w:tcW w:w="3870" w:type="dxa"/>
          </w:tcPr>
          <w:p w14:paraId="54DA8C5E" w14:textId="77777777" w:rsidR="00984B5B" w:rsidRDefault="00984B5B" w:rsidP="00263A12">
            <w:pPr>
              <w:jc w:val="center"/>
            </w:pPr>
            <w:r>
              <w:t>pKR7</w:t>
            </w:r>
          </w:p>
        </w:tc>
      </w:tr>
      <w:tr w:rsidR="00984B5B" w14:paraId="6EF546C2" w14:textId="77777777" w:rsidTr="00263A12">
        <w:tc>
          <w:tcPr>
            <w:tcW w:w="1017" w:type="dxa"/>
          </w:tcPr>
          <w:p w14:paraId="63325A82" w14:textId="77777777" w:rsidR="00984B5B" w:rsidRDefault="00984B5B" w:rsidP="00263A12">
            <w:pPr>
              <w:jc w:val="center"/>
            </w:pPr>
            <w:r>
              <w:t>4</w:t>
            </w:r>
          </w:p>
        </w:tc>
        <w:tc>
          <w:tcPr>
            <w:tcW w:w="3478" w:type="dxa"/>
          </w:tcPr>
          <w:p w14:paraId="1DC71468" w14:textId="77777777" w:rsidR="00984B5B" w:rsidRDefault="00984B5B" w:rsidP="00263A12">
            <w:pPr>
              <w:jc w:val="center"/>
            </w:pPr>
            <w:r>
              <w:t>TAP</w:t>
            </w:r>
          </w:p>
        </w:tc>
        <w:tc>
          <w:tcPr>
            <w:tcW w:w="3870" w:type="dxa"/>
          </w:tcPr>
          <w:p w14:paraId="796691D3" w14:textId="77777777" w:rsidR="00984B5B" w:rsidRDefault="00984B5B" w:rsidP="00263A12">
            <w:pPr>
              <w:jc w:val="center"/>
            </w:pPr>
            <w:r>
              <w:t>-</w:t>
            </w:r>
          </w:p>
        </w:tc>
      </w:tr>
      <w:tr w:rsidR="00984B5B" w14:paraId="19326AC0" w14:textId="77777777" w:rsidTr="00263A12">
        <w:tc>
          <w:tcPr>
            <w:tcW w:w="1017" w:type="dxa"/>
          </w:tcPr>
          <w:p w14:paraId="4C13ADCA" w14:textId="3E35F768" w:rsidR="00984B5B" w:rsidRDefault="00984B5B" w:rsidP="00263A12">
            <w:pPr>
              <w:jc w:val="center"/>
            </w:pPr>
            <w:r>
              <w:t>5</w:t>
            </w:r>
          </w:p>
        </w:tc>
        <w:tc>
          <w:tcPr>
            <w:tcW w:w="3478" w:type="dxa"/>
          </w:tcPr>
          <w:p w14:paraId="29FEEA70" w14:textId="37F57B73" w:rsidR="00984B5B" w:rsidRDefault="00984B5B" w:rsidP="00263A12">
            <w:pPr>
              <w:jc w:val="center"/>
            </w:pPr>
            <w:r>
              <w:t>Hannah’s Insert</w:t>
            </w:r>
          </w:p>
        </w:tc>
        <w:tc>
          <w:tcPr>
            <w:tcW w:w="3870" w:type="dxa"/>
          </w:tcPr>
          <w:p w14:paraId="33748C2D" w14:textId="0623D5A3" w:rsidR="00984B5B" w:rsidRDefault="00984B5B" w:rsidP="00263A12">
            <w:pPr>
              <w:jc w:val="center"/>
            </w:pPr>
            <w:r>
              <w:t>Hannah’s Backbone</w:t>
            </w:r>
          </w:p>
        </w:tc>
      </w:tr>
    </w:tbl>
    <w:p w14:paraId="503F45A4" w14:textId="265F7A00" w:rsidR="0042208B" w:rsidRPr="0021756E" w:rsidRDefault="0042208B" w:rsidP="0021756E">
      <w:pPr>
        <w:pBdr>
          <w:top w:val="nil"/>
          <w:left w:val="nil"/>
          <w:bottom w:val="nil"/>
          <w:right w:val="nil"/>
          <w:between w:val="nil"/>
        </w:pBdr>
        <w:jc w:val="left"/>
        <w:rPr>
          <w:color w:val="000000"/>
        </w:rPr>
      </w:pPr>
    </w:p>
    <w:p w14:paraId="37D8082D" w14:textId="76C72E2C" w:rsidR="0042208B" w:rsidRPr="004B665D" w:rsidRDefault="004B665D" w:rsidP="004B665D">
      <w:pPr>
        <w:pBdr>
          <w:top w:val="nil"/>
          <w:left w:val="nil"/>
          <w:bottom w:val="nil"/>
          <w:right w:val="nil"/>
          <w:between w:val="nil"/>
        </w:pBdr>
        <w:jc w:val="left"/>
        <w:rPr>
          <w:color w:val="000000"/>
        </w:rPr>
      </w:pPr>
      <w:r>
        <w:rPr>
          <w:color w:val="000000"/>
        </w:rPr>
        <w:t>Reaction 5:</w:t>
      </w:r>
    </w:p>
    <w:tbl>
      <w:tblPr>
        <w:tblStyle w:val="TableGrid"/>
        <w:tblW w:w="0" w:type="auto"/>
        <w:tblLook w:val="04A0" w:firstRow="1" w:lastRow="0" w:firstColumn="1" w:lastColumn="0" w:noHBand="0" w:noVBand="1"/>
      </w:tblPr>
      <w:tblGrid>
        <w:gridCol w:w="2483"/>
        <w:gridCol w:w="2379"/>
      </w:tblGrid>
      <w:tr w:rsidR="0042208B" w14:paraId="12EF267C" w14:textId="77777777" w:rsidTr="00263A12">
        <w:tc>
          <w:tcPr>
            <w:tcW w:w="2483" w:type="dxa"/>
          </w:tcPr>
          <w:p w14:paraId="2ACE3795" w14:textId="77777777" w:rsidR="0042208B" w:rsidRDefault="0042208B" w:rsidP="00263A12">
            <w:r>
              <w:t>Component</w:t>
            </w:r>
          </w:p>
        </w:tc>
        <w:tc>
          <w:tcPr>
            <w:tcW w:w="2379" w:type="dxa"/>
          </w:tcPr>
          <w:p w14:paraId="44372765" w14:textId="77777777" w:rsidR="0042208B" w:rsidRDefault="0042208B" w:rsidP="00263A12">
            <w:r>
              <w:t>Reaction 1 (</w:t>
            </w:r>
            <w:proofErr w:type="spellStart"/>
            <w:r>
              <w:t>uL</w:t>
            </w:r>
            <w:proofErr w:type="spellEnd"/>
            <w:r>
              <w:t>)</w:t>
            </w:r>
          </w:p>
        </w:tc>
      </w:tr>
      <w:tr w:rsidR="0042208B" w14:paraId="52A6DE7E" w14:textId="77777777" w:rsidTr="00263A12">
        <w:tc>
          <w:tcPr>
            <w:tcW w:w="2483" w:type="dxa"/>
          </w:tcPr>
          <w:p w14:paraId="7BA41FE3" w14:textId="77777777" w:rsidR="0042208B" w:rsidRDefault="0042208B" w:rsidP="00263A12">
            <w:r>
              <w:t>H</w:t>
            </w:r>
            <w:r w:rsidRPr="000C6A28">
              <w:rPr>
                <w:vertAlign w:val="subscript"/>
              </w:rPr>
              <w:t>2</w:t>
            </w:r>
            <w:r>
              <w:t>O</w:t>
            </w:r>
          </w:p>
        </w:tc>
        <w:tc>
          <w:tcPr>
            <w:tcW w:w="2379" w:type="dxa"/>
          </w:tcPr>
          <w:p w14:paraId="6268342F" w14:textId="77777777" w:rsidR="0042208B" w:rsidRDefault="0042208B" w:rsidP="00263A12">
            <w:r>
              <w:t>11.5</w:t>
            </w:r>
          </w:p>
        </w:tc>
      </w:tr>
      <w:tr w:rsidR="0042208B" w14:paraId="071E3292" w14:textId="77777777" w:rsidTr="00263A12">
        <w:tc>
          <w:tcPr>
            <w:tcW w:w="2483" w:type="dxa"/>
          </w:tcPr>
          <w:p w14:paraId="66B2656F" w14:textId="77777777" w:rsidR="0042208B" w:rsidRDefault="0042208B" w:rsidP="00263A12">
            <w:r>
              <w:t>10x ligase buffer</w:t>
            </w:r>
          </w:p>
        </w:tc>
        <w:tc>
          <w:tcPr>
            <w:tcW w:w="2379" w:type="dxa"/>
          </w:tcPr>
          <w:p w14:paraId="64EA2F1C" w14:textId="77777777" w:rsidR="0042208B" w:rsidRDefault="0042208B" w:rsidP="00263A12">
            <w:r>
              <w:t>2.0</w:t>
            </w:r>
          </w:p>
        </w:tc>
      </w:tr>
      <w:tr w:rsidR="0042208B" w14:paraId="1244F395" w14:textId="77777777" w:rsidTr="00263A12">
        <w:tc>
          <w:tcPr>
            <w:tcW w:w="2483" w:type="dxa"/>
          </w:tcPr>
          <w:p w14:paraId="2C86C602" w14:textId="77777777" w:rsidR="0042208B" w:rsidRDefault="0042208B" w:rsidP="00263A12">
            <w:r>
              <w:t>Insert</w:t>
            </w:r>
          </w:p>
        </w:tc>
        <w:tc>
          <w:tcPr>
            <w:tcW w:w="2379" w:type="dxa"/>
          </w:tcPr>
          <w:p w14:paraId="496712B1" w14:textId="77777777" w:rsidR="0042208B" w:rsidRDefault="0042208B" w:rsidP="00263A12">
            <w:r>
              <w:t>4.0</w:t>
            </w:r>
          </w:p>
        </w:tc>
      </w:tr>
      <w:tr w:rsidR="0042208B" w14:paraId="53AD67ED" w14:textId="77777777" w:rsidTr="00263A12">
        <w:tc>
          <w:tcPr>
            <w:tcW w:w="2483" w:type="dxa"/>
          </w:tcPr>
          <w:p w14:paraId="7A416874" w14:textId="77777777" w:rsidR="0042208B" w:rsidRDefault="0042208B" w:rsidP="00263A12">
            <w:r>
              <w:t>Backbone</w:t>
            </w:r>
          </w:p>
        </w:tc>
        <w:tc>
          <w:tcPr>
            <w:tcW w:w="2379" w:type="dxa"/>
          </w:tcPr>
          <w:p w14:paraId="3A51155D" w14:textId="77777777" w:rsidR="0042208B" w:rsidRDefault="0042208B" w:rsidP="00263A12">
            <w:r>
              <w:t>2.0</w:t>
            </w:r>
          </w:p>
        </w:tc>
      </w:tr>
      <w:tr w:rsidR="0042208B" w14:paraId="5F02096D" w14:textId="77777777" w:rsidTr="00263A12">
        <w:tc>
          <w:tcPr>
            <w:tcW w:w="2483" w:type="dxa"/>
          </w:tcPr>
          <w:p w14:paraId="3E78D274" w14:textId="77777777" w:rsidR="0042208B" w:rsidRDefault="0042208B" w:rsidP="00263A12">
            <w:r>
              <w:t>Ligase</w:t>
            </w:r>
          </w:p>
        </w:tc>
        <w:tc>
          <w:tcPr>
            <w:tcW w:w="2379" w:type="dxa"/>
          </w:tcPr>
          <w:p w14:paraId="3C2E806F" w14:textId="77777777" w:rsidR="0042208B" w:rsidRDefault="0042208B" w:rsidP="00263A12">
            <w:r>
              <w:t>0.5</w:t>
            </w:r>
          </w:p>
        </w:tc>
      </w:tr>
      <w:tr w:rsidR="0042208B" w14:paraId="54996C76" w14:textId="77777777" w:rsidTr="00263A12">
        <w:tc>
          <w:tcPr>
            <w:tcW w:w="2483" w:type="dxa"/>
          </w:tcPr>
          <w:p w14:paraId="6C307209" w14:textId="77777777" w:rsidR="0042208B" w:rsidRDefault="0042208B" w:rsidP="00263A12">
            <w:r>
              <w:t>TOTAL</w:t>
            </w:r>
          </w:p>
        </w:tc>
        <w:tc>
          <w:tcPr>
            <w:tcW w:w="2379" w:type="dxa"/>
          </w:tcPr>
          <w:p w14:paraId="1993C280" w14:textId="77777777" w:rsidR="0042208B" w:rsidRDefault="0042208B" w:rsidP="00263A12">
            <w:r>
              <w:t>20.0</w:t>
            </w:r>
          </w:p>
        </w:tc>
      </w:tr>
    </w:tbl>
    <w:p w14:paraId="001B83C6" w14:textId="3A9AE3D3" w:rsidR="001A43F1" w:rsidRDefault="001A43F1" w:rsidP="002A6B32">
      <w:pPr>
        <w:pStyle w:val="ListParagraph"/>
        <w:pBdr>
          <w:top w:val="nil"/>
          <w:left w:val="nil"/>
          <w:bottom w:val="nil"/>
          <w:right w:val="nil"/>
          <w:between w:val="nil"/>
        </w:pBdr>
        <w:jc w:val="left"/>
        <w:rPr>
          <w:color w:val="000000"/>
        </w:rPr>
      </w:pPr>
    </w:p>
    <w:p w14:paraId="6322E587" w14:textId="4CCC4608" w:rsidR="001A43F1" w:rsidRDefault="001A43F1" w:rsidP="002A6B32">
      <w:pPr>
        <w:pStyle w:val="ListParagraph"/>
        <w:pBdr>
          <w:top w:val="nil"/>
          <w:left w:val="nil"/>
          <w:bottom w:val="nil"/>
          <w:right w:val="nil"/>
          <w:between w:val="nil"/>
        </w:pBdr>
        <w:jc w:val="left"/>
        <w:rPr>
          <w:color w:val="000000"/>
        </w:rPr>
      </w:pPr>
    </w:p>
    <w:p w14:paraId="53A78084" w14:textId="5BFA1919" w:rsidR="001A43F1" w:rsidRDefault="001A43F1" w:rsidP="002A6B32">
      <w:pPr>
        <w:pStyle w:val="ListParagraph"/>
        <w:pBdr>
          <w:top w:val="nil"/>
          <w:left w:val="nil"/>
          <w:bottom w:val="nil"/>
          <w:right w:val="nil"/>
          <w:between w:val="nil"/>
        </w:pBdr>
        <w:jc w:val="left"/>
        <w:rPr>
          <w:color w:val="000000"/>
        </w:rPr>
      </w:pPr>
    </w:p>
    <w:p w14:paraId="24A1C96C" w14:textId="6DB8F8F1" w:rsidR="001A43F1" w:rsidRDefault="001A43F1" w:rsidP="002A6B32">
      <w:pPr>
        <w:pStyle w:val="ListParagraph"/>
        <w:pBdr>
          <w:top w:val="nil"/>
          <w:left w:val="nil"/>
          <w:bottom w:val="nil"/>
          <w:right w:val="nil"/>
          <w:between w:val="nil"/>
        </w:pBdr>
        <w:jc w:val="left"/>
        <w:rPr>
          <w:color w:val="000000"/>
        </w:rPr>
      </w:pPr>
    </w:p>
    <w:p w14:paraId="6C33250B" w14:textId="0120FBA1" w:rsidR="001A43F1" w:rsidRDefault="001A43F1" w:rsidP="002A6B32">
      <w:pPr>
        <w:pStyle w:val="ListParagraph"/>
        <w:pBdr>
          <w:top w:val="nil"/>
          <w:left w:val="nil"/>
          <w:bottom w:val="nil"/>
          <w:right w:val="nil"/>
          <w:between w:val="nil"/>
        </w:pBdr>
        <w:jc w:val="left"/>
        <w:rPr>
          <w:color w:val="000000"/>
        </w:rPr>
      </w:pPr>
    </w:p>
    <w:p w14:paraId="696200DD" w14:textId="6FC81306" w:rsidR="001A43F1" w:rsidRDefault="001A43F1" w:rsidP="002A6B32">
      <w:pPr>
        <w:pStyle w:val="ListParagraph"/>
        <w:pBdr>
          <w:top w:val="nil"/>
          <w:left w:val="nil"/>
          <w:bottom w:val="nil"/>
          <w:right w:val="nil"/>
          <w:between w:val="nil"/>
        </w:pBdr>
        <w:jc w:val="left"/>
        <w:rPr>
          <w:color w:val="000000"/>
        </w:rPr>
      </w:pPr>
    </w:p>
    <w:p w14:paraId="698EB255" w14:textId="225C491D" w:rsidR="001A43F1" w:rsidRDefault="001A43F1" w:rsidP="002A6B32">
      <w:pPr>
        <w:pStyle w:val="ListParagraph"/>
        <w:pBdr>
          <w:top w:val="nil"/>
          <w:left w:val="nil"/>
          <w:bottom w:val="nil"/>
          <w:right w:val="nil"/>
          <w:between w:val="nil"/>
        </w:pBdr>
        <w:jc w:val="left"/>
        <w:rPr>
          <w:color w:val="000000"/>
        </w:rPr>
      </w:pPr>
    </w:p>
    <w:tbl>
      <w:tblPr>
        <w:tblStyle w:val="TableGrid"/>
        <w:tblW w:w="9265" w:type="dxa"/>
        <w:tblLayout w:type="fixed"/>
        <w:tblLook w:val="04A0" w:firstRow="1" w:lastRow="0" w:firstColumn="1" w:lastColumn="0" w:noHBand="0" w:noVBand="1"/>
      </w:tblPr>
      <w:tblGrid>
        <w:gridCol w:w="805"/>
        <w:gridCol w:w="1440"/>
        <w:gridCol w:w="990"/>
        <w:gridCol w:w="990"/>
        <w:gridCol w:w="2160"/>
        <w:gridCol w:w="1440"/>
        <w:gridCol w:w="1440"/>
      </w:tblGrid>
      <w:tr w:rsidR="004B665D" w:rsidRPr="00EE1990" w14:paraId="6128A7B8" w14:textId="77777777" w:rsidTr="00263A12">
        <w:tc>
          <w:tcPr>
            <w:tcW w:w="805" w:type="dxa"/>
          </w:tcPr>
          <w:p w14:paraId="24CACEDC" w14:textId="77777777" w:rsidR="004B665D" w:rsidRPr="00EE1990" w:rsidRDefault="004B665D" w:rsidP="00263A12">
            <w:pPr>
              <w:rPr>
                <w:b/>
                <w:sz w:val="16"/>
                <w:szCs w:val="16"/>
              </w:rPr>
            </w:pPr>
            <w:r w:rsidRPr="00EE1990">
              <w:rPr>
                <w:b/>
                <w:sz w:val="16"/>
                <w:szCs w:val="16"/>
              </w:rPr>
              <w:t>Tube number</w:t>
            </w:r>
          </w:p>
        </w:tc>
        <w:tc>
          <w:tcPr>
            <w:tcW w:w="1440" w:type="dxa"/>
          </w:tcPr>
          <w:p w14:paraId="136E92EF" w14:textId="77777777" w:rsidR="004B665D" w:rsidRPr="00EE1990" w:rsidRDefault="004B665D" w:rsidP="00263A12">
            <w:pPr>
              <w:rPr>
                <w:b/>
                <w:sz w:val="16"/>
                <w:szCs w:val="16"/>
              </w:rPr>
            </w:pPr>
            <w:r w:rsidRPr="00EE1990">
              <w:rPr>
                <w:b/>
                <w:sz w:val="16"/>
                <w:szCs w:val="16"/>
              </w:rPr>
              <w:t>Purpose</w:t>
            </w:r>
          </w:p>
        </w:tc>
        <w:tc>
          <w:tcPr>
            <w:tcW w:w="990" w:type="dxa"/>
          </w:tcPr>
          <w:p w14:paraId="14079978" w14:textId="77777777" w:rsidR="004B665D" w:rsidRPr="00EE1990" w:rsidRDefault="004B665D" w:rsidP="00263A12">
            <w:pPr>
              <w:rPr>
                <w:b/>
                <w:sz w:val="16"/>
                <w:szCs w:val="16"/>
              </w:rPr>
            </w:pPr>
            <w:r w:rsidRPr="00EE1990">
              <w:rPr>
                <w:b/>
                <w:sz w:val="16"/>
                <w:szCs w:val="16"/>
              </w:rPr>
              <w:t>DNA</w:t>
            </w:r>
          </w:p>
        </w:tc>
        <w:tc>
          <w:tcPr>
            <w:tcW w:w="990" w:type="dxa"/>
          </w:tcPr>
          <w:p w14:paraId="02973E61" w14:textId="77777777" w:rsidR="004B665D" w:rsidRPr="00EE1990" w:rsidRDefault="004B665D" w:rsidP="00263A12">
            <w:pPr>
              <w:rPr>
                <w:b/>
                <w:sz w:val="16"/>
                <w:szCs w:val="16"/>
              </w:rPr>
            </w:pPr>
            <w:r w:rsidRPr="00EE1990">
              <w:rPr>
                <w:b/>
                <w:sz w:val="16"/>
                <w:szCs w:val="16"/>
              </w:rPr>
              <w:t>Volume of DNA</w:t>
            </w:r>
          </w:p>
        </w:tc>
        <w:tc>
          <w:tcPr>
            <w:tcW w:w="2160" w:type="dxa"/>
          </w:tcPr>
          <w:p w14:paraId="7F40C209" w14:textId="77777777" w:rsidR="004B665D" w:rsidRPr="00EE1990" w:rsidRDefault="004B665D" w:rsidP="00263A12">
            <w:pPr>
              <w:rPr>
                <w:b/>
                <w:sz w:val="16"/>
                <w:szCs w:val="16"/>
              </w:rPr>
            </w:pPr>
            <w:r w:rsidRPr="00EE1990">
              <w:rPr>
                <w:b/>
                <w:sz w:val="16"/>
                <w:szCs w:val="16"/>
              </w:rPr>
              <w:t>Final volume to plate</w:t>
            </w:r>
          </w:p>
        </w:tc>
        <w:tc>
          <w:tcPr>
            <w:tcW w:w="1440" w:type="dxa"/>
          </w:tcPr>
          <w:p w14:paraId="7260D951" w14:textId="77777777" w:rsidR="004B665D" w:rsidRPr="00EE1990" w:rsidRDefault="004B665D" w:rsidP="00263A12">
            <w:pPr>
              <w:rPr>
                <w:b/>
                <w:sz w:val="16"/>
                <w:szCs w:val="16"/>
              </w:rPr>
            </w:pPr>
            <w:r w:rsidRPr="00EE1990">
              <w:rPr>
                <w:b/>
                <w:sz w:val="16"/>
                <w:szCs w:val="16"/>
              </w:rPr>
              <w:t>Number of kanamycin-containing plates</w:t>
            </w:r>
          </w:p>
        </w:tc>
        <w:tc>
          <w:tcPr>
            <w:tcW w:w="1440" w:type="dxa"/>
          </w:tcPr>
          <w:p w14:paraId="087DE78C" w14:textId="77777777" w:rsidR="004B665D" w:rsidRPr="00EE1990" w:rsidRDefault="004B665D" w:rsidP="00263A12">
            <w:pPr>
              <w:rPr>
                <w:b/>
                <w:sz w:val="16"/>
                <w:szCs w:val="16"/>
              </w:rPr>
            </w:pPr>
            <w:r w:rsidRPr="00EE1990">
              <w:rPr>
                <w:b/>
                <w:sz w:val="16"/>
                <w:szCs w:val="16"/>
              </w:rPr>
              <w:t>Number of carbenicillin-containing plates</w:t>
            </w:r>
          </w:p>
        </w:tc>
      </w:tr>
      <w:tr w:rsidR="004B665D" w:rsidRPr="00EE1990" w14:paraId="10EC5F9A" w14:textId="77777777" w:rsidTr="00263A12">
        <w:tc>
          <w:tcPr>
            <w:tcW w:w="805" w:type="dxa"/>
          </w:tcPr>
          <w:p w14:paraId="6FB73115" w14:textId="77777777" w:rsidR="004B665D" w:rsidRPr="00EE1990" w:rsidRDefault="004B665D" w:rsidP="00263A12">
            <w:pPr>
              <w:rPr>
                <w:sz w:val="16"/>
                <w:szCs w:val="16"/>
              </w:rPr>
            </w:pPr>
            <w:r w:rsidRPr="00EE1990">
              <w:rPr>
                <w:sz w:val="16"/>
                <w:szCs w:val="16"/>
              </w:rPr>
              <w:t>1</w:t>
            </w:r>
          </w:p>
        </w:tc>
        <w:tc>
          <w:tcPr>
            <w:tcW w:w="1440" w:type="dxa"/>
          </w:tcPr>
          <w:p w14:paraId="61E2DA67" w14:textId="77777777" w:rsidR="004B665D" w:rsidRPr="00EE1990" w:rsidRDefault="004B665D" w:rsidP="00263A12">
            <w:pPr>
              <w:rPr>
                <w:sz w:val="16"/>
                <w:szCs w:val="16"/>
              </w:rPr>
            </w:pPr>
            <w:r>
              <w:rPr>
                <w:sz w:val="16"/>
                <w:szCs w:val="16"/>
              </w:rPr>
              <w:t>3X</w:t>
            </w:r>
          </w:p>
        </w:tc>
        <w:tc>
          <w:tcPr>
            <w:tcW w:w="990" w:type="dxa"/>
          </w:tcPr>
          <w:p w14:paraId="56E19149" w14:textId="77777777" w:rsidR="004B665D" w:rsidRPr="00EE1990" w:rsidRDefault="004B665D" w:rsidP="00263A12">
            <w:pPr>
              <w:rPr>
                <w:sz w:val="16"/>
                <w:szCs w:val="16"/>
              </w:rPr>
            </w:pPr>
            <w:r>
              <w:rPr>
                <w:sz w:val="16"/>
                <w:szCs w:val="16"/>
              </w:rPr>
              <w:t>Ligation 1</w:t>
            </w:r>
          </w:p>
        </w:tc>
        <w:tc>
          <w:tcPr>
            <w:tcW w:w="990" w:type="dxa"/>
          </w:tcPr>
          <w:p w14:paraId="268F7EA1" w14:textId="77777777" w:rsidR="004B665D" w:rsidRPr="00EE1990" w:rsidRDefault="004B665D" w:rsidP="00263A12">
            <w:pPr>
              <w:rPr>
                <w:sz w:val="16"/>
                <w:szCs w:val="16"/>
              </w:rPr>
            </w:pPr>
            <w:r>
              <w:rPr>
                <w:sz w:val="16"/>
                <w:szCs w:val="16"/>
              </w:rPr>
              <w:t xml:space="preserve">8 </w:t>
            </w:r>
            <w:proofErr w:type="spellStart"/>
            <w:r>
              <w:rPr>
                <w:sz w:val="16"/>
                <w:szCs w:val="16"/>
              </w:rPr>
              <w:t>uL</w:t>
            </w:r>
            <w:proofErr w:type="spellEnd"/>
          </w:p>
        </w:tc>
        <w:tc>
          <w:tcPr>
            <w:tcW w:w="2160" w:type="dxa"/>
          </w:tcPr>
          <w:p w14:paraId="69F9A98C" w14:textId="77777777" w:rsidR="004B665D" w:rsidRPr="00EE1990" w:rsidRDefault="004B665D" w:rsidP="00263A12">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29EA4F81" w14:textId="77777777" w:rsidR="004B665D" w:rsidRPr="00EE1990" w:rsidRDefault="004B665D" w:rsidP="00263A12">
            <w:pPr>
              <w:rPr>
                <w:sz w:val="16"/>
                <w:szCs w:val="16"/>
              </w:rPr>
            </w:pPr>
            <w:r>
              <w:rPr>
                <w:sz w:val="16"/>
                <w:szCs w:val="16"/>
              </w:rPr>
              <w:t>2</w:t>
            </w:r>
          </w:p>
        </w:tc>
        <w:tc>
          <w:tcPr>
            <w:tcW w:w="1440" w:type="dxa"/>
          </w:tcPr>
          <w:p w14:paraId="1CF8D411" w14:textId="77777777" w:rsidR="004B665D" w:rsidRPr="00EE1990" w:rsidRDefault="004B665D" w:rsidP="00263A12">
            <w:pPr>
              <w:rPr>
                <w:sz w:val="16"/>
                <w:szCs w:val="16"/>
              </w:rPr>
            </w:pPr>
          </w:p>
        </w:tc>
      </w:tr>
      <w:tr w:rsidR="004B665D" w:rsidRPr="00EE1990" w14:paraId="2FC0E269" w14:textId="77777777" w:rsidTr="00263A12">
        <w:tc>
          <w:tcPr>
            <w:tcW w:w="805" w:type="dxa"/>
          </w:tcPr>
          <w:p w14:paraId="571C5F1A" w14:textId="77777777" w:rsidR="004B665D" w:rsidRPr="00EE1990" w:rsidRDefault="004B665D" w:rsidP="00263A12">
            <w:pPr>
              <w:rPr>
                <w:sz w:val="16"/>
                <w:szCs w:val="16"/>
              </w:rPr>
            </w:pPr>
            <w:r w:rsidRPr="00EE1990">
              <w:rPr>
                <w:sz w:val="16"/>
                <w:szCs w:val="16"/>
              </w:rPr>
              <w:lastRenderedPageBreak/>
              <w:t>2</w:t>
            </w:r>
          </w:p>
        </w:tc>
        <w:tc>
          <w:tcPr>
            <w:tcW w:w="1440" w:type="dxa"/>
          </w:tcPr>
          <w:p w14:paraId="76793F36" w14:textId="77777777" w:rsidR="004B665D" w:rsidRPr="00EE1990" w:rsidRDefault="004B665D" w:rsidP="00263A12">
            <w:pPr>
              <w:rPr>
                <w:sz w:val="16"/>
                <w:szCs w:val="16"/>
              </w:rPr>
            </w:pPr>
            <w:r>
              <w:rPr>
                <w:sz w:val="16"/>
                <w:szCs w:val="16"/>
              </w:rPr>
              <w:t>5X</w:t>
            </w:r>
          </w:p>
        </w:tc>
        <w:tc>
          <w:tcPr>
            <w:tcW w:w="990" w:type="dxa"/>
          </w:tcPr>
          <w:p w14:paraId="247AE17F" w14:textId="77777777" w:rsidR="004B665D" w:rsidRPr="00EE1990" w:rsidRDefault="004B665D" w:rsidP="00263A12">
            <w:pPr>
              <w:rPr>
                <w:sz w:val="16"/>
                <w:szCs w:val="16"/>
              </w:rPr>
            </w:pPr>
            <w:r>
              <w:rPr>
                <w:sz w:val="16"/>
                <w:szCs w:val="16"/>
              </w:rPr>
              <w:t>Ligation 2</w:t>
            </w:r>
          </w:p>
        </w:tc>
        <w:tc>
          <w:tcPr>
            <w:tcW w:w="990" w:type="dxa"/>
          </w:tcPr>
          <w:p w14:paraId="192987C0" w14:textId="77777777" w:rsidR="004B665D" w:rsidRPr="00EE1990" w:rsidRDefault="004B665D" w:rsidP="00263A12">
            <w:pPr>
              <w:rPr>
                <w:sz w:val="16"/>
                <w:szCs w:val="16"/>
              </w:rPr>
            </w:pPr>
            <w:r>
              <w:rPr>
                <w:sz w:val="16"/>
                <w:szCs w:val="16"/>
              </w:rPr>
              <w:t xml:space="preserve">8 </w:t>
            </w:r>
            <w:proofErr w:type="spellStart"/>
            <w:r>
              <w:rPr>
                <w:sz w:val="16"/>
                <w:szCs w:val="16"/>
              </w:rPr>
              <w:t>uL</w:t>
            </w:r>
            <w:proofErr w:type="spellEnd"/>
          </w:p>
        </w:tc>
        <w:tc>
          <w:tcPr>
            <w:tcW w:w="2160" w:type="dxa"/>
          </w:tcPr>
          <w:p w14:paraId="69499695" w14:textId="77777777" w:rsidR="004B665D" w:rsidRPr="00EE1990" w:rsidRDefault="004B665D" w:rsidP="00263A12">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4722B70F" w14:textId="77777777" w:rsidR="004B665D" w:rsidRPr="00EE1990" w:rsidRDefault="004B665D" w:rsidP="00263A12">
            <w:pPr>
              <w:rPr>
                <w:sz w:val="16"/>
                <w:szCs w:val="16"/>
              </w:rPr>
            </w:pPr>
            <w:r>
              <w:rPr>
                <w:sz w:val="16"/>
                <w:szCs w:val="16"/>
              </w:rPr>
              <w:t>2</w:t>
            </w:r>
          </w:p>
        </w:tc>
        <w:tc>
          <w:tcPr>
            <w:tcW w:w="1440" w:type="dxa"/>
          </w:tcPr>
          <w:p w14:paraId="19D587A1" w14:textId="77777777" w:rsidR="004B665D" w:rsidRPr="00EE1990" w:rsidRDefault="004B665D" w:rsidP="00263A12">
            <w:pPr>
              <w:rPr>
                <w:sz w:val="16"/>
                <w:szCs w:val="16"/>
              </w:rPr>
            </w:pPr>
          </w:p>
        </w:tc>
      </w:tr>
      <w:tr w:rsidR="004B665D" w:rsidRPr="00EE1990" w14:paraId="000A9057" w14:textId="77777777" w:rsidTr="00263A12">
        <w:tc>
          <w:tcPr>
            <w:tcW w:w="805" w:type="dxa"/>
          </w:tcPr>
          <w:p w14:paraId="15BAB575" w14:textId="77777777" w:rsidR="004B665D" w:rsidRPr="00EE1990" w:rsidRDefault="004B665D" w:rsidP="00263A12">
            <w:pPr>
              <w:rPr>
                <w:sz w:val="16"/>
                <w:szCs w:val="16"/>
              </w:rPr>
            </w:pPr>
            <w:r>
              <w:rPr>
                <w:sz w:val="16"/>
                <w:szCs w:val="16"/>
              </w:rPr>
              <w:t>3</w:t>
            </w:r>
          </w:p>
        </w:tc>
        <w:tc>
          <w:tcPr>
            <w:tcW w:w="1440" w:type="dxa"/>
          </w:tcPr>
          <w:p w14:paraId="36CFFEC7" w14:textId="77777777" w:rsidR="004B665D" w:rsidRPr="00EE1990" w:rsidRDefault="004B665D" w:rsidP="00263A12">
            <w:pPr>
              <w:rPr>
                <w:sz w:val="16"/>
                <w:szCs w:val="16"/>
              </w:rPr>
            </w:pPr>
            <w:r>
              <w:rPr>
                <w:sz w:val="16"/>
                <w:szCs w:val="16"/>
              </w:rPr>
              <w:t>No insert</w:t>
            </w:r>
          </w:p>
        </w:tc>
        <w:tc>
          <w:tcPr>
            <w:tcW w:w="990" w:type="dxa"/>
          </w:tcPr>
          <w:p w14:paraId="646DF7C0" w14:textId="77777777" w:rsidR="004B665D" w:rsidRPr="00EE1990" w:rsidRDefault="004B665D" w:rsidP="00263A12">
            <w:pPr>
              <w:rPr>
                <w:sz w:val="16"/>
                <w:szCs w:val="16"/>
              </w:rPr>
            </w:pPr>
            <w:r>
              <w:rPr>
                <w:sz w:val="16"/>
                <w:szCs w:val="16"/>
              </w:rPr>
              <w:t>Ligation 3</w:t>
            </w:r>
          </w:p>
        </w:tc>
        <w:tc>
          <w:tcPr>
            <w:tcW w:w="990" w:type="dxa"/>
          </w:tcPr>
          <w:p w14:paraId="69C66A52" w14:textId="77777777" w:rsidR="004B665D" w:rsidRPr="00EE1990" w:rsidRDefault="004B665D" w:rsidP="00263A12">
            <w:pPr>
              <w:rPr>
                <w:sz w:val="16"/>
                <w:szCs w:val="16"/>
              </w:rPr>
            </w:pPr>
            <w:r>
              <w:rPr>
                <w:sz w:val="16"/>
                <w:szCs w:val="16"/>
              </w:rPr>
              <w:t>8</w:t>
            </w:r>
            <w:r w:rsidRPr="00EE1990">
              <w:rPr>
                <w:sz w:val="16"/>
                <w:szCs w:val="16"/>
              </w:rPr>
              <w:t xml:space="preserve"> </w:t>
            </w:r>
            <w:proofErr w:type="spellStart"/>
            <w:r w:rsidRPr="00EE1990">
              <w:rPr>
                <w:sz w:val="16"/>
                <w:szCs w:val="16"/>
              </w:rPr>
              <w:t>uL</w:t>
            </w:r>
            <w:proofErr w:type="spellEnd"/>
          </w:p>
        </w:tc>
        <w:tc>
          <w:tcPr>
            <w:tcW w:w="2160" w:type="dxa"/>
          </w:tcPr>
          <w:p w14:paraId="7BE9C95E" w14:textId="77777777" w:rsidR="004B665D" w:rsidRPr="00EE1990" w:rsidRDefault="004B665D" w:rsidP="00263A12">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52DF0579" w14:textId="77777777" w:rsidR="004B665D" w:rsidRDefault="004B665D" w:rsidP="00263A12">
            <w:pPr>
              <w:rPr>
                <w:sz w:val="16"/>
                <w:szCs w:val="16"/>
              </w:rPr>
            </w:pPr>
            <w:r>
              <w:rPr>
                <w:sz w:val="16"/>
                <w:szCs w:val="16"/>
              </w:rPr>
              <w:t>2</w:t>
            </w:r>
          </w:p>
        </w:tc>
        <w:tc>
          <w:tcPr>
            <w:tcW w:w="1440" w:type="dxa"/>
          </w:tcPr>
          <w:p w14:paraId="50E1C334" w14:textId="77777777" w:rsidR="004B665D" w:rsidRPr="00EE1990" w:rsidRDefault="004B665D" w:rsidP="00263A12">
            <w:pPr>
              <w:rPr>
                <w:sz w:val="16"/>
                <w:szCs w:val="16"/>
              </w:rPr>
            </w:pPr>
          </w:p>
        </w:tc>
      </w:tr>
      <w:tr w:rsidR="004B665D" w:rsidRPr="00EE1990" w14:paraId="1A89C868" w14:textId="77777777" w:rsidTr="00263A12">
        <w:tc>
          <w:tcPr>
            <w:tcW w:w="805" w:type="dxa"/>
          </w:tcPr>
          <w:p w14:paraId="3050030B" w14:textId="77777777" w:rsidR="004B665D" w:rsidRPr="00EE1990" w:rsidRDefault="004B665D" w:rsidP="00263A12">
            <w:pPr>
              <w:rPr>
                <w:sz w:val="16"/>
                <w:szCs w:val="16"/>
              </w:rPr>
            </w:pPr>
            <w:r>
              <w:rPr>
                <w:sz w:val="16"/>
                <w:szCs w:val="16"/>
              </w:rPr>
              <w:t>4</w:t>
            </w:r>
          </w:p>
        </w:tc>
        <w:tc>
          <w:tcPr>
            <w:tcW w:w="1440" w:type="dxa"/>
          </w:tcPr>
          <w:p w14:paraId="089181A3" w14:textId="77777777" w:rsidR="004B665D" w:rsidRPr="00EE1990" w:rsidRDefault="004B665D" w:rsidP="00263A12">
            <w:pPr>
              <w:rPr>
                <w:sz w:val="16"/>
                <w:szCs w:val="16"/>
              </w:rPr>
            </w:pPr>
            <w:r>
              <w:rPr>
                <w:sz w:val="16"/>
                <w:szCs w:val="16"/>
              </w:rPr>
              <w:t>No backbone</w:t>
            </w:r>
          </w:p>
        </w:tc>
        <w:tc>
          <w:tcPr>
            <w:tcW w:w="990" w:type="dxa"/>
          </w:tcPr>
          <w:p w14:paraId="5126F3A6" w14:textId="77777777" w:rsidR="004B665D" w:rsidRPr="00EE1990" w:rsidRDefault="004B665D" w:rsidP="00263A12">
            <w:pPr>
              <w:rPr>
                <w:sz w:val="16"/>
                <w:szCs w:val="16"/>
              </w:rPr>
            </w:pPr>
            <w:r>
              <w:rPr>
                <w:sz w:val="16"/>
                <w:szCs w:val="16"/>
              </w:rPr>
              <w:t>Ligation 4</w:t>
            </w:r>
          </w:p>
        </w:tc>
        <w:tc>
          <w:tcPr>
            <w:tcW w:w="990" w:type="dxa"/>
          </w:tcPr>
          <w:p w14:paraId="5E5E124D" w14:textId="77777777" w:rsidR="004B665D" w:rsidRPr="00EE1990" w:rsidRDefault="004B665D" w:rsidP="00263A12">
            <w:pPr>
              <w:rPr>
                <w:sz w:val="16"/>
                <w:szCs w:val="16"/>
              </w:rPr>
            </w:pPr>
            <w:r>
              <w:rPr>
                <w:sz w:val="16"/>
                <w:szCs w:val="16"/>
              </w:rPr>
              <w:t xml:space="preserve">8 </w:t>
            </w:r>
            <w:proofErr w:type="spellStart"/>
            <w:r>
              <w:rPr>
                <w:sz w:val="16"/>
                <w:szCs w:val="16"/>
              </w:rPr>
              <w:t>uL</w:t>
            </w:r>
            <w:proofErr w:type="spellEnd"/>
          </w:p>
        </w:tc>
        <w:tc>
          <w:tcPr>
            <w:tcW w:w="2160" w:type="dxa"/>
          </w:tcPr>
          <w:p w14:paraId="59F0FC7F" w14:textId="77777777" w:rsidR="004B665D" w:rsidRPr="00EE1990" w:rsidRDefault="004B665D" w:rsidP="00263A12">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0D137CE4" w14:textId="77777777" w:rsidR="004B665D" w:rsidRDefault="004B665D" w:rsidP="00263A12">
            <w:pPr>
              <w:rPr>
                <w:sz w:val="16"/>
                <w:szCs w:val="16"/>
              </w:rPr>
            </w:pPr>
            <w:r>
              <w:rPr>
                <w:sz w:val="16"/>
                <w:szCs w:val="16"/>
              </w:rPr>
              <w:t>2</w:t>
            </w:r>
          </w:p>
        </w:tc>
        <w:tc>
          <w:tcPr>
            <w:tcW w:w="1440" w:type="dxa"/>
          </w:tcPr>
          <w:p w14:paraId="3FAAE7C2" w14:textId="77777777" w:rsidR="004B665D" w:rsidRPr="00EE1990" w:rsidRDefault="004B665D" w:rsidP="00263A12">
            <w:pPr>
              <w:rPr>
                <w:sz w:val="16"/>
                <w:szCs w:val="16"/>
              </w:rPr>
            </w:pPr>
          </w:p>
        </w:tc>
      </w:tr>
      <w:tr w:rsidR="004B665D" w:rsidRPr="00EE1990" w14:paraId="2E3E9125" w14:textId="77777777" w:rsidTr="00263A12">
        <w:tc>
          <w:tcPr>
            <w:tcW w:w="805" w:type="dxa"/>
          </w:tcPr>
          <w:p w14:paraId="08E0941B" w14:textId="31530518" w:rsidR="004B665D" w:rsidRDefault="004B665D" w:rsidP="004B665D">
            <w:pPr>
              <w:rPr>
                <w:sz w:val="16"/>
                <w:szCs w:val="16"/>
              </w:rPr>
            </w:pPr>
            <w:r>
              <w:rPr>
                <w:sz w:val="16"/>
                <w:szCs w:val="16"/>
              </w:rPr>
              <w:t>5</w:t>
            </w:r>
          </w:p>
        </w:tc>
        <w:tc>
          <w:tcPr>
            <w:tcW w:w="1440" w:type="dxa"/>
          </w:tcPr>
          <w:p w14:paraId="2A9E9618" w14:textId="70CF101A" w:rsidR="004B665D" w:rsidRPr="00EE1990" w:rsidRDefault="004B665D" w:rsidP="004B665D">
            <w:pPr>
              <w:rPr>
                <w:sz w:val="16"/>
                <w:szCs w:val="16"/>
              </w:rPr>
            </w:pPr>
            <w:r>
              <w:rPr>
                <w:sz w:val="16"/>
                <w:szCs w:val="16"/>
              </w:rPr>
              <w:t xml:space="preserve">Hannah’s </w:t>
            </w:r>
          </w:p>
        </w:tc>
        <w:tc>
          <w:tcPr>
            <w:tcW w:w="990" w:type="dxa"/>
          </w:tcPr>
          <w:p w14:paraId="20F0D8BC" w14:textId="39C072F7" w:rsidR="004B665D" w:rsidRPr="00EE1990" w:rsidRDefault="004B665D" w:rsidP="004B665D">
            <w:pPr>
              <w:rPr>
                <w:sz w:val="16"/>
                <w:szCs w:val="16"/>
              </w:rPr>
            </w:pPr>
            <w:r>
              <w:rPr>
                <w:sz w:val="16"/>
                <w:szCs w:val="16"/>
              </w:rPr>
              <w:t>Ligation 5</w:t>
            </w:r>
          </w:p>
        </w:tc>
        <w:tc>
          <w:tcPr>
            <w:tcW w:w="990" w:type="dxa"/>
          </w:tcPr>
          <w:p w14:paraId="52B758BF" w14:textId="0E4C1654" w:rsidR="004B665D" w:rsidRPr="00EE1990" w:rsidRDefault="004B665D" w:rsidP="004B665D">
            <w:pPr>
              <w:rPr>
                <w:sz w:val="16"/>
                <w:szCs w:val="16"/>
              </w:rPr>
            </w:pPr>
            <w:r>
              <w:rPr>
                <w:sz w:val="16"/>
                <w:szCs w:val="16"/>
              </w:rPr>
              <w:t xml:space="preserve">8 </w:t>
            </w:r>
            <w:proofErr w:type="spellStart"/>
            <w:r>
              <w:rPr>
                <w:sz w:val="16"/>
                <w:szCs w:val="16"/>
              </w:rPr>
              <w:t>uL</w:t>
            </w:r>
            <w:proofErr w:type="spellEnd"/>
          </w:p>
        </w:tc>
        <w:tc>
          <w:tcPr>
            <w:tcW w:w="2160" w:type="dxa"/>
          </w:tcPr>
          <w:p w14:paraId="5ED476EB" w14:textId="7F6774AD" w:rsidR="004B665D" w:rsidRPr="00EE1990" w:rsidRDefault="004B665D" w:rsidP="004B665D">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Borders>
              <w:bottom w:val="single" w:sz="4" w:space="0" w:color="auto"/>
            </w:tcBorders>
          </w:tcPr>
          <w:p w14:paraId="17E305EB" w14:textId="144ADEB1" w:rsidR="004B665D" w:rsidRDefault="004B665D" w:rsidP="004B665D">
            <w:pPr>
              <w:rPr>
                <w:sz w:val="16"/>
                <w:szCs w:val="16"/>
              </w:rPr>
            </w:pPr>
            <w:r>
              <w:rPr>
                <w:sz w:val="16"/>
                <w:szCs w:val="16"/>
              </w:rPr>
              <w:t>2</w:t>
            </w:r>
          </w:p>
        </w:tc>
        <w:tc>
          <w:tcPr>
            <w:tcW w:w="1440" w:type="dxa"/>
            <w:tcBorders>
              <w:bottom w:val="single" w:sz="4" w:space="0" w:color="auto"/>
            </w:tcBorders>
          </w:tcPr>
          <w:p w14:paraId="7B66B51A" w14:textId="77777777" w:rsidR="004B665D" w:rsidRPr="00EE1990" w:rsidRDefault="004B665D" w:rsidP="004B665D">
            <w:pPr>
              <w:rPr>
                <w:sz w:val="16"/>
                <w:szCs w:val="16"/>
              </w:rPr>
            </w:pPr>
          </w:p>
        </w:tc>
      </w:tr>
      <w:tr w:rsidR="004B665D" w:rsidRPr="00EE1990" w14:paraId="2CFABC1E" w14:textId="77777777" w:rsidTr="00263A12">
        <w:tc>
          <w:tcPr>
            <w:tcW w:w="805" w:type="dxa"/>
          </w:tcPr>
          <w:p w14:paraId="32DA09D6" w14:textId="1FDC42A7" w:rsidR="004B665D" w:rsidRPr="00EE1990" w:rsidRDefault="004B665D" w:rsidP="00263A12">
            <w:pPr>
              <w:rPr>
                <w:sz w:val="16"/>
                <w:szCs w:val="16"/>
              </w:rPr>
            </w:pPr>
            <w:r>
              <w:rPr>
                <w:sz w:val="16"/>
                <w:szCs w:val="16"/>
              </w:rPr>
              <w:t>6</w:t>
            </w:r>
          </w:p>
        </w:tc>
        <w:tc>
          <w:tcPr>
            <w:tcW w:w="1440" w:type="dxa"/>
          </w:tcPr>
          <w:p w14:paraId="71B8183A" w14:textId="77777777" w:rsidR="004B665D" w:rsidRPr="00EE1990" w:rsidRDefault="004B665D" w:rsidP="00263A12">
            <w:pPr>
              <w:rPr>
                <w:sz w:val="16"/>
                <w:szCs w:val="16"/>
              </w:rPr>
            </w:pPr>
            <w:r w:rsidRPr="00EE1990">
              <w:rPr>
                <w:sz w:val="16"/>
                <w:szCs w:val="16"/>
              </w:rPr>
              <w:t>(+) control</w:t>
            </w:r>
          </w:p>
        </w:tc>
        <w:tc>
          <w:tcPr>
            <w:tcW w:w="990" w:type="dxa"/>
          </w:tcPr>
          <w:p w14:paraId="3E865FD5" w14:textId="12064811" w:rsidR="004B665D" w:rsidRPr="00EE1990" w:rsidRDefault="004B665D" w:rsidP="00263A12">
            <w:pPr>
              <w:rPr>
                <w:sz w:val="16"/>
                <w:szCs w:val="16"/>
              </w:rPr>
            </w:pPr>
            <w:r w:rsidRPr="00EE1990">
              <w:rPr>
                <w:sz w:val="16"/>
                <w:szCs w:val="16"/>
              </w:rPr>
              <w:t>pK</w:t>
            </w:r>
            <w:r>
              <w:rPr>
                <w:sz w:val="16"/>
                <w:szCs w:val="16"/>
              </w:rPr>
              <w:t>R</w:t>
            </w:r>
            <w:r w:rsidR="000755C5">
              <w:rPr>
                <w:sz w:val="16"/>
                <w:szCs w:val="16"/>
              </w:rPr>
              <w:t>7</w:t>
            </w:r>
          </w:p>
        </w:tc>
        <w:tc>
          <w:tcPr>
            <w:tcW w:w="990" w:type="dxa"/>
          </w:tcPr>
          <w:p w14:paraId="44174479" w14:textId="77777777" w:rsidR="004B665D" w:rsidRPr="00EE1990" w:rsidRDefault="004B665D" w:rsidP="00263A12">
            <w:pPr>
              <w:rPr>
                <w:sz w:val="16"/>
                <w:szCs w:val="16"/>
              </w:rPr>
            </w:pPr>
            <w:r w:rsidRPr="00EE1990">
              <w:rPr>
                <w:sz w:val="16"/>
                <w:szCs w:val="16"/>
              </w:rPr>
              <w:t xml:space="preserve">1 </w:t>
            </w:r>
            <w:proofErr w:type="spellStart"/>
            <w:r w:rsidRPr="00EE1990">
              <w:rPr>
                <w:sz w:val="16"/>
                <w:szCs w:val="16"/>
              </w:rPr>
              <w:t>uL</w:t>
            </w:r>
            <w:proofErr w:type="spellEnd"/>
          </w:p>
        </w:tc>
        <w:tc>
          <w:tcPr>
            <w:tcW w:w="2160" w:type="dxa"/>
          </w:tcPr>
          <w:p w14:paraId="4BAAA47B" w14:textId="77777777" w:rsidR="004B665D" w:rsidRPr="00EE1990" w:rsidRDefault="004B665D" w:rsidP="00263A12">
            <w:pPr>
              <w:rPr>
                <w:sz w:val="16"/>
                <w:szCs w:val="16"/>
              </w:rPr>
            </w:pPr>
            <w:r w:rsidRPr="00EE1990">
              <w:rPr>
                <w:sz w:val="16"/>
                <w:szCs w:val="16"/>
              </w:rPr>
              <w:t>20 ul, 100 ul</w:t>
            </w:r>
          </w:p>
        </w:tc>
        <w:tc>
          <w:tcPr>
            <w:tcW w:w="1440" w:type="dxa"/>
            <w:tcBorders>
              <w:bottom w:val="single" w:sz="4" w:space="0" w:color="auto"/>
            </w:tcBorders>
          </w:tcPr>
          <w:p w14:paraId="6C74EA4F" w14:textId="77777777" w:rsidR="004B665D" w:rsidRPr="00EE1990" w:rsidRDefault="004B665D" w:rsidP="00263A12">
            <w:pPr>
              <w:rPr>
                <w:sz w:val="16"/>
                <w:szCs w:val="16"/>
              </w:rPr>
            </w:pPr>
            <w:r>
              <w:rPr>
                <w:sz w:val="16"/>
                <w:szCs w:val="16"/>
              </w:rPr>
              <w:t>2</w:t>
            </w:r>
          </w:p>
        </w:tc>
        <w:tc>
          <w:tcPr>
            <w:tcW w:w="1440" w:type="dxa"/>
            <w:tcBorders>
              <w:bottom w:val="single" w:sz="4" w:space="0" w:color="auto"/>
            </w:tcBorders>
          </w:tcPr>
          <w:p w14:paraId="5C4DBA8E" w14:textId="77777777" w:rsidR="004B665D" w:rsidRPr="00EE1990" w:rsidRDefault="004B665D" w:rsidP="00263A12">
            <w:pPr>
              <w:rPr>
                <w:sz w:val="16"/>
                <w:szCs w:val="16"/>
              </w:rPr>
            </w:pPr>
          </w:p>
        </w:tc>
      </w:tr>
      <w:tr w:rsidR="004B665D" w:rsidRPr="00EE1990" w14:paraId="5D16B486" w14:textId="77777777" w:rsidTr="00263A12">
        <w:tc>
          <w:tcPr>
            <w:tcW w:w="805" w:type="dxa"/>
          </w:tcPr>
          <w:p w14:paraId="2A0F9F45" w14:textId="6FED2289" w:rsidR="004B665D" w:rsidRPr="00EE1990" w:rsidRDefault="004B665D" w:rsidP="00263A12">
            <w:pPr>
              <w:rPr>
                <w:sz w:val="16"/>
                <w:szCs w:val="16"/>
              </w:rPr>
            </w:pPr>
            <w:r>
              <w:rPr>
                <w:sz w:val="16"/>
                <w:szCs w:val="16"/>
              </w:rPr>
              <w:t>7</w:t>
            </w:r>
          </w:p>
        </w:tc>
        <w:tc>
          <w:tcPr>
            <w:tcW w:w="1440" w:type="dxa"/>
          </w:tcPr>
          <w:p w14:paraId="345DE1C6" w14:textId="77777777" w:rsidR="004B665D" w:rsidRPr="00EE1990" w:rsidRDefault="004B665D" w:rsidP="00263A12">
            <w:pPr>
              <w:rPr>
                <w:sz w:val="16"/>
                <w:szCs w:val="16"/>
              </w:rPr>
            </w:pPr>
            <w:r w:rsidRPr="00EE1990">
              <w:rPr>
                <w:sz w:val="16"/>
                <w:szCs w:val="16"/>
              </w:rPr>
              <w:t>(-) control</w:t>
            </w:r>
          </w:p>
        </w:tc>
        <w:tc>
          <w:tcPr>
            <w:tcW w:w="990" w:type="dxa"/>
          </w:tcPr>
          <w:p w14:paraId="10AB3C41" w14:textId="77777777" w:rsidR="004B665D" w:rsidRPr="00EE1990" w:rsidRDefault="004B665D" w:rsidP="00263A12">
            <w:pPr>
              <w:rPr>
                <w:sz w:val="16"/>
                <w:szCs w:val="16"/>
              </w:rPr>
            </w:pPr>
            <w:r w:rsidRPr="00EE1990">
              <w:rPr>
                <w:sz w:val="16"/>
                <w:szCs w:val="16"/>
              </w:rPr>
              <w:t>None</w:t>
            </w:r>
          </w:p>
        </w:tc>
        <w:tc>
          <w:tcPr>
            <w:tcW w:w="990" w:type="dxa"/>
          </w:tcPr>
          <w:p w14:paraId="14333C7E" w14:textId="77777777" w:rsidR="004B665D" w:rsidRPr="00EE1990" w:rsidRDefault="004B665D" w:rsidP="00263A12">
            <w:pPr>
              <w:rPr>
                <w:sz w:val="16"/>
                <w:szCs w:val="16"/>
              </w:rPr>
            </w:pPr>
            <w:r w:rsidRPr="00EE1990">
              <w:rPr>
                <w:sz w:val="16"/>
                <w:szCs w:val="16"/>
              </w:rPr>
              <w:t>0</w:t>
            </w:r>
          </w:p>
        </w:tc>
        <w:tc>
          <w:tcPr>
            <w:tcW w:w="2160" w:type="dxa"/>
          </w:tcPr>
          <w:p w14:paraId="0CA46E11" w14:textId="77777777" w:rsidR="004B665D" w:rsidRPr="00EE1990" w:rsidRDefault="004B665D" w:rsidP="00263A12">
            <w:pPr>
              <w:rPr>
                <w:sz w:val="16"/>
                <w:szCs w:val="16"/>
              </w:rPr>
            </w:pPr>
            <w:r w:rsidRPr="00EE1990">
              <w:rPr>
                <w:sz w:val="16"/>
                <w:szCs w:val="16"/>
              </w:rPr>
              <w:t>20 ul, 100 ul</w:t>
            </w:r>
          </w:p>
        </w:tc>
        <w:tc>
          <w:tcPr>
            <w:tcW w:w="1440" w:type="dxa"/>
          </w:tcPr>
          <w:p w14:paraId="1B1F2FCF" w14:textId="77777777" w:rsidR="004B665D" w:rsidRPr="00EE1990" w:rsidRDefault="004B665D" w:rsidP="00263A12">
            <w:pPr>
              <w:rPr>
                <w:sz w:val="16"/>
                <w:szCs w:val="16"/>
              </w:rPr>
            </w:pPr>
            <w:r>
              <w:rPr>
                <w:sz w:val="16"/>
                <w:szCs w:val="16"/>
              </w:rPr>
              <w:t>2</w:t>
            </w:r>
          </w:p>
        </w:tc>
        <w:tc>
          <w:tcPr>
            <w:tcW w:w="1440" w:type="dxa"/>
          </w:tcPr>
          <w:p w14:paraId="1679E36E" w14:textId="77777777" w:rsidR="004B665D" w:rsidRPr="00EE1990" w:rsidRDefault="004B665D" w:rsidP="00263A12">
            <w:pPr>
              <w:rPr>
                <w:sz w:val="16"/>
                <w:szCs w:val="16"/>
              </w:rPr>
            </w:pPr>
          </w:p>
        </w:tc>
      </w:tr>
      <w:tr w:rsidR="004B665D" w:rsidRPr="00EE1990" w14:paraId="20E76982" w14:textId="77777777" w:rsidTr="00263A12">
        <w:tc>
          <w:tcPr>
            <w:tcW w:w="6385" w:type="dxa"/>
            <w:gridSpan w:val="5"/>
          </w:tcPr>
          <w:p w14:paraId="4B18500C" w14:textId="77777777" w:rsidR="004B665D" w:rsidRPr="00EE1990" w:rsidRDefault="004B665D" w:rsidP="00263A12">
            <w:pPr>
              <w:jc w:val="right"/>
              <w:rPr>
                <w:b/>
                <w:sz w:val="16"/>
                <w:szCs w:val="16"/>
              </w:rPr>
            </w:pPr>
            <w:r w:rsidRPr="00EE1990">
              <w:rPr>
                <w:b/>
                <w:sz w:val="16"/>
                <w:szCs w:val="16"/>
              </w:rPr>
              <w:t>Total number of plates</w:t>
            </w:r>
          </w:p>
        </w:tc>
        <w:tc>
          <w:tcPr>
            <w:tcW w:w="1440" w:type="dxa"/>
          </w:tcPr>
          <w:p w14:paraId="7EC3AE41" w14:textId="244EE748" w:rsidR="004B665D" w:rsidRPr="00EE1990" w:rsidRDefault="004B665D" w:rsidP="00263A12">
            <w:pPr>
              <w:rPr>
                <w:sz w:val="16"/>
                <w:szCs w:val="16"/>
              </w:rPr>
            </w:pPr>
            <w:r>
              <w:rPr>
                <w:sz w:val="16"/>
                <w:szCs w:val="16"/>
              </w:rPr>
              <w:t>14</w:t>
            </w:r>
          </w:p>
        </w:tc>
        <w:tc>
          <w:tcPr>
            <w:tcW w:w="1440" w:type="dxa"/>
          </w:tcPr>
          <w:p w14:paraId="3400E1E9" w14:textId="77777777" w:rsidR="004B665D" w:rsidRPr="00EE1990" w:rsidRDefault="004B665D" w:rsidP="00263A12">
            <w:pPr>
              <w:rPr>
                <w:sz w:val="16"/>
                <w:szCs w:val="16"/>
              </w:rPr>
            </w:pPr>
          </w:p>
        </w:tc>
      </w:tr>
    </w:tbl>
    <w:p w14:paraId="496D9608" w14:textId="0C21891A" w:rsidR="001A43F1" w:rsidRDefault="001A43F1" w:rsidP="002A6B32">
      <w:pPr>
        <w:pStyle w:val="ListParagraph"/>
        <w:pBdr>
          <w:top w:val="nil"/>
          <w:left w:val="nil"/>
          <w:bottom w:val="nil"/>
          <w:right w:val="nil"/>
          <w:between w:val="nil"/>
        </w:pBdr>
        <w:jc w:val="left"/>
        <w:rPr>
          <w:color w:val="000000"/>
        </w:rPr>
      </w:pPr>
    </w:p>
    <w:p w14:paraId="7D9555E6" w14:textId="650D663E" w:rsidR="001A43F1" w:rsidRDefault="001A43F1" w:rsidP="002A6B32">
      <w:pPr>
        <w:pStyle w:val="ListParagraph"/>
        <w:pBdr>
          <w:top w:val="nil"/>
          <w:left w:val="nil"/>
          <w:bottom w:val="nil"/>
          <w:right w:val="nil"/>
          <w:between w:val="nil"/>
        </w:pBdr>
        <w:jc w:val="left"/>
        <w:rPr>
          <w:color w:val="000000"/>
        </w:rPr>
      </w:pPr>
    </w:p>
    <w:p w14:paraId="79BC5F0C" w14:textId="77777777" w:rsidR="000755C5" w:rsidRDefault="000755C5" w:rsidP="00AE2FC3">
      <w:pPr>
        <w:pStyle w:val="ListParagraph"/>
        <w:numPr>
          <w:ilvl w:val="0"/>
          <w:numId w:val="34"/>
        </w:numPr>
        <w:spacing w:after="0" w:line="240" w:lineRule="auto"/>
        <w:jc w:val="left"/>
      </w:pPr>
      <w:r>
        <w:t xml:space="preserve">Check to be sure you have enough LB-Kan plates with appropriate antibiotic. If plates were stored at 4°C, warm at 37°C until needed. </w:t>
      </w:r>
    </w:p>
    <w:p w14:paraId="4A973B08" w14:textId="77777777" w:rsidR="000755C5" w:rsidRDefault="000755C5" w:rsidP="00AE2FC3">
      <w:pPr>
        <w:pStyle w:val="ListParagraph"/>
        <w:numPr>
          <w:ilvl w:val="0"/>
          <w:numId w:val="34"/>
        </w:numPr>
        <w:spacing w:after="0" w:line="240" w:lineRule="auto"/>
        <w:jc w:val="left"/>
      </w:pPr>
      <w:r>
        <w:t xml:space="preserve">Obtain DNA and thaw on ice if necessary. </w:t>
      </w:r>
    </w:p>
    <w:p w14:paraId="26C07C7F" w14:textId="77777777" w:rsidR="000755C5" w:rsidRDefault="000755C5" w:rsidP="00AE2FC3">
      <w:pPr>
        <w:pStyle w:val="ListParagraph"/>
        <w:numPr>
          <w:ilvl w:val="0"/>
          <w:numId w:val="34"/>
        </w:numPr>
        <w:spacing w:after="0" w:line="240" w:lineRule="auto"/>
        <w:jc w:val="left"/>
      </w:pPr>
      <w:r>
        <w:t>Thaw appropriate number of competent cell tubes on ice (5 reactions per tube of competent cells)</w:t>
      </w:r>
    </w:p>
    <w:p w14:paraId="4174DEC4" w14:textId="77777777" w:rsidR="000755C5" w:rsidRDefault="000755C5" w:rsidP="00AE2FC3">
      <w:pPr>
        <w:pStyle w:val="ListParagraph"/>
        <w:numPr>
          <w:ilvl w:val="0"/>
          <w:numId w:val="34"/>
        </w:numPr>
        <w:spacing w:after="0" w:line="240" w:lineRule="auto"/>
        <w:jc w:val="left"/>
      </w:pPr>
      <w:r>
        <w:t>Label sterile tubes as indicated in reaction table. Add indicated volume of indicated DNA on ice.</w:t>
      </w:r>
    </w:p>
    <w:p w14:paraId="3B92DBBF" w14:textId="77777777" w:rsidR="000755C5" w:rsidRDefault="000755C5" w:rsidP="00AE2FC3">
      <w:pPr>
        <w:pStyle w:val="ListParagraph"/>
        <w:numPr>
          <w:ilvl w:val="0"/>
          <w:numId w:val="34"/>
        </w:numPr>
        <w:spacing w:after="0" w:line="240" w:lineRule="auto"/>
        <w:jc w:val="left"/>
      </w:pPr>
      <w:r>
        <w:t xml:space="preserve">When competent cells are thawed (check by probing for frozen cells using a sterile pipette tip), </w:t>
      </w:r>
      <w:r w:rsidRPr="005A65D8">
        <w:rPr>
          <w:u w:val="single"/>
        </w:rPr>
        <w:t>gently</w:t>
      </w:r>
      <w:r>
        <w:t xml:space="preserve"> pipette 100 </w:t>
      </w:r>
      <w:proofErr w:type="spellStart"/>
      <w:r>
        <w:t>uL</w:t>
      </w:r>
      <w:proofErr w:type="spellEnd"/>
      <w:r>
        <w:t xml:space="preserve"> of cells into each reaction tube directly onto DNA using aseptic technique. </w:t>
      </w:r>
    </w:p>
    <w:p w14:paraId="0C05005D" w14:textId="77777777" w:rsidR="000755C5" w:rsidRDefault="000755C5" w:rsidP="00AE2FC3">
      <w:pPr>
        <w:pStyle w:val="ListParagraph"/>
        <w:numPr>
          <w:ilvl w:val="0"/>
          <w:numId w:val="34"/>
        </w:numPr>
        <w:spacing w:after="0" w:line="240" w:lineRule="auto"/>
        <w:jc w:val="left"/>
      </w:pPr>
      <w:r>
        <w:t xml:space="preserve">Incubate cells on ice for 20 minutes. During incubation, find or set heat block to 42°C. </w:t>
      </w:r>
    </w:p>
    <w:p w14:paraId="36EB9852" w14:textId="77777777" w:rsidR="000755C5" w:rsidRDefault="000755C5" w:rsidP="00AE2FC3">
      <w:pPr>
        <w:pStyle w:val="ListParagraph"/>
        <w:numPr>
          <w:ilvl w:val="0"/>
          <w:numId w:val="34"/>
        </w:numPr>
        <w:spacing w:after="0" w:line="240" w:lineRule="auto"/>
        <w:jc w:val="left"/>
      </w:pPr>
      <w:r>
        <w:t xml:space="preserve">Place tubes with cells and DNA onto 42°C </w:t>
      </w:r>
      <w:proofErr w:type="spellStart"/>
      <w:r>
        <w:t>heatblock</w:t>
      </w:r>
      <w:proofErr w:type="spellEnd"/>
      <w:r>
        <w:t xml:space="preserve"> for </w:t>
      </w:r>
      <w:r w:rsidRPr="00DD0F84">
        <w:rPr>
          <w:u w:val="single"/>
        </w:rPr>
        <w:t>30 seconds</w:t>
      </w:r>
      <w:r w:rsidRPr="00DD0F84">
        <w:t xml:space="preserve"> (heat</w:t>
      </w:r>
      <w:r>
        <w:t xml:space="preserve"> </w:t>
      </w:r>
      <w:r w:rsidRPr="00DD0F84">
        <w:t>shock step)</w:t>
      </w:r>
      <w:r>
        <w:t xml:space="preserve">. </w:t>
      </w:r>
    </w:p>
    <w:p w14:paraId="073F65E6" w14:textId="77777777" w:rsidR="000755C5" w:rsidRDefault="000755C5" w:rsidP="00AE2FC3">
      <w:pPr>
        <w:pStyle w:val="ListParagraph"/>
        <w:numPr>
          <w:ilvl w:val="0"/>
          <w:numId w:val="34"/>
        </w:numPr>
        <w:spacing w:after="0" w:line="240" w:lineRule="auto"/>
        <w:jc w:val="left"/>
      </w:pPr>
      <w:r>
        <w:t>After heat shock, place tubes back on ice until next step (don’t keep them here too long).</w:t>
      </w:r>
    </w:p>
    <w:p w14:paraId="2634CF72" w14:textId="77777777" w:rsidR="000755C5" w:rsidRDefault="000755C5" w:rsidP="00AE2FC3">
      <w:pPr>
        <w:pStyle w:val="ListParagraph"/>
        <w:numPr>
          <w:ilvl w:val="0"/>
          <w:numId w:val="34"/>
        </w:numPr>
        <w:spacing w:after="0" w:line="240" w:lineRule="auto"/>
        <w:jc w:val="left"/>
      </w:pPr>
      <w:r>
        <w:t>Using aseptic technique, add 1 mL LB (no antibiotic) to each microfuge tube.</w:t>
      </w:r>
    </w:p>
    <w:p w14:paraId="5307064E" w14:textId="77777777" w:rsidR="000755C5" w:rsidRDefault="000755C5" w:rsidP="00AE2FC3">
      <w:pPr>
        <w:pStyle w:val="ListParagraph"/>
        <w:numPr>
          <w:ilvl w:val="0"/>
          <w:numId w:val="34"/>
        </w:numPr>
        <w:spacing w:after="0" w:line="240" w:lineRule="auto"/>
        <w:jc w:val="left"/>
      </w:pPr>
      <w:r>
        <w:t>Using autoclave tape, tape microfuge tubes down in shaking incubator set to 37°C.</w:t>
      </w:r>
    </w:p>
    <w:p w14:paraId="4F89B986" w14:textId="77777777" w:rsidR="000755C5" w:rsidRDefault="000755C5" w:rsidP="00AE2FC3">
      <w:pPr>
        <w:pStyle w:val="ListParagraph"/>
        <w:numPr>
          <w:ilvl w:val="0"/>
          <w:numId w:val="34"/>
        </w:numPr>
        <w:spacing w:after="0" w:line="240" w:lineRule="auto"/>
        <w:jc w:val="left"/>
      </w:pPr>
      <w:r>
        <w:t>Allow cells to recover for 1 hour at 37°C, shaking. Place in a rack after shaking (NOT back on ice).</w:t>
      </w:r>
    </w:p>
    <w:p w14:paraId="719F25B0" w14:textId="77777777" w:rsidR="000755C5" w:rsidRDefault="000755C5" w:rsidP="00AE2FC3">
      <w:pPr>
        <w:pStyle w:val="ListParagraph"/>
        <w:numPr>
          <w:ilvl w:val="0"/>
          <w:numId w:val="34"/>
        </w:numPr>
        <w:spacing w:after="0" w:line="240" w:lineRule="auto"/>
        <w:jc w:val="left"/>
      </w:pPr>
      <w:r>
        <w:t xml:space="preserve">Using aseptic technique, plate indicated </w:t>
      </w:r>
      <w:proofErr w:type="gramStart"/>
      <w:r>
        <w:t>amount</w:t>
      </w:r>
      <w:proofErr w:type="gramEnd"/>
      <w:r>
        <w:t xml:space="preserve"> of cells on appropriate antibiotic plates (LB-Kan), spreading until plates look dry. For “remaining” volume, spin tubes at max speed in benchtop centrifuge for 30 seconds. Remove 800 </w:t>
      </w:r>
      <w:proofErr w:type="spellStart"/>
      <w:r>
        <w:t>uL</w:t>
      </w:r>
      <w:proofErr w:type="spellEnd"/>
      <w:r>
        <w:t xml:space="preserve"> of media. Using 200 </w:t>
      </w:r>
      <w:proofErr w:type="spellStart"/>
      <w:r>
        <w:t>uL</w:t>
      </w:r>
      <w:proofErr w:type="spellEnd"/>
      <w:r>
        <w:t xml:space="preserve"> pipette, resuspend cells at bottom of tube and plate all the remaining culture.</w:t>
      </w:r>
    </w:p>
    <w:p w14:paraId="4E1844F2" w14:textId="1419CB63" w:rsidR="001A43F1" w:rsidRDefault="001A43F1" w:rsidP="002A6B32">
      <w:pPr>
        <w:pStyle w:val="ListParagraph"/>
        <w:pBdr>
          <w:top w:val="nil"/>
          <w:left w:val="nil"/>
          <w:bottom w:val="nil"/>
          <w:right w:val="nil"/>
          <w:between w:val="nil"/>
        </w:pBdr>
        <w:jc w:val="left"/>
        <w:rPr>
          <w:color w:val="000000"/>
        </w:rPr>
      </w:pPr>
    </w:p>
    <w:p w14:paraId="3C9C55C7" w14:textId="549391B4" w:rsidR="001A43F1" w:rsidRDefault="001A43F1" w:rsidP="002A6B32">
      <w:pPr>
        <w:pStyle w:val="ListParagraph"/>
        <w:pBdr>
          <w:top w:val="nil"/>
          <w:left w:val="nil"/>
          <w:bottom w:val="nil"/>
          <w:right w:val="nil"/>
          <w:between w:val="nil"/>
        </w:pBdr>
        <w:jc w:val="left"/>
        <w:rPr>
          <w:color w:val="000000"/>
        </w:rPr>
      </w:pPr>
    </w:p>
    <w:p w14:paraId="3C497B23" w14:textId="6A05B1E6" w:rsidR="001A43F1" w:rsidRDefault="001A43F1" w:rsidP="002A6B32">
      <w:pPr>
        <w:pStyle w:val="ListParagraph"/>
        <w:pBdr>
          <w:top w:val="nil"/>
          <w:left w:val="nil"/>
          <w:bottom w:val="nil"/>
          <w:right w:val="nil"/>
          <w:between w:val="nil"/>
        </w:pBdr>
        <w:jc w:val="left"/>
        <w:rPr>
          <w:color w:val="000000"/>
        </w:rPr>
      </w:pPr>
    </w:p>
    <w:p w14:paraId="551486C6" w14:textId="33CDF60F" w:rsidR="001A43F1" w:rsidRPr="00592C8D" w:rsidRDefault="00592C8D" w:rsidP="00592C8D">
      <w:pPr>
        <w:pBdr>
          <w:top w:val="nil"/>
          <w:left w:val="nil"/>
          <w:bottom w:val="nil"/>
          <w:right w:val="nil"/>
          <w:between w:val="nil"/>
        </w:pBdr>
        <w:jc w:val="left"/>
        <w:rPr>
          <w:color w:val="000000"/>
        </w:rPr>
      </w:pPr>
      <w:r>
        <w:rPr>
          <w:color w:val="000000"/>
        </w:rPr>
        <w:t>During the ligation I poured some more LB w/Kan plates, and I hope they had enough time to solidify when I used them an hour and a half later for the transformation.</w:t>
      </w:r>
    </w:p>
    <w:p w14:paraId="38547381" w14:textId="1ADFF87A" w:rsidR="001A43F1" w:rsidRDefault="001A43F1" w:rsidP="002A6B32">
      <w:pPr>
        <w:pStyle w:val="ListParagraph"/>
        <w:pBdr>
          <w:top w:val="nil"/>
          <w:left w:val="nil"/>
          <w:bottom w:val="nil"/>
          <w:right w:val="nil"/>
          <w:between w:val="nil"/>
        </w:pBdr>
        <w:jc w:val="left"/>
        <w:rPr>
          <w:color w:val="000000"/>
        </w:rPr>
      </w:pPr>
    </w:p>
    <w:p w14:paraId="1D4C2748" w14:textId="0D8BA929" w:rsidR="001A43F1" w:rsidRDefault="001A43F1" w:rsidP="002A6B32">
      <w:pPr>
        <w:pStyle w:val="ListParagraph"/>
        <w:pBdr>
          <w:top w:val="nil"/>
          <w:left w:val="nil"/>
          <w:bottom w:val="nil"/>
          <w:right w:val="nil"/>
          <w:between w:val="nil"/>
        </w:pBdr>
        <w:jc w:val="left"/>
        <w:rPr>
          <w:color w:val="000000"/>
        </w:rPr>
      </w:pPr>
    </w:p>
    <w:p w14:paraId="635055A8" w14:textId="77777777" w:rsidR="00263A12" w:rsidRDefault="00263A12" w:rsidP="00263A12"/>
    <w:p w14:paraId="1BF30565" w14:textId="7A5E8CA6" w:rsidR="00263A12" w:rsidRDefault="00263A12" w:rsidP="00263A12">
      <w:pPr>
        <w:rPr>
          <w:b/>
        </w:rPr>
      </w:pPr>
      <w:r>
        <w:rPr>
          <w:b/>
          <w:highlight w:val="green"/>
        </w:rPr>
        <w:t>Friday, September 25, 2020</w:t>
      </w:r>
    </w:p>
    <w:p w14:paraId="5522B4BA" w14:textId="77777777" w:rsidR="00263A12" w:rsidRDefault="00263A12" w:rsidP="00263A12">
      <w:pPr>
        <w:rPr>
          <w:b/>
          <w:sz w:val="18"/>
          <w:szCs w:val="18"/>
        </w:rPr>
      </w:pPr>
      <w:r w:rsidRPr="00E17F75">
        <w:rPr>
          <w:b/>
          <w:sz w:val="18"/>
          <w:szCs w:val="18"/>
        </w:rPr>
        <w:t>To Do:</w:t>
      </w:r>
    </w:p>
    <w:p w14:paraId="45795B97" w14:textId="77777777" w:rsidR="00263A12" w:rsidRPr="00263A12" w:rsidRDefault="00263A12" w:rsidP="00AE2FC3">
      <w:pPr>
        <w:pStyle w:val="ListParagraph"/>
        <w:numPr>
          <w:ilvl w:val="0"/>
          <w:numId w:val="35"/>
        </w:numPr>
        <w:pBdr>
          <w:top w:val="nil"/>
          <w:left w:val="nil"/>
          <w:bottom w:val="nil"/>
          <w:right w:val="nil"/>
          <w:between w:val="nil"/>
        </w:pBdr>
        <w:jc w:val="left"/>
        <w:rPr>
          <w:strike/>
          <w:color w:val="000000"/>
          <w:sz w:val="18"/>
          <w:szCs w:val="18"/>
        </w:rPr>
      </w:pPr>
      <w:r w:rsidRPr="00263A12">
        <w:rPr>
          <w:strike/>
          <w:color w:val="000000"/>
          <w:sz w:val="18"/>
          <w:szCs w:val="18"/>
        </w:rPr>
        <w:t>Gel purification</w:t>
      </w:r>
    </w:p>
    <w:p w14:paraId="5BBB99E1" w14:textId="77777777" w:rsidR="00263A12" w:rsidRPr="00263A12" w:rsidRDefault="00263A12" w:rsidP="00AE2FC3">
      <w:pPr>
        <w:pStyle w:val="ListParagraph"/>
        <w:numPr>
          <w:ilvl w:val="0"/>
          <w:numId w:val="35"/>
        </w:numPr>
        <w:pBdr>
          <w:top w:val="nil"/>
          <w:left w:val="nil"/>
          <w:bottom w:val="nil"/>
          <w:right w:val="nil"/>
          <w:between w:val="nil"/>
        </w:pBdr>
        <w:jc w:val="left"/>
        <w:rPr>
          <w:strike/>
          <w:color w:val="000000"/>
          <w:sz w:val="18"/>
          <w:szCs w:val="18"/>
        </w:rPr>
      </w:pPr>
      <w:r w:rsidRPr="00263A12">
        <w:rPr>
          <w:strike/>
          <w:color w:val="000000"/>
          <w:sz w:val="18"/>
          <w:szCs w:val="18"/>
        </w:rPr>
        <w:t>Benchtop ligation</w:t>
      </w:r>
    </w:p>
    <w:p w14:paraId="470B2767" w14:textId="77777777" w:rsidR="00263A12" w:rsidRPr="00263A12" w:rsidRDefault="00263A12" w:rsidP="00AE2FC3">
      <w:pPr>
        <w:pStyle w:val="ListParagraph"/>
        <w:numPr>
          <w:ilvl w:val="0"/>
          <w:numId w:val="35"/>
        </w:numPr>
        <w:pBdr>
          <w:top w:val="nil"/>
          <w:left w:val="nil"/>
          <w:bottom w:val="nil"/>
          <w:right w:val="nil"/>
          <w:between w:val="nil"/>
        </w:pBdr>
        <w:jc w:val="left"/>
        <w:rPr>
          <w:strike/>
          <w:color w:val="000000"/>
          <w:sz w:val="18"/>
          <w:szCs w:val="18"/>
        </w:rPr>
      </w:pPr>
      <w:r w:rsidRPr="00263A12">
        <w:rPr>
          <w:strike/>
          <w:color w:val="000000"/>
          <w:sz w:val="18"/>
          <w:szCs w:val="18"/>
        </w:rPr>
        <w:t>Transformation</w:t>
      </w:r>
    </w:p>
    <w:p w14:paraId="547F42B5" w14:textId="5EA00296" w:rsidR="00483D07" w:rsidRPr="00483D07" w:rsidRDefault="00263A12" w:rsidP="00AE2FC3">
      <w:pPr>
        <w:pStyle w:val="ListParagraph"/>
        <w:numPr>
          <w:ilvl w:val="0"/>
          <w:numId w:val="35"/>
        </w:numPr>
        <w:pBdr>
          <w:top w:val="nil"/>
          <w:left w:val="nil"/>
          <w:bottom w:val="nil"/>
          <w:right w:val="nil"/>
          <w:between w:val="nil"/>
        </w:pBdr>
        <w:jc w:val="left"/>
        <w:rPr>
          <w:strike/>
          <w:color w:val="000000"/>
          <w:sz w:val="18"/>
          <w:szCs w:val="18"/>
        </w:rPr>
      </w:pPr>
      <w:r w:rsidRPr="00263A12">
        <w:rPr>
          <w:strike/>
          <w:color w:val="000000"/>
          <w:sz w:val="18"/>
          <w:szCs w:val="18"/>
        </w:rPr>
        <w:t>Make LB plates</w:t>
      </w:r>
    </w:p>
    <w:p w14:paraId="73B25E26" w14:textId="7D7389ED" w:rsidR="00951C2C" w:rsidRDefault="00951C2C" w:rsidP="00AE2FC3">
      <w:pPr>
        <w:pStyle w:val="ListParagraph"/>
        <w:numPr>
          <w:ilvl w:val="0"/>
          <w:numId w:val="35"/>
        </w:numPr>
        <w:pBdr>
          <w:top w:val="nil"/>
          <w:left w:val="nil"/>
          <w:bottom w:val="nil"/>
          <w:right w:val="nil"/>
          <w:between w:val="nil"/>
        </w:pBdr>
        <w:jc w:val="left"/>
        <w:rPr>
          <w:color w:val="000000"/>
          <w:sz w:val="18"/>
          <w:szCs w:val="18"/>
        </w:rPr>
      </w:pPr>
      <w:r>
        <w:rPr>
          <w:color w:val="000000"/>
          <w:sz w:val="18"/>
          <w:szCs w:val="18"/>
        </w:rPr>
        <w:t>Make LB agar</w:t>
      </w:r>
    </w:p>
    <w:p w14:paraId="1E71EFF5" w14:textId="3B901EF7" w:rsidR="00F16998" w:rsidRDefault="00F16998" w:rsidP="00AE2FC3">
      <w:pPr>
        <w:pStyle w:val="ListParagraph"/>
        <w:numPr>
          <w:ilvl w:val="0"/>
          <w:numId w:val="35"/>
        </w:numPr>
        <w:pBdr>
          <w:top w:val="nil"/>
          <w:left w:val="nil"/>
          <w:bottom w:val="nil"/>
          <w:right w:val="nil"/>
          <w:between w:val="nil"/>
        </w:pBdr>
        <w:jc w:val="left"/>
        <w:rPr>
          <w:color w:val="000000"/>
          <w:sz w:val="18"/>
          <w:szCs w:val="18"/>
        </w:rPr>
      </w:pPr>
      <w:r>
        <w:rPr>
          <w:color w:val="000000"/>
          <w:sz w:val="18"/>
          <w:szCs w:val="18"/>
        </w:rPr>
        <w:t>Make CHA</w:t>
      </w:r>
    </w:p>
    <w:p w14:paraId="6FFF6256" w14:textId="77777777" w:rsidR="00483D07" w:rsidRDefault="00483D07" w:rsidP="00AE2FC3">
      <w:pPr>
        <w:pStyle w:val="ListParagraph"/>
        <w:numPr>
          <w:ilvl w:val="0"/>
          <w:numId w:val="35"/>
        </w:numPr>
        <w:pBdr>
          <w:top w:val="nil"/>
          <w:left w:val="nil"/>
          <w:bottom w:val="nil"/>
          <w:right w:val="nil"/>
          <w:between w:val="nil"/>
        </w:pBdr>
        <w:jc w:val="left"/>
        <w:rPr>
          <w:color w:val="000000"/>
          <w:sz w:val="18"/>
          <w:szCs w:val="18"/>
        </w:rPr>
      </w:pPr>
      <w:r w:rsidRPr="00951C2C">
        <w:rPr>
          <w:color w:val="000000"/>
          <w:sz w:val="18"/>
          <w:szCs w:val="18"/>
        </w:rPr>
        <w:t>Set up overnight cultures</w:t>
      </w:r>
    </w:p>
    <w:p w14:paraId="2300C7D8" w14:textId="77777777" w:rsidR="00483D07" w:rsidRPr="00951C2C" w:rsidRDefault="00483D07" w:rsidP="00483D07">
      <w:pPr>
        <w:pStyle w:val="ListParagraph"/>
        <w:pBdr>
          <w:top w:val="nil"/>
          <w:left w:val="nil"/>
          <w:bottom w:val="nil"/>
          <w:right w:val="nil"/>
          <w:between w:val="nil"/>
        </w:pBdr>
        <w:jc w:val="left"/>
        <w:rPr>
          <w:color w:val="000000"/>
          <w:sz w:val="18"/>
          <w:szCs w:val="18"/>
        </w:rPr>
      </w:pPr>
    </w:p>
    <w:p w14:paraId="4283A7E0" w14:textId="77777777" w:rsidR="00263A12" w:rsidRDefault="00263A12" w:rsidP="00263A12">
      <w:pPr>
        <w:pStyle w:val="ListParagraph"/>
        <w:pBdr>
          <w:top w:val="nil"/>
          <w:left w:val="nil"/>
          <w:bottom w:val="nil"/>
          <w:right w:val="nil"/>
          <w:between w:val="nil"/>
        </w:pBdr>
        <w:jc w:val="left"/>
        <w:rPr>
          <w:color w:val="000000"/>
          <w:sz w:val="18"/>
          <w:szCs w:val="18"/>
        </w:rPr>
      </w:pPr>
    </w:p>
    <w:p w14:paraId="41E53F9E" w14:textId="12C6734F" w:rsidR="001A43F1" w:rsidRDefault="001A43F1" w:rsidP="002A6B32">
      <w:pPr>
        <w:pStyle w:val="ListParagraph"/>
        <w:pBdr>
          <w:top w:val="nil"/>
          <w:left w:val="nil"/>
          <w:bottom w:val="nil"/>
          <w:right w:val="nil"/>
          <w:between w:val="nil"/>
        </w:pBdr>
        <w:jc w:val="left"/>
        <w:rPr>
          <w:color w:val="000000"/>
        </w:rPr>
      </w:pPr>
    </w:p>
    <w:p w14:paraId="6242482F" w14:textId="603FE071" w:rsidR="001A43F1" w:rsidRDefault="00E85E75" w:rsidP="002A6B32">
      <w:pPr>
        <w:pStyle w:val="ListParagraph"/>
        <w:pBdr>
          <w:top w:val="nil"/>
          <w:left w:val="nil"/>
          <w:bottom w:val="nil"/>
          <w:right w:val="nil"/>
          <w:between w:val="nil"/>
        </w:pBdr>
        <w:jc w:val="left"/>
        <w:rPr>
          <w:color w:val="000000"/>
        </w:rPr>
      </w:pPr>
      <w:r>
        <w:rPr>
          <w:color w:val="000000"/>
        </w:rPr>
        <w:lastRenderedPageBreak/>
        <w:t>The transformation worked as expected!</w:t>
      </w:r>
    </w:p>
    <w:p w14:paraId="3D0C0F6C" w14:textId="77777777" w:rsidR="00E85E75" w:rsidRDefault="00E85E75" w:rsidP="00E85E75">
      <w:pPr>
        <w:pBdr>
          <w:bottom w:val="single" w:sz="6" w:space="3" w:color="auto"/>
        </w:pBdr>
      </w:pPr>
      <w:r>
        <w:t>Transformation Results:</w:t>
      </w:r>
    </w:p>
    <w:p w14:paraId="12B86812" w14:textId="77777777" w:rsidR="00E85E75" w:rsidRDefault="00E85E75" w:rsidP="00E85E75">
      <w:pPr>
        <w:pBdr>
          <w:bottom w:val="single" w:sz="6" w:space="3" w:color="auto"/>
        </w:pBdr>
      </w:pPr>
      <w:r>
        <w:t>Reaction.   Contents</w:t>
      </w:r>
      <w:r>
        <w:tab/>
      </w:r>
      <w:r>
        <w:tab/>
      </w:r>
      <w:r>
        <w:tab/>
        <w:t xml:space="preserve">20 </w:t>
      </w:r>
      <w:proofErr w:type="spellStart"/>
      <w:r>
        <w:t>uL</w:t>
      </w:r>
      <w:proofErr w:type="spellEnd"/>
      <w:r>
        <w:t xml:space="preserve"> plate</w:t>
      </w:r>
      <w:r>
        <w:tab/>
        <w:t xml:space="preserve">100 </w:t>
      </w:r>
      <w:proofErr w:type="spellStart"/>
      <w:r>
        <w:t>uL</w:t>
      </w:r>
      <w:proofErr w:type="spellEnd"/>
      <w:r>
        <w:t xml:space="preserve"> plate</w:t>
      </w:r>
      <w:r>
        <w:tab/>
        <w:t>Remaining plate</w:t>
      </w:r>
    </w:p>
    <w:p w14:paraId="477D391B" w14:textId="77777777" w:rsidR="00E85E75" w:rsidRDefault="00E85E75" w:rsidP="00E85E75">
      <w:pPr>
        <w:contextualSpacing/>
      </w:pPr>
      <w:r>
        <w:t>1</w:t>
      </w:r>
      <w:r>
        <w:tab/>
        <w:t xml:space="preserve">       3X</w:t>
      </w:r>
      <w:r>
        <w:tab/>
      </w:r>
      <w:r>
        <w:tab/>
      </w:r>
      <w:r>
        <w:tab/>
      </w:r>
      <w:r>
        <w:tab/>
      </w:r>
      <w:r>
        <w:tab/>
        <w:t>-</w:t>
      </w:r>
      <w:r>
        <w:tab/>
        <w:t>13 colonies</w:t>
      </w:r>
      <w:r>
        <w:tab/>
        <w:t>200 ± colonies</w:t>
      </w:r>
    </w:p>
    <w:p w14:paraId="2A048DFD" w14:textId="77777777" w:rsidR="00E85E75" w:rsidRDefault="00E85E75" w:rsidP="00E85E75">
      <w:pPr>
        <w:contextualSpacing/>
      </w:pPr>
      <w:r>
        <w:t>2</w:t>
      </w:r>
      <w:r>
        <w:tab/>
        <w:t xml:space="preserve">       5X</w:t>
      </w:r>
      <w:r>
        <w:tab/>
      </w:r>
      <w:r>
        <w:tab/>
      </w:r>
      <w:r>
        <w:tab/>
      </w:r>
      <w:r>
        <w:tab/>
      </w:r>
      <w:r>
        <w:tab/>
        <w:t>-</w:t>
      </w:r>
      <w:r>
        <w:tab/>
        <w:t>11 colonies</w:t>
      </w:r>
      <w:r>
        <w:tab/>
        <w:t>125 ± colonies</w:t>
      </w:r>
    </w:p>
    <w:p w14:paraId="0BC7D9D6" w14:textId="77777777" w:rsidR="00E85E75" w:rsidRDefault="00E85E75" w:rsidP="00E85E75">
      <w:pPr>
        <w:contextualSpacing/>
      </w:pPr>
      <w:r>
        <w:t>3</w:t>
      </w:r>
      <w:r>
        <w:tab/>
        <w:t xml:space="preserve">       Insert Only</w:t>
      </w:r>
      <w:r>
        <w:tab/>
      </w:r>
      <w:r>
        <w:tab/>
      </w:r>
      <w:r>
        <w:tab/>
        <w:t>-</w:t>
      </w:r>
      <w:r>
        <w:tab/>
        <w:t>1 colony</w:t>
      </w:r>
      <w:r>
        <w:tab/>
        <w:t>7 colonies</w:t>
      </w:r>
      <w:r>
        <w:tab/>
      </w:r>
      <w:r>
        <w:tab/>
      </w:r>
      <w:r>
        <w:tab/>
      </w:r>
    </w:p>
    <w:p w14:paraId="0CFC9FB1" w14:textId="77777777" w:rsidR="00E85E75" w:rsidRDefault="00E85E75" w:rsidP="00E85E75">
      <w:pPr>
        <w:contextualSpacing/>
      </w:pPr>
      <w:r>
        <w:t>4</w:t>
      </w:r>
      <w:r>
        <w:tab/>
        <w:t xml:space="preserve">       Backbone Only        </w:t>
      </w:r>
      <w:r>
        <w:tab/>
      </w:r>
      <w:r>
        <w:tab/>
        <w:t>-</w:t>
      </w:r>
      <w:r>
        <w:tab/>
        <w:t xml:space="preserve">0 colonies </w:t>
      </w:r>
      <w:r>
        <w:tab/>
        <w:t>0 colonies</w:t>
      </w:r>
      <w:r>
        <w:tab/>
      </w:r>
    </w:p>
    <w:p w14:paraId="5286FE93" w14:textId="77777777" w:rsidR="00E85E75" w:rsidRDefault="00E85E75" w:rsidP="00E85E75">
      <w:pPr>
        <w:contextualSpacing/>
      </w:pPr>
      <w:r>
        <w:t>5</w:t>
      </w:r>
      <w:r>
        <w:tab/>
        <w:t xml:space="preserve">       Hannah’s Insert &amp; Backbone</w:t>
      </w:r>
      <w:r>
        <w:tab/>
        <w:t>-</w:t>
      </w:r>
      <w:r>
        <w:tab/>
        <w:t>28 colonies</w:t>
      </w:r>
      <w:r>
        <w:tab/>
        <w:t>240 ± colonies</w:t>
      </w:r>
    </w:p>
    <w:p w14:paraId="1FE12CDD" w14:textId="77777777" w:rsidR="00E85E75" w:rsidRDefault="00E85E75" w:rsidP="00E85E75">
      <w:pPr>
        <w:contextualSpacing/>
      </w:pPr>
      <w:r>
        <w:t>6</w:t>
      </w:r>
      <w:r>
        <w:tab/>
        <w:t xml:space="preserve">       Positive Control</w:t>
      </w:r>
      <w:r>
        <w:tab/>
      </w:r>
      <w:r>
        <w:tab/>
        <w:t>6 colonies</w:t>
      </w:r>
      <w:r>
        <w:tab/>
        <w:t>TNTC</w:t>
      </w:r>
      <w:r>
        <w:tab/>
      </w:r>
      <w:r>
        <w:tab/>
        <w:t xml:space="preserve">       -</w:t>
      </w:r>
    </w:p>
    <w:p w14:paraId="1C82DD80" w14:textId="77777777" w:rsidR="00E85E75" w:rsidRDefault="00E85E75" w:rsidP="00E85E75">
      <w:pPr>
        <w:contextualSpacing/>
      </w:pPr>
      <w:r>
        <w:t>7</w:t>
      </w:r>
      <w:r>
        <w:tab/>
        <w:t xml:space="preserve">       Negative Control</w:t>
      </w:r>
      <w:r>
        <w:tab/>
      </w:r>
      <w:r>
        <w:tab/>
        <w:t>0 colonies</w:t>
      </w:r>
      <w:r>
        <w:tab/>
        <w:t>0 colonies.             -</w:t>
      </w:r>
    </w:p>
    <w:p w14:paraId="0D92351B" w14:textId="77777777" w:rsidR="00E85E75" w:rsidRDefault="00E85E75" w:rsidP="002A6B32">
      <w:pPr>
        <w:pStyle w:val="ListParagraph"/>
        <w:pBdr>
          <w:top w:val="nil"/>
          <w:left w:val="nil"/>
          <w:bottom w:val="nil"/>
          <w:right w:val="nil"/>
          <w:between w:val="nil"/>
        </w:pBdr>
        <w:jc w:val="left"/>
        <w:rPr>
          <w:color w:val="000000"/>
        </w:rPr>
      </w:pPr>
    </w:p>
    <w:p w14:paraId="3265DF54" w14:textId="09356127" w:rsidR="001A43F1" w:rsidRDefault="001A43F1" w:rsidP="002A6B32">
      <w:pPr>
        <w:pStyle w:val="ListParagraph"/>
        <w:pBdr>
          <w:top w:val="nil"/>
          <w:left w:val="nil"/>
          <w:bottom w:val="nil"/>
          <w:right w:val="nil"/>
          <w:between w:val="nil"/>
        </w:pBdr>
        <w:jc w:val="left"/>
        <w:rPr>
          <w:color w:val="000000"/>
        </w:rPr>
      </w:pPr>
    </w:p>
    <w:p w14:paraId="5FDCBB28" w14:textId="3204CAE5" w:rsidR="001A43F1" w:rsidRDefault="001A43F1" w:rsidP="002A6B32">
      <w:pPr>
        <w:pStyle w:val="ListParagraph"/>
        <w:pBdr>
          <w:top w:val="nil"/>
          <w:left w:val="nil"/>
          <w:bottom w:val="nil"/>
          <w:right w:val="nil"/>
          <w:between w:val="nil"/>
        </w:pBdr>
        <w:jc w:val="left"/>
        <w:rPr>
          <w:color w:val="000000"/>
        </w:rPr>
      </w:pPr>
    </w:p>
    <w:p w14:paraId="7CE8731A" w14:textId="059922BA" w:rsidR="001A43F1" w:rsidRDefault="00F16998" w:rsidP="002A6B32">
      <w:pPr>
        <w:pStyle w:val="ListParagraph"/>
        <w:pBdr>
          <w:top w:val="nil"/>
          <w:left w:val="nil"/>
          <w:bottom w:val="nil"/>
          <w:right w:val="nil"/>
          <w:between w:val="nil"/>
        </w:pBdr>
        <w:jc w:val="left"/>
        <w:rPr>
          <w:color w:val="000000"/>
        </w:rPr>
      </w:pPr>
      <w:r>
        <w:rPr>
          <w:color w:val="000000"/>
        </w:rPr>
        <w:t>I made 2 500mL batches of LB agar and 1 600mL batch of CHA with hemoglobin and kanamycin.</w:t>
      </w:r>
    </w:p>
    <w:p w14:paraId="5ED5DF42" w14:textId="4DE2CED4" w:rsidR="00483D07" w:rsidRDefault="00483D07" w:rsidP="002A6B32">
      <w:pPr>
        <w:pStyle w:val="ListParagraph"/>
        <w:pBdr>
          <w:top w:val="nil"/>
          <w:left w:val="nil"/>
          <w:bottom w:val="nil"/>
          <w:right w:val="nil"/>
          <w:between w:val="nil"/>
        </w:pBdr>
        <w:jc w:val="left"/>
        <w:rPr>
          <w:color w:val="000000"/>
        </w:rPr>
      </w:pPr>
    </w:p>
    <w:p w14:paraId="63969786" w14:textId="77777777" w:rsidR="00483D07" w:rsidRDefault="00483D07" w:rsidP="00483D07">
      <w:pPr>
        <w:pStyle w:val="Heading2"/>
      </w:pPr>
      <w:r>
        <w:t>Overnight Cultures Protocol</w:t>
      </w:r>
    </w:p>
    <w:p w14:paraId="233FDD9A" w14:textId="77777777" w:rsidR="00483D07" w:rsidRPr="00A83A03" w:rsidRDefault="00483D07" w:rsidP="00483D07">
      <w:r>
        <w:t>By John Church</w:t>
      </w:r>
    </w:p>
    <w:p w14:paraId="64252254" w14:textId="77777777" w:rsidR="00483D07" w:rsidRPr="00D51EE0" w:rsidRDefault="00483D07" w:rsidP="00AE2FC3">
      <w:pPr>
        <w:pStyle w:val="ListParagraph"/>
        <w:numPr>
          <w:ilvl w:val="0"/>
          <w:numId w:val="36"/>
        </w:numPr>
        <w:rPr>
          <w:b/>
          <w:u w:val="single"/>
        </w:rPr>
      </w:pPr>
      <w:r>
        <w:t>Add 45 mL of LB broth to a sterile 50 mL conical (makes enough for 8 tubes: 9*5=45)</w:t>
      </w:r>
    </w:p>
    <w:p w14:paraId="7FA2D1FE" w14:textId="77777777" w:rsidR="00483D07" w:rsidRPr="005F1736" w:rsidRDefault="00483D07" w:rsidP="00AE2FC3">
      <w:pPr>
        <w:pStyle w:val="ListParagraph"/>
        <w:numPr>
          <w:ilvl w:val="0"/>
          <w:numId w:val="36"/>
        </w:numPr>
        <w:rPr>
          <w:b/>
          <w:u w:val="single"/>
        </w:rPr>
      </w:pPr>
      <w:r>
        <w:t xml:space="preserve">Add 45 </w:t>
      </w:r>
      <w:proofErr w:type="spellStart"/>
      <w:r>
        <w:t>uL</w:t>
      </w:r>
      <w:proofErr w:type="spellEnd"/>
      <w:r>
        <w:t xml:space="preserve"> of kanamycin (Kan50) to the conical.</w:t>
      </w:r>
    </w:p>
    <w:p w14:paraId="245F098B" w14:textId="77777777" w:rsidR="00483D07" w:rsidRPr="00A24750" w:rsidRDefault="00483D07" w:rsidP="00AE2FC3">
      <w:pPr>
        <w:pStyle w:val="ListParagraph"/>
        <w:numPr>
          <w:ilvl w:val="0"/>
          <w:numId w:val="36"/>
        </w:numPr>
        <w:rPr>
          <w:b/>
          <w:u w:val="single"/>
        </w:rPr>
      </w:pPr>
      <w:r>
        <w:t>Label 4 glass sterile test tubes for each new plasmid and 2 for each existing plasmid (controls are not needed).</w:t>
      </w:r>
    </w:p>
    <w:p w14:paraId="6CFDCE2B" w14:textId="77777777" w:rsidR="00483D07" w:rsidRPr="00A83A03" w:rsidRDefault="00483D07" w:rsidP="00AE2FC3">
      <w:pPr>
        <w:pStyle w:val="ListParagraph"/>
        <w:numPr>
          <w:ilvl w:val="0"/>
          <w:numId w:val="36"/>
        </w:numPr>
        <w:rPr>
          <w:b/>
          <w:u w:val="single"/>
        </w:rPr>
      </w:pPr>
      <w:r>
        <w:t>Pipette out 5 mL of LB + Kan media into each of the tubes.</w:t>
      </w:r>
    </w:p>
    <w:p w14:paraId="5FDB3C0F" w14:textId="77777777" w:rsidR="00483D07" w:rsidRPr="00C61E2E" w:rsidRDefault="00483D07" w:rsidP="00AE2FC3">
      <w:pPr>
        <w:pStyle w:val="ListParagraph"/>
        <w:numPr>
          <w:ilvl w:val="0"/>
          <w:numId w:val="36"/>
        </w:numPr>
        <w:rPr>
          <w:b/>
          <w:u w:val="single"/>
        </w:rPr>
      </w:pPr>
      <w:r>
        <w:t>Pick 4 colonies from each reaction and inoculate the tube.</w:t>
      </w:r>
    </w:p>
    <w:p w14:paraId="789BEFC6" w14:textId="77777777" w:rsidR="00483D07" w:rsidRPr="00A24750" w:rsidRDefault="00483D07" w:rsidP="00AE2FC3">
      <w:pPr>
        <w:pStyle w:val="ListParagraph"/>
        <w:numPr>
          <w:ilvl w:val="1"/>
          <w:numId w:val="36"/>
        </w:numPr>
        <w:rPr>
          <w:b/>
          <w:u w:val="single"/>
        </w:rPr>
      </w:pPr>
      <w:r>
        <w:t>Do this by using a stick and picking an isolated colony from plate</w:t>
      </w:r>
    </w:p>
    <w:p w14:paraId="114A8774" w14:textId="77777777" w:rsidR="00483D07" w:rsidRPr="00A24750" w:rsidRDefault="00483D07" w:rsidP="00AE2FC3">
      <w:pPr>
        <w:pStyle w:val="ListParagraph"/>
        <w:numPr>
          <w:ilvl w:val="0"/>
          <w:numId w:val="36"/>
        </w:numPr>
        <w:rPr>
          <w:b/>
          <w:u w:val="single"/>
        </w:rPr>
      </w:pPr>
      <w:r>
        <w:t>Place in the 37</w:t>
      </w:r>
      <w:r>
        <w:rPr>
          <w:vertAlign w:val="superscript"/>
        </w:rPr>
        <w:t>o</w:t>
      </w:r>
      <w:r>
        <w:t xml:space="preserve"> shaking incubator overnight. ~16-22 hours </w:t>
      </w:r>
    </w:p>
    <w:p w14:paraId="11256B6B" w14:textId="4DB3372E" w:rsidR="00483D07" w:rsidRDefault="00483D07" w:rsidP="002A6B32">
      <w:pPr>
        <w:pStyle w:val="ListParagraph"/>
        <w:pBdr>
          <w:top w:val="nil"/>
          <w:left w:val="nil"/>
          <w:bottom w:val="nil"/>
          <w:right w:val="nil"/>
          <w:between w:val="nil"/>
        </w:pBdr>
        <w:jc w:val="left"/>
        <w:rPr>
          <w:color w:val="000000"/>
        </w:rPr>
      </w:pPr>
    </w:p>
    <w:p w14:paraId="6F58C683" w14:textId="3BC47186" w:rsidR="00F157E3" w:rsidRDefault="00F157E3" w:rsidP="002A6B32">
      <w:pPr>
        <w:pStyle w:val="ListParagraph"/>
        <w:pBdr>
          <w:top w:val="nil"/>
          <w:left w:val="nil"/>
          <w:bottom w:val="nil"/>
          <w:right w:val="nil"/>
          <w:between w:val="nil"/>
        </w:pBdr>
        <w:jc w:val="left"/>
        <w:rPr>
          <w:color w:val="000000"/>
        </w:rPr>
      </w:pPr>
    </w:p>
    <w:p w14:paraId="7A43E4BD" w14:textId="25FCFB6E" w:rsidR="00F157E3" w:rsidRDefault="00F157E3" w:rsidP="002A6B32">
      <w:pPr>
        <w:pStyle w:val="ListParagraph"/>
        <w:pBdr>
          <w:top w:val="nil"/>
          <w:left w:val="nil"/>
          <w:bottom w:val="nil"/>
          <w:right w:val="nil"/>
          <w:between w:val="nil"/>
        </w:pBdr>
        <w:jc w:val="left"/>
        <w:rPr>
          <w:color w:val="000000"/>
        </w:rPr>
      </w:pPr>
      <w:r>
        <w:rPr>
          <w:color w:val="000000"/>
        </w:rPr>
        <w:t xml:space="preserve">I set up 6 tubes; </w:t>
      </w:r>
      <w:r w:rsidR="00B32CC9">
        <w:rPr>
          <w:color w:val="000000"/>
        </w:rPr>
        <w:t>1-3</w:t>
      </w:r>
      <w:r>
        <w:rPr>
          <w:color w:val="000000"/>
        </w:rPr>
        <w:t xml:space="preserve"> from 3X and </w:t>
      </w:r>
      <w:r w:rsidR="00B32CC9">
        <w:rPr>
          <w:color w:val="000000"/>
        </w:rPr>
        <w:t xml:space="preserve">4-6 </w:t>
      </w:r>
      <w:r>
        <w:rPr>
          <w:color w:val="000000"/>
        </w:rPr>
        <w:t>from 5X, plus a sterility check.  I also set up 2 tubes of pKR7 to make more stock.</w:t>
      </w:r>
    </w:p>
    <w:p w14:paraId="6E5711FC" w14:textId="1D59D6AD" w:rsidR="001A43F1" w:rsidRDefault="001A43F1" w:rsidP="002A6B32">
      <w:pPr>
        <w:pStyle w:val="ListParagraph"/>
        <w:pBdr>
          <w:top w:val="nil"/>
          <w:left w:val="nil"/>
          <w:bottom w:val="nil"/>
          <w:right w:val="nil"/>
          <w:between w:val="nil"/>
        </w:pBdr>
        <w:jc w:val="left"/>
        <w:rPr>
          <w:color w:val="000000"/>
        </w:rPr>
      </w:pPr>
    </w:p>
    <w:p w14:paraId="6264AABD" w14:textId="32CA716E" w:rsidR="004379D3" w:rsidRDefault="004379D3" w:rsidP="004379D3">
      <w:pPr>
        <w:rPr>
          <w:b/>
        </w:rPr>
      </w:pPr>
      <w:r>
        <w:rPr>
          <w:b/>
          <w:highlight w:val="green"/>
        </w:rPr>
        <w:t>Saturday, September 26, 2020</w:t>
      </w:r>
    </w:p>
    <w:p w14:paraId="4AF70D12" w14:textId="77777777" w:rsidR="004379D3" w:rsidRDefault="004379D3" w:rsidP="004379D3">
      <w:pPr>
        <w:rPr>
          <w:b/>
          <w:sz w:val="18"/>
          <w:szCs w:val="18"/>
        </w:rPr>
      </w:pPr>
      <w:r w:rsidRPr="00E17F75">
        <w:rPr>
          <w:b/>
          <w:sz w:val="18"/>
          <w:szCs w:val="18"/>
        </w:rPr>
        <w:t>To Do:</w:t>
      </w:r>
    </w:p>
    <w:p w14:paraId="1C89DBA2" w14:textId="77777777"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sidRPr="004379D3">
        <w:rPr>
          <w:strike/>
          <w:color w:val="000000"/>
          <w:sz w:val="18"/>
          <w:szCs w:val="18"/>
        </w:rPr>
        <w:t>Make LB agar</w:t>
      </w:r>
    </w:p>
    <w:p w14:paraId="6FBB8E32" w14:textId="77777777"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sidRPr="004379D3">
        <w:rPr>
          <w:strike/>
          <w:color w:val="000000"/>
          <w:sz w:val="18"/>
          <w:szCs w:val="18"/>
        </w:rPr>
        <w:t>Make CHA</w:t>
      </w:r>
    </w:p>
    <w:p w14:paraId="1E0346CC" w14:textId="27CEDAA5"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sidRPr="004379D3">
        <w:rPr>
          <w:strike/>
          <w:color w:val="000000"/>
          <w:sz w:val="18"/>
          <w:szCs w:val="18"/>
        </w:rPr>
        <w:t>Set up overnight cultures</w:t>
      </w:r>
    </w:p>
    <w:p w14:paraId="45A6A363" w14:textId="487EE8FD"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Pr>
          <w:color w:val="000000"/>
          <w:sz w:val="18"/>
          <w:szCs w:val="18"/>
        </w:rPr>
        <w:t>Miniprep</w:t>
      </w:r>
    </w:p>
    <w:p w14:paraId="47BD15F0" w14:textId="41597017"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Pr>
          <w:color w:val="000000"/>
          <w:sz w:val="18"/>
          <w:szCs w:val="18"/>
        </w:rPr>
        <w:t>Diagnostic Digest</w:t>
      </w:r>
    </w:p>
    <w:p w14:paraId="1F2DE9D7" w14:textId="2CFC4EBE" w:rsidR="004379D3" w:rsidRPr="004379D3" w:rsidRDefault="004379D3" w:rsidP="00AE2FC3">
      <w:pPr>
        <w:pStyle w:val="ListParagraph"/>
        <w:numPr>
          <w:ilvl w:val="0"/>
          <w:numId w:val="37"/>
        </w:numPr>
        <w:pBdr>
          <w:top w:val="nil"/>
          <w:left w:val="nil"/>
          <w:bottom w:val="nil"/>
          <w:right w:val="nil"/>
          <w:between w:val="nil"/>
        </w:pBdr>
        <w:jc w:val="left"/>
        <w:rPr>
          <w:strike/>
          <w:color w:val="000000"/>
          <w:sz w:val="18"/>
          <w:szCs w:val="18"/>
        </w:rPr>
      </w:pPr>
      <w:r>
        <w:rPr>
          <w:color w:val="000000"/>
          <w:sz w:val="18"/>
          <w:szCs w:val="18"/>
        </w:rPr>
        <w:t>Electr</w:t>
      </w:r>
      <w:r w:rsidR="006A0D24">
        <w:rPr>
          <w:color w:val="000000"/>
          <w:sz w:val="18"/>
          <w:szCs w:val="18"/>
        </w:rPr>
        <w:t>o</w:t>
      </w:r>
      <w:r>
        <w:rPr>
          <w:color w:val="000000"/>
          <w:sz w:val="18"/>
          <w:szCs w:val="18"/>
        </w:rPr>
        <w:t>poration</w:t>
      </w:r>
    </w:p>
    <w:p w14:paraId="1A8D7481" w14:textId="4347ECB9" w:rsidR="001A43F1" w:rsidRDefault="001A43F1" w:rsidP="002A6B32">
      <w:pPr>
        <w:pStyle w:val="ListParagraph"/>
        <w:pBdr>
          <w:top w:val="nil"/>
          <w:left w:val="nil"/>
          <w:bottom w:val="nil"/>
          <w:right w:val="nil"/>
          <w:between w:val="nil"/>
        </w:pBdr>
        <w:jc w:val="left"/>
        <w:rPr>
          <w:color w:val="000000"/>
        </w:rPr>
      </w:pPr>
    </w:p>
    <w:p w14:paraId="39514874" w14:textId="094DB269" w:rsidR="00FB40E8" w:rsidRDefault="00FB40E8" w:rsidP="002A6B32">
      <w:pPr>
        <w:pStyle w:val="ListParagraph"/>
        <w:pBdr>
          <w:top w:val="nil"/>
          <w:left w:val="nil"/>
          <w:bottom w:val="nil"/>
          <w:right w:val="nil"/>
          <w:between w:val="nil"/>
        </w:pBdr>
        <w:jc w:val="left"/>
        <w:rPr>
          <w:color w:val="000000"/>
        </w:rPr>
      </w:pPr>
      <w:r>
        <w:rPr>
          <w:color w:val="000000"/>
        </w:rPr>
        <w:lastRenderedPageBreak/>
        <w:t xml:space="preserve">Miniprep:  </w:t>
      </w:r>
    </w:p>
    <w:p w14:paraId="6F729201" w14:textId="77777777" w:rsidR="00FB40E8" w:rsidRDefault="00FB40E8" w:rsidP="002A6B32">
      <w:pPr>
        <w:pStyle w:val="ListParagraph"/>
        <w:pBdr>
          <w:top w:val="nil"/>
          <w:left w:val="nil"/>
          <w:bottom w:val="nil"/>
          <w:right w:val="nil"/>
          <w:between w:val="nil"/>
        </w:pBdr>
        <w:jc w:val="left"/>
        <w:rPr>
          <w:color w:val="000000"/>
        </w:rPr>
      </w:pPr>
    </w:p>
    <w:p w14:paraId="04C20A1D" w14:textId="51B8376F" w:rsidR="00FB40E8" w:rsidRPr="002A6B32" w:rsidRDefault="00FB40E8" w:rsidP="002A6B32">
      <w:pPr>
        <w:pStyle w:val="ListParagraph"/>
        <w:pBdr>
          <w:top w:val="nil"/>
          <w:left w:val="nil"/>
          <w:bottom w:val="nil"/>
          <w:right w:val="nil"/>
          <w:between w:val="nil"/>
        </w:pBdr>
        <w:jc w:val="left"/>
        <w:rPr>
          <w:color w:val="000000"/>
        </w:rPr>
      </w:pPr>
      <w:r>
        <w:rPr>
          <w:color w:val="000000"/>
        </w:rPr>
        <w:t>All of the tubes looked turbid (except sterility check).  I proceeded with the Miniprep by p</w:t>
      </w:r>
      <w:r w:rsidR="00701C62">
        <w:rPr>
          <w:color w:val="000000"/>
        </w:rPr>
        <w:t>ip</w:t>
      </w:r>
      <w:r>
        <w:rPr>
          <w:color w:val="000000"/>
        </w:rPr>
        <w:t xml:space="preserve">etting the samples, resuspending the pellets in Buffer P1, adding Buffer P2 and the Buffer NB.  I centrifuged, added Buffer PB and centrifuged again, and then washed with PE 3 times. I eluted the samples with 50 </w:t>
      </w:r>
      <w:proofErr w:type="spellStart"/>
      <w:r>
        <w:rPr>
          <w:color w:val="000000"/>
        </w:rPr>
        <w:t>uL</w:t>
      </w:r>
      <w:proofErr w:type="spellEnd"/>
      <w:r>
        <w:rPr>
          <w:color w:val="000000"/>
        </w:rPr>
        <w:t xml:space="preserve"> of 0.1EB.</w:t>
      </w:r>
    </w:p>
    <w:p w14:paraId="1FB12ECF" w14:textId="77777777" w:rsidR="004379D3" w:rsidRPr="00E90E42" w:rsidRDefault="004379D3" w:rsidP="004379D3">
      <w:pPr>
        <w:pBdr>
          <w:top w:val="nil"/>
          <w:left w:val="nil"/>
          <w:bottom w:val="nil"/>
          <w:right w:val="nil"/>
          <w:between w:val="nil"/>
        </w:pBdr>
        <w:jc w:val="left"/>
        <w:rPr>
          <w:color w:val="000000"/>
        </w:rPr>
      </w:pPr>
      <w:r w:rsidRPr="00E90E42">
        <w:rPr>
          <w:color w:val="000000"/>
        </w:rPr>
        <w:t>Diagnostic Digest:</w:t>
      </w:r>
    </w:p>
    <w:tbl>
      <w:tblPr>
        <w:tblStyle w:val="TableGrid"/>
        <w:tblW w:w="9198" w:type="dxa"/>
        <w:tblLook w:val="04A0" w:firstRow="1" w:lastRow="0" w:firstColumn="1" w:lastColumn="0" w:noHBand="0" w:noVBand="1"/>
      </w:tblPr>
      <w:tblGrid>
        <w:gridCol w:w="1017"/>
        <w:gridCol w:w="1478"/>
        <w:gridCol w:w="2383"/>
        <w:gridCol w:w="2430"/>
        <w:gridCol w:w="1890"/>
      </w:tblGrid>
      <w:tr w:rsidR="004379D3" w14:paraId="3B09283F" w14:textId="77777777" w:rsidTr="003B1B94">
        <w:tc>
          <w:tcPr>
            <w:tcW w:w="1017" w:type="dxa"/>
          </w:tcPr>
          <w:p w14:paraId="6B5D76B1" w14:textId="77777777" w:rsidR="004379D3" w:rsidRDefault="004379D3" w:rsidP="003B1B94">
            <w:pPr>
              <w:jc w:val="center"/>
            </w:pPr>
            <w:r>
              <w:t>Tube</w:t>
            </w:r>
          </w:p>
        </w:tc>
        <w:tc>
          <w:tcPr>
            <w:tcW w:w="1478" w:type="dxa"/>
          </w:tcPr>
          <w:p w14:paraId="7B9F46AE" w14:textId="77777777" w:rsidR="004379D3" w:rsidRDefault="004379D3" w:rsidP="003B1B94">
            <w:pPr>
              <w:jc w:val="center"/>
            </w:pPr>
            <w:r>
              <w:t>DNA</w:t>
            </w:r>
          </w:p>
        </w:tc>
        <w:tc>
          <w:tcPr>
            <w:tcW w:w="2383" w:type="dxa"/>
          </w:tcPr>
          <w:p w14:paraId="28676E15" w14:textId="77777777" w:rsidR="004379D3" w:rsidRDefault="004379D3" w:rsidP="003B1B94">
            <w:pPr>
              <w:jc w:val="center"/>
            </w:pPr>
            <w:r>
              <w:t>Enzyme(s)</w:t>
            </w:r>
          </w:p>
        </w:tc>
        <w:tc>
          <w:tcPr>
            <w:tcW w:w="2430" w:type="dxa"/>
          </w:tcPr>
          <w:p w14:paraId="22F6F29F" w14:textId="77777777" w:rsidR="004379D3" w:rsidRDefault="004379D3" w:rsidP="003B1B94">
            <w:pPr>
              <w:jc w:val="center"/>
            </w:pPr>
            <w:r>
              <w:t>DNA Volume (</w:t>
            </w:r>
            <w:proofErr w:type="spellStart"/>
            <w:r>
              <w:t>uL</w:t>
            </w:r>
            <w:proofErr w:type="spellEnd"/>
            <w:r>
              <w:t>)</w:t>
            </w:r>
          </w:p>
        </w:tc>
        <w:tc>
          <w:tcPr>
            <w:tcW w:w="1890" w:type="dxa"/>
          </w:tcPr>
          <w:p w14:paraId="76C6932D" w14:textId="77777777" w:rsidR="004379D3" w:rsidRDefault="004379D3" w:rsidP="003B1B94">
            <w:pPr>
              <w:jc w:val="center"/>
            </w:pPr>
            <w:r>
              <w:t>H</w:t>
            </w:r>
            <w:r w:rsidRPr="00682FE8">
              <w:rPr>
                <w:vertAlign w:val="subscript"/>
              </w:rPr>
              <w:t>2</w:t>
            </w:r>
            <w:r>
              <w:t>O Volume (</w:t>
            </w:r>
            <w:proofErr w:type="spellStart"/>
            <w:r>
              <w:t>uL</w:t>
            </w:r>
            <w:proofErr w:type="spellEnd"/>
            <w:r>
              <w:t>)</w:t>
            </w:r>
          </w:p>
        </w:tc>
      </w:tr>
      <w:tr w:rsidR="004379D3" w14:paraId="53CC8B7B" w14:textId="77777777" w:rsidTr="003B1B94">
        <w:tc>
          <w:tcPr>
            <w:tcW w:w="1017" w:type="dxa"/>
          </w:tcPr>
          <w:p w14:paraId="6959DF50" w14:textId="77777777" w:rsidR="004379D3" w:rsidRDefault="004379D3" w:rsidP="003B1B94">
            <w:pPr>
              <w:jc w:val="center"/>
            </w:pPr>
            <w:r>
              <w:t>1-6</w:t>
            </w:r>
          </w:p>
        </w:tc>
        <w:tc>
          <w:tcPr>
            <w:tcW w:w="1478" w:type="dxa"/>
          </w:tcPr>
          <w:p w14:paraId="37D8E584" w14:textId="77777777" w:rsidR="004379D3" w:rsidRDefault="004379D3" w:rsidP="003B1B94">
            <w:pPr>
              <w:jc w:val="center"/>
            </w:pPr>
            <w:r>
              <w:t>TAP tag</w:t>
            </w:r>
          </w:p>
        </w:tc>
        <w:tc>
          <w:tcPr>
            <w:tcW w:w="2383" w:type="dxa"/>
          </w:tcPr>
          <w:p w14:paraId="16E9D08C" w14:textId="77777777" w:rsidR="004379D3" w:rsidRDefault="004379D3" w:rsidP="003B1B94">
            <w:pPr>
              <w:jc w:val="center"/>
            </w:pPr>
            <w:r>
              <w:t>BamH1, Not1</w:t>
            </w:r>
          </w:p>
        </w:tc>
        <w:tc>
          <w:tcPr>
            <w:tcW w:w="2430" w:type="dxa"/>
          </w:tcPr>
          <w:p w14:paraId="22F24B4D" w14:textId="77777777" w:rsidR="004379D3" w:rsidRDefault="004379D3" w:rsidP="003B1B94">
            <w:pPr>
              <w:jc w:val="center"/>
            </w:pPr>
            <w:r>
              <w:t>2</w:t>
            </w:r>
          </w:p>
        </w:tc>
        <w:tc>
          <w:tcPr>
            <w:tcW w:w="1890" w:type="dxa"/>
          </w:tcPr>
          <w:p w14:paraId="443F848A" w14:textId="77777777" w:rsidR="004379D3" w:rsidRDefault="004379D3" w:rsidP="003B1B94">
            <w:pPr>
              <w:jc w:val="center"/>
            </w:pPr>
            <w:r>
              <w:t>-</w:t>
            </w:r>
          </w:p>
        </w:tc>
      </w:tr>
    </w:tbl>
    <w:p w14:paraId="000654A8" w14:textId="0DEA559A" w:rsidR="005C3975" w:rsidRDefault="005C3975" w:rsidP="004379D3">
      <w:pPr>
        <w:pBdr>
          <w:top w:val="nil"/>
          <w:left w:val="nil"/>
          <w:bottom w:val="nil"/>
          <w:right w:val="nil"/>
          <w:between w:val="nil"/>
        </w:pBdr>
        <w:jc w:val="left"/>
        <w:rPr>
          <w:color w:val="000000"/>
          <w:sz w:val="18"/>
          <w:szCs w:val="18"/>
        </w:rPr>
      </w:pPr>
    </w:p>
    <w:p w14:paraId="71E29AA2" w14:textId="77777777" w:rsidR="005C3975" w:rsidRDefault="005C3975" w:rsidP="004379D3">
      <w:pPr>
        <w:pBdr>
          <w:top w:val="nil"/>
          <w:left w:val="nil"/>
          <w:bottom w:val="nil"/>
          <w:right w:val="nil"/>
          <w:between w:val="nil"/>
        </w:pBdr>
        <w:jc w:val="left"/>
        <w:rPr>
          <w:color w:val="000000"/>
          <w:sz w:val="18"/>
          <w:szCs w:val="18"/>
        </w:rPr>
      </w:pPr>
    </w:p>
    <w:tbl>
      <w:tblPr>
        <w:tblStyle w:val="TableGrid"/>
        <w:tblpPr w:leftFromText="180" w:rightFromText="180" w:vertAnchor="text" w:horzAnchor="margin" w:tblpY="2"/>
        <w:tblW w:w="0" w:type="auto"/>
        <w:tblLook w:val="04A0" w:firstRow="1" w:lastRow="0" w:firstColumn="1" w:lastColumn="0" w:noHBand="0" w:noVBand="1"/>
      </w:tblPr>
      <w:tblGrid>
        <w:gridCol w:w="2358"/>
        <w:gridCol w:w="3690"/>
        <w:gridCol w:w="3528"/>
      </w:tblGrid>
      <w:tr w:rsidR="004379D3" w:rsidRPr="00682FE8" w14:paraId="23A3B029" w14:textId="77777777" w:rsidTr="003B1B94">
        <w:tc>
          <w:tcPr>
            <w:tcW w:w="2358" w:type="dxa"/>
          </w:tcPr>
          <w:p w14:paraId="1F9F57BF" w14:textId="77777777" w:rsidR="004379D3" w:rsidRPr="00682FE8" w:rsidRDefault="004379D3" w:rsidP="003B1B94">
            <w:pPr>
              <w:jc w:val="center"/>
              <w:rPr>
                <w:b/>
              </w:rPr>
            </w:pPr>
            <w:r w:rsidRPr="00682FE8">
              <w:rPr>
                <w:b/>
              </w:rPr>
              <w:t>Components</w:t>
            </w:r>
          </w:p>
        </w:tc>
        <w:tc>
          <w:tcPr>
            <w:tcW w:w="3690" w:type="dxa"/>
          </w:tcPr>
          <w:p w14:paraId="3EF60970" w14:textId="77777777" w:rsidR="004379D3" w:rsidRPr="00682FE8" w:rsidRDefault="004379D3" w:rsidP="003B1B94">
            <w:pPr>
              <w:jc w:val="center"/>
              <w:rPr>
                <w:b/>
              </w:rPr>
            </w:pPr>
            <w:r w:rsidRPr="00682FE8">
              <w:rPr>
                <w:b/>
              </w:rPr>
              <w:t>Volumes in 1 reaction (</w:t>
            </w:r>
            <w:proofErr w:type="spellStart"/>
            <w:r w:rsidRPr="00682FE8">
              <w:rPr>
                <w:b/>
              </w:rPr>
              <w:t>uL</w:t>
            </w:r>
            <w:proofErr w:type="spellEnd"/>
            <w:r w:rsidRPr="00682FE8">
              <w:rPr>
                <w:b/>
              </w:rPr>
              <w:t>)</w:t>
            </w:r>
          </w:p>
        </w:tc>
        <w:tc>
          <w:tcPr>
            <w:tcW w:w="3528" w:type="dxa"/>
          </w:tcPr>
          <w:p w14:paraId="7FD4D95D" w14:textId="77777777" w:rsidR="004379D3" w:rsidRPr="00682FE8" w:rsidRDefault="004379D3" w:rsidP="003B1B94">
            <w:pPr>
              <w:jc w:val="center"/>
              <w:rPr>
                <w:b/>
              </w:rPr>
            </w:pPr>
            <w:r w:rsidRPr="00682FE8">
              <w:rPr>
                <w:b/>
              </w:rPr>
              <w:t xml:space="preserve">Volumes in Master Mix </w:t>
            </w:r>
            <w:r>
              <w:rPr>
                <w:b/>
              </w:rPr>
              <w:t>7</w:t>
            </w:r>
            <w:r w:rsidRPr="00682FE8">
              <w:rPr>
                <w:b/>
              </w:rPr>
              <w:t>x (</w:t>
            </w:r>
            <w:proofErr w:type="spellStart"/>
            <w:r w:rsidRPr="00682FE8">
              <w:rPr>
                <w:b/>
              </w:rPr>
              <w:t>uL</w:t>
            </w:r>
            <w:proofErr w:type="spellEnd"/>
            <w:r w:rsidRPr="00682FE8">
              <w:rPr>
                <w:b/>
              </w:rPr>
              <w:t>)</w:t>
            </w:r>
          </w:p>
        </w:tc>
      </w:tr>
      <w:tr w:rsidR="004379D3" w14:paraId="440C5BDF" w14:textId="77777777" w:rsidTr="003B1B94">
        <w:tc>
          <w:tcPr>
            <w:tcW w:w="2358" w:type="dxa"/>
          </w:tcPr>
          <w:p w14:paraId="59A9D39C" w14:textId="77777777" w:rsidR="004379D3" w:rsidRDefault="004379D3" w:rsidP="003B1B94">
            <w:pPr>
              <w:jc w:val="center"/>
            </w:pPr>
            <w:r>
              <w:t>H</w:t>
            </w:r>
            <w:r w:rsidRPr="00682FE8">
              <w:rPr>
                <w:vertAlign w:val="subscript"/>
              </w:rPr>
              <w:t>2</w:t>
            </w:r>
            <w:r>
              <w:t>O</w:t>
            </w:r>
          </w:p>
        </w:tc>
        <w:tc>
          <w:tcPr>
            <w:tcW w:w="3690" w:type="dxa"/>
          </w:tcPr>
          <w:p w14:paraId="6327E2C8" w14:textId="77777777" w:rsidR="004379D3" w:rsidRDefault="004379D3" w:rsidP="003B1B94">
            <w:pPr>
              <w:jc w:val="center"/>
            </w:pPr>
            <w:r>
              <w:t>15.0</w:t>
            </w:r>
          </w:p>
        </w:tc>
        <w:tc>
          <w:tcPr>
            <w:tcW w:w="3528" w:type="dxa"/>
          </w:tcPr>
          <w:p w14:paraId="0C340E11" w14:textId="77777777" w:rsidR="004379D3" w:rsidRDefault="004379D3" w:rsidP="003B1B94">
            <w:pPr>
              <w:jc w:val="center"/>
            </w:pPr>
            <w:r>
              <w:t>105.0</w:t>
            </w:r>
          </w:p>
        </w:tc>
      </w:tr>
      <w:tr w:rsidR="004379D3" w14:paraId="7B6240A9" w14:textId="77777777" w:rsidTr="003B1B94">
        <w:tc>
          <w:tcPr>
            <w:tcW w:w="2358" w:type="dxa"/>
          </w:tcPr>
          <w:p w14:paraId="292D4E9C" w14:textId="77777777" w:rsidR="004379D3" w:rsidRDefault="004379D3" w:rsidP="003B1B94">
            <w:pPr>
              <w:jc w:val="center"/>
            </w:pPr>
            <w:r>
              <w:t>10x Buffer*</w:t>
            </w:r>
          </w:p>
        </w:tc>
        <w:tc>
          <w:tcPr>
            <w:tcW w:w="3690" w:type="dxa"/>
          </w:tcPr>
          <w:p w14:paraId="4A2D6CEB" w14:textId="77777777" w:rsidR="004379D3" w:rsidRDefault="004379D3" w:rsidP="003B1B94">
            <w:pPr>
              <w:jc w:val="center"/>
            </w:pPr>
            <w:r>
              <w:t>2.0</w:t>
            </w:r>
          </w:p>
        </w:tc>
        <w:tc>
          <w:tcPr>
            <w:tcW w:w="3528" w:type="dxa"/>
          </w:tcPr>
          <w:p w14:paraId="4BB860B1" w14:textId="77777777" w:rsidR="004379D3" w:rsidRDefault="004379D3" w:rsidP="003B1B94">
            <w:pPr>
              <w:jc w:val="center"/>
            </w:pPr>
            <w:r>
              <w:t>14.0</w:t>
            </w:r>
          </w:p>
        </w:tc>
      </w:tr>
      <w:tr w:rsidR="004379D3" w14:paraId="7685758F" w14:textId="77777777" w:rsidTr="003B1B94">
        <w:tc>
          <w:tcPr>
            <w:tcW w:w="2358" w:type="dxa"/>
          </w:tcPr>
          <w:p w14:paraId="035795D9" w14:textId="77777777" w:rsidR="004379D3" w:rsidRDefault="004379D3" w:rsidP="003B1B94">
            <w:pPr>
              <w:jc w:val="center"/>
            </w:pPr>
            <w:r>
              <w:t>DNA</w:t>
            </w:r>
          </w:p>
        </w:tc>
        <w:tc>
          <w:tcPr>
            <w:tcW w:w="3690" w:type="dxa"/>
          </w:tcPr>
          <w:p w14:paraId="521C6273" w14:textId="77777777" w:rsidR="004379D3" w:rsidRDefault="004379D3" w:rsidP="003B1B94">
            <w:pPr>
              <w:jc w:val="center"/>
            </w:pPr>
            <w:r>
              <w:t>(2.0)</w:t>
            </w:r>
          </w:p>
        </w:tc>
        <w:tc>
          <w:tcPr>
            <w:tcW w:w="3528" w:type="dxa"/>
          </w:tcPr>
          <w:p w14:paraId="25F9AD98" w14:textId="77777777" w:rsidR="004379D3" w:rsidRDefault="004379D3" w:rsidP="003B1B94">
            <w:pPr>
              <w:jc w:val="center"/>
            </w:pPr>
            <w:r>
              <w:t>-</w:t>
            </w:r>
          </w:p>
        </w:tc>
      </w:tr>
      <w:tr w:rsidR="004379D3" w14:paraId="17A63789" w14:textId="77777777" w:rsidTr="003B1B94">
        <w:tc>
          <w:tcPr>
            <w:tcW w:w="2358" w:type="dxa"/>
          </w:tcPr>
          <w:p w14:paraId="78FBEAE1" w14:textId="77777777" w:rsidR="004379D3" w:rsidRDefault="004379D3" w:rsidP="003B1B94">
            <w:pPr>
              <w:jc w:val="center"/>
            </w:pPr>
            <w:r>
              <w:t>Enzyme 1</w:t>
            </w:r>
          </w:p>
        </w:tc>
        <w:tc>
          <w:tcPr>
            <w:tcW w:w="3690" w:type="dxa"/>
          </w:tcPr>
          <w:p w14:paraId="736EA45C" w14:textId="77777777" w:rsidR="004379D3" w:rsidRDefault="004379D3" w:rsidP="003B1B94">
            <w:pPr>
              <w:jc w:val="center"/>
            </w:pPr>
            <w:r>
              <w:t>0.5</w:t>
            </w:r>
          </w:p>
        </w:tc>
        <w:tc>
          <w:tcPr>
            <w:tcW w:w="3528" w:type="dxa"/>
          </w:tcPr>
          <w:p w14:paraId="76A4498A" w14:textId="77777777" w:rsidR="004379D3" w:rsidRDefault="004379D3" w:rsidP="003B1B94">
            <w:pPr>
              <w:jc w:val="center"/>
            </w:pPr>
            <w:r>
              <w:t>3.5</w:t>
            </w:r>
          </w:p>
        </w:tc>
      </w:tr>
      <w:tr w:rsidR="004379D3" w14:paraId="69E73EC6" w14:textId="77777777" w:rsidTr="003B1B94">
        <w:tc>
          <w:tcPr>
            <w:tcW w:w="2358" w:type="dxa"/>
          </w:tcPr>
          <w:p w14:paraId="5EAD34BF" w14:textId="77777777" w:rsidR="004379D3" w:rsidRDefault="004379D3" w:rsidP="003B1B94">
            <w:pPr>
              <w:jc w:val="center"/>
            </w:pPr>
            <w:r>
              <w:t>Enzyme 2</w:t>
            </w:r>
          </w:p>
        </w:tc>
        <w:tc>
          <w:tcPr>
            <w:tcW w:w="3690" w:type="dxa"/>
          </w:tcPr>
          <w:p w14:paraId="35CD6325" w14:textId="77777777" w:rsidR="004379D3" w:rsidRDefault="004379D3" w:rsidP="003B1B94">
            <w:pPr>
              <w:jc w:val="center"/>
            </w:pPr>
            <w:r>
              <w:t>0.5</w:t>
            </w:r>
          </w:p>
        </w:tc>
        <w:tc>
          <w:tcPr>
            <w:tcW w:w="3528" w:type="dxa"/>
          </w:tcPr>
          <w:p w14:paraId="23616187" w14:textId="77777777" w:rsidR="004379D3" w:rsidRDefault="004379D3" w:rsidP="003B1B94">
            <w:pPr>
              <w:jc w:val="center"/>
            </w:pPr>
            <w:r>
              <w:t>3.5</w:t>
            </w:r>
          </w:p>
        </w:tc>
      </w:tr>
      <w:tr w:rsidR="004379D3" w14:paraId="6B298F2F" w14:textId="77777777" w:rsidTr="003B1B94">
        <w:tc>
          <w:tcPr>
            <w:tcW w:w="2358" w:type="dxa"/>
          </w:tcPr>
          <w:p w14:paraId="67601DC0" w14:textId="77777777" w:rsidR="004379D3" w:rsidRDefault="004379D3" w:rsidP="003B1B94">
            <w:pPr>
              <w:jc w:val="center"/>
            </w:pPr>
            <w:r>
              <w:t>Total</w:t>
            </w:r>
          </w:p>
        </w:tc>
        <w:tc>
          <w:tcPr>
            <w:tcW w:w="3690" w:type="dxa"/>
          </w:tcPr>
          <w:p w14:paraId="6D623733" w14:textId="77777777" w:rsidR="004379D3" w:rsidRDefault="004379D3" w:rsidP="003B1B94">
            <w:pPr>
              <w:jc w:val="center"/>
            </w:pPr>
            <w:r>
              <w:t>20.0 (18.0 actual b/c of DNA)</w:t>
            </w:r>
          </w:p>
        </w:tc>
        <w:tc>
          <w:tcPr>
            <w:tcW w:w="3528" w:type="dxa"/>
          </w:tcPr>
          <w:p w14:paraId="6BEC814E" w14:textId="77777777" w:rsidR="004379D3" w:rsidRDefault="004379D3" w:rsidP="003B1B94">
            <w:pPr>
              <w:jc w:val="center"/>
            </w:pPr>
          </w:p>
        </w:tc>
      </w:tr>
    </w:tbl>
    <w:p w14:paraId="3466F609" w14:textId="77777777" w:rsidR="004379D3" w:rsidRDefault="004379D3" w:rsidP="004379D3">
      <w:pPr>
        <w:pBdr>
          <w:top w:val="nil"/>
          <w:left w:val="nil"/>
          <w:bottom w:val="nil"/>
          <w:right w:val="nil"/>
          <w:between w:val="nil"/>
        </w:pBdr>
        <w:jc w:val="left"/>
        <w:rPr>
          <w:color w:val="000000"/>
          <w:sz w:val="18"/>
          <w:szCs w:val="18"/>
        </w:rPr>
      </w:pPr>
    </w:p>
    <w:p w14:paraId="6CF989C3" w14:textId="77777777" w:rsidR="004379D3" w:rsidRDefault="004379D3" w:rsidP="004379D3">
      <w:pPr>
        <w:pBdr>
          <w:top w:val="nil"/>
          <w:left w:val="nil"/>
          <w:bottom w:val="nil"/>
          <w:right w:val="nil"/>
          <w:between w:val="nil"/>
        </w:pBdr>
        <w:jc w:val="left"/>
        <w:rPr>
          <w:color w:val="000000"/>
          <w:sz w:val="18"/>
          <w:szCs w:val="18"/>
        </w:rPr>
      </w:pPr>
    </w:p>
    <w:p w14:paraId="0E2E5E2F" w14:textId="77777777" w:rsidR="00FB40E8" w:rsidRDefault="00FB40E8" w:rsidP="00FB40E8">
      <w:pPr>
        <w:spacing w:after="0"/>
        <w:jc w:val="left"/>
      </w:pPr>
      <w:r>
        <w:t>*</w:t>
      </w:r>
      <w:proofErr w:type="spellStart"/>
      <w:r>
        <w:t>Cutsmart</w:t>
      </w:r>
      <w:proofErr w:type="spellEnd"/>
      <w:r>
        <w:t xml:space="preserve"> Buffer is used for all the “HF” enzymes. Check the NEB website for buffer compatibility with non-HF restriction enzymes.</w:t>
      </w:r>
    </w:p>
    <w:p w14:paraId="6454397D" w14:textId="0BB8724A" w:rsidR="00FB40E8" w:rsidRDefault="00FB40E8" w:rsidP="00043248">
      <w:pPr>
        <w:rPr>
          <w:b/>
          <w:sz w:val="18"/>
          <w:szCs w:val="18"/>
        </w:rPr>
      </w:pPr>
    </w:p>
    <w:p w14:paraId="0CF378B6" w14:textId="585226EB" w:rsidR="007C570B" w:rsidRPr="007C570B" w:rsidRDefault="00FB40E8" w:rsidP="007C570B">
      <w:pPr>
        <w:rPr>
          <w:bCs/>
        </w:rPr>
      </w:pPr>
      <w:r>
        <w:rPr>
          <w:bCs/>
        </w:rPr>
        <w:t>There is no need to perform the CIP step since this is a diagnostic digest.</w:t>
      </w:r>
    </w:p>
    <w:p w14:paraId="5ABC41C0" w14:textId="2DED9D2F" w:rsidR="007C570B" w:rsidRDefault="005F7187" w:rsidP="007C570B">
      <w:r>
        <w:t xml:space="preserve">When I loaded the gel Sample 5 didn’t get all the way into the well so </w:t>
      </w:r>
      <w:proofErr w:type="gramStart"/>
      <w:r>
        <w:t>therefore</w:t>
      </w:r>
      <w:proofErr w:type="gramEnd"/>
      <w:r>
        <w:t xml:space="preserve"> I don’t think it will run correctly (I should go slower).</w:t>
      </w:r>
    </w:p>
    <w:p w14:paraId="62D899CC" w14:textId="2A911362" w:rsidR="007C570B" w:rsidRDefault="007C570B" w:rsidP="007C570B"/>
    <w:p w14:paraId="4FB89FD9" w14:textId="68740A44" w:rsidR="005F7187" w:rsidRDefault="005F7187" w:rsidP="007C570B">
      <w:r>
        <w:rPr>
          <w:noProof/>
        </w:rPr>
        <w:drawing>
          <wp:inline distT="0" distB="0" distL="0" distR="0" wp14:anchorId="46BACAAA" wp14:editId="06FDAE2F">
            <wp:extent cx="2921000" cy="2171700"/>
            <wp:effectExtent l="0" t="0" r="0" b="0"/>
            <wp:docPr id="19" name="Picture 19" descr="A picture containing sitting, photo, front,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sitting, photo, front, wa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21000" cy="2171700"/>
                    </a:xfrm>
                    <a:prstGeom prst="rect">
                      <a:avLst/>
                    </a:prstGeom>
                  </pic:spPr>
                </pic:pic>
              </a:graphicData>
            </a:graphic>
          </wp:inline>
        </w:drawing>
      </w:r>
    </w:p>
    <w:p w14:paraId="40770C6B" w14:textId="1F636B7F" w:rsidR="005F7187" w:rsidRDefault="005F7187" w:rsidP="007C570B"/>
    <w:p w14:paraId="441FB5ED" w14:textId="0751949C" w:rsidR="005F7187" w:rsidRDefault="005F7187" w:rsidP="007C570B">
      <w:r>
        <w:lastRenderedPageBreak/>
        <w:t xml:space="preserve">I am not going to use Sample 1 because that doesn’t contain the TAP tag, and I’m not going to use Sample 5 because the gel didn’t run properly. </w:t>
      </w:r>
    </w:p>
    <w:p w14:paraId="3466D3B4" w14:textId="77777777" w:rsidR="005F7187" w:rsidRDefault="005F7187" w:rsidP="007C570B"/>
    <w:p w14:paraId="1AA17324" w14:textId="3224448E" w:rsidR="007C570B" w:rsidRDefault="007C570B" w:rsidP="007C570B">
      <w:r>
        <w:t>Electroporation</w:t>
      </w:r>
    </w:p>
    <w:p w14:paraId="09CF26AA" w14:textId="6B0AFD1B" w:rsidR="007C570B" w:rsidRDefault="007C570B" w:rsidP="007C570B"/>
    <w:tbl>
      <w:tblPr>
        <w:tblW w:w="7020" w:type="dxa"/>
        <w:tblLook w:val="04A0" w:firstRow="1" w:lastRow="0" w:firstColumn="1" w:lastColumn="0" w:noHBand="0" w:noVBand="1"/>
      </w:tblPr>
      <w:tblGrid>
        <w:gridCol w:w="1300"/>
        <w:gridCol w:w="1300"/>
        <w:gridCol w:w="1820"/>
        <w:gridCol w:w="1300"/>
        <w:gridCol w:w="1300"/>
      </w:tblGrid>
      <w:tr w:rsidR="00415D2E" w:rsidRPr="007C570B" w14:paraId="43DD50A2" w14:textId="2BAC75D3" w:rsidTr="00415D2E">
        <w:trPr>
          <w:trHeight w:val="640"/>
        </w:trPr>
        <w:tc>
          <w:tcPr>
            <w:tcW w:w="13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5F66BC" w14:textId="77777777" w:rsidR="00415D2E" w:rsidRPr="007C570B" w:rsidRDefault="00415D2E" w:rsidP="007C570B">
            <w:pPr>
              <w:spacing w:after="0" w:line="240" w:lineRule="auto"/>
              <w:jc w:val="center"/>
              <w:rPr>
                <w:rFonts w:ascii="Calibri" w:eastAsia="Times New Roman" w:hAnsi="Calibri" w:cs="Calibri"/>
                <w:b/>
                <w:bCs/>
                <w:color w:val="000000"/>
                <w:sz w:val="24"/>
                <w:szCs w:val="24"/>
              </w:rPr>
            </w:pPr>
            <w:r w:rsidRPr="007C570B">
              <w:rPr>
                <w:rFonts w:ascii="Calibri" w:eastAsia="Times New Roman" w:hAnsi="Calibri" w:cs="Calibri"/>
                <w:b/>
                <w:bCs/>
                <w:color w:val="000000"/>
                <w:sz w:val="24"/>
                <w:szCs w:val="24"/>
              </w:rPr>
              <w:t>Reaction #</w:t>
            </w:r>
          </w:p>
        </w:tc>
        <w:tc>
          <w:tcPr>
            <w:tcW w:w="1300" w:type="dxa"/>
            <w:tcBorders>
              <w:top w:val="single" w:sz="4" w:space="0" w:color="auto"/>
              <w:left w:val="nil"/>
              <w:bottom w:val="single" w:sz="4" w:space="0" w:color="auto"/>
              <w:right w:val="single" w:sz="4" w:space="0" w:color="auto"/>
            </w:tcBorders>
            <w:shd w:val="clear" w:color="auto" w:fill="auto"/>
            <w:vAlign w:val="bottom"/>
            <w:hideMark/>
          </w:tcPr>
          <w:p w14:paraId="54F5230C" w14:textId="77777777" w:rsidR="00415D2E" w:rsidRPr="007C570B" w:rsidRDefault="00415D2E" w:rsidP="007C570B">
            <w:pPr>
              <w:spacing w:after="0" w:line="240" w:lineRule="auto"/>
              <w:jc w:val="center"/>
              <w:rPr>
                <w:rFonts w:ascii="Calibri" w:eastAsia="Times New Roman" w:hAnsi="Calibri" w:cs="Calibri"/>
                <w:b/>
                <w:bCs/>
                <w:color w:val="000000"/>
                <w:sz w:val="24"/>
                <w:szCs w:val="24"/>
              </w:rPr>
            </w:pPr>
            <w:r w:rsidRPr="007C570B">
              <w:rPr>
                <w:rFonts w:ascii="Calibri" w:eastAsia="Times New Roman" w:hAnsi="Calibri" w:cs="Calibri"/>
                <w:b/>
                <w:bCs/>
                <w:color w:val="000000"/>
                <w:sz w:val="24"/>
                <w:szCs w:val="24"/>
              </w:rPr>
              <w:t>Volume DNA</w:t>
            </w:r>
          </w:p>
        </w:tc>
        <w:tc>
          <w:tcPr>
            <w:tcW w:w="1820" w:type="dxa"/>
            <w:tcBorders>
              <w:top w:val="single" w:sz="4" w:space="0" w:color="auto"/>
              <w:left w:val="nil"/>
              <w:bottom w:val="single" w:sz="4" w:space="0" w:color="auto"/>
              <w:right w:val="single" w:sz="4" w:space="0" w:color="auto"/>
            </w:tcBorders>
            <w:shd w:val="clear" w:color="auto" w:fill="auto"/>
            <w:vAlign w:val="bottom"/>
            <w:hideMark/>
          </w:tcPr>
          <w:p w14:paraId="5B4E5AA6" w14:textId="77777777" w:rsidR="00415D2E" w:rsidRPr="007C570B" w:rsidRDefault="00415D2E" w:rsidP="007C570B">
            <w:pPr>
              <w:spacing w:after="0" w:line="240" w:lineRule="auto"/>
              <w:jc w:val="center"/>
              <w:rPr>
                <w:rFonts w:ascii="Calibri" w:eastAsia="Times New Roman" w:hAnsi="Calibri" w:cs="Calibri"/>
                <w:b/>
                <w:bCs/>
                <w:color w:val="000000"/>
                <w:sz w:val="24"/>
                <w:szCs w:val="24"/>
              </w:rPr>
            </w:pPr>
            <w:r w:rsidRPr="007C570B">
              <w:rPr>
                <w:rFonts w:ascii="Calibri" w:eastAsia="Times New Roman" w:hAnsi="Calibri" w:cs="Calibri"/>
                <w:b/>
                <w:bCs/>
                <w:color w:val="000000"/>
                <w:sz w:val="24"/>
                <w:szCs w:val="24"/>
              </w:rPr>
              <w:t>Plasmid</w:t>
            </w:r>
          </w:p>
        </w:tc>
        <w:tc>
          <w:tcPr>
            <w:tcW w:w="1300" w:type="dxa"/>
            <w:tcBorders>
              <w:top w:val="single" w:sz="4" w:space="0" w:color="auto"/>
              <w:left w:val="nil"/>
              <w:bottom w:val="single" w:sz="4" w:space="0" w:color="auto"/>
              <w:right w:val="single" w:sz="4" w:space="0" w:color="auto"/>
            </w:tcBorders>
            <w:shd w:val="clear" w:color="auto" w:fill="auto"/>
            <w:vAlign w:val="bottom"/>
            <w:hideMark/>
          </w:tcPr>
          <w:p w14:paraId="67F88398" w14:textId="77777777" w:rsidR="00415D2E" w:rsidRPr="007C570B" w:rsidRDefault="00415D2E" w:rsidP="007C570B">
            <w:pPr>
              <w:spacing w:after="0" w:line="240" w:lineRule="auto"/>
              <w:jc w:val="center"/>
              <w:rPr>
                <w:rFonts w:ascii="Calibri" w:eastAsia="Times New Roman" w:hAnsi="Calibri" w:cs="Calibri"/>
                <w:b/>
                <w:bCs/>
                <w:color w:val="000000"/>
                <w:sz w:val="24"/>
                <w:szCs w:val="24"/>
              </w:rPr>
            </w:pPr>
            <w:r w:rsidRPr="007C570B">
              <w:rPr>
                <w:rFonts w:ascii="Calibri" w:eastAsia="Times New Roman" w:hAnsi="Calibri" w:cs="Calibri"/>
                <w:b/>
                <w:bCs/>
                <w:color w:val="000000"/>
                <w:sz w:val="24"/>
                <w:szCs w:val="24"/>
              </w:rPr>
              <w:t>Strain</w:t>
            </w:r>
          </w:p>
        </w:tc>
        <w:tc>
          <w:tcPr>
            <w:tcW w:w="1300" w:type="dxa"/>
            <w:tcBorders>
              <w:top w:val="single" w:sz="4" w:space="0" w:color="auto"/>
              <w:left w:val="nil"/>
              <w:bottom w:val="single" w:sz="4" w:space="0" w:color="auto"/>
              <w:right w:val="single" w:sz="4" w:space="0" w:color="auto"/>
            </w:tcBorders>
          </w:tcPr>
          <w:p w14:paraId="1230F9CB" w14:textId="229C843E" w:rsidR="00415D2E" w:rsidRPr="007C570B" w:rsidRDefault="00415D2E" w:rsidP="007C570B">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Time (s)</w:t>
            </w:r>
          </w:p>
        </w:tc>
      </w:tr>
      <w:tr w:rsidR="00415D2E" w:rsidRPr="007C570B" w14:paraId="528B9834" w14:textId="7BEBA7ED"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C6B3EB4"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1</w:t>
            </w:r>
          </w:p>
        </w:tc>
        <w:tc>
          <w:tcPr>
            <w:tcW w:w="1300" w:type="dxa"/>
            <w:tcBorders>
              <w:top w:val="nil"/>
              <w:left w:val="nil"/>
              <w:bottom w:val="single" w:sz="4" w:space="0" w:color="auto"/>
              <w:right w:val="single" w:sz="4" w:space="0" w:color="auto"/>
            </w:tcBorders>
            <w:shd w:val="clear" w:color="auto" w:fill="auto"/>
            <w:noWrap/>
            <w:vAlign w:val="bottom"/>
            <w:hideMark/>
          </w:tcPr>
          <w:p w14:paraId="59514FCA"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1F6ECE67"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pF</w:t>
            </w:r>
          </w:p>
        </w:tc>
        <w:tc>
          <w:tcPr>
            <w:tcW w:w="1300" w:type="dxa"/>
            <w:tcBorders>
              <w:top w:val="nil"/>
              <w:left w:val="nil"/>
              <w:bottom w:val="single" w:sz="4" w:space="0" w:color="auto"/>
              <w:right w:val="single" w:sz="4" w:space="0" w:color="auto"/>
            </w:tcBorders>
            <w:shd w:val="clear" w:color="auto" w:fill="auto"/>
            <w:noWrap/>
            <w:vAlign w:val="bottom"/>
            <w:hideMark/>
          </w:tcPr>
          <w:p w14:paraId="78F10CF9"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1A961E5E" w14:textId="06577B6A"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3.8</w:t>
            </w:r>
          </w:p>
        </w:tc>
      </w:tr>
      <w:tr w:rsidR="00415D2E" w:rsidRPr="007C570B" w14:paraId="77893EBD" w14:textId="0C17CBF3"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05AE486"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2</w:t>
            </w:r>
          </w:p>
        </w:tc>
        <w:tc>
          <w:tcPr>
            <w:tcW w:w="1300" w:type="dxa"/>
            <w:tcBorders>
              <w:top w:val="nil"/>
              <w:left w:val="nil"/>
              <w:bottom w:val="single" w:sz="4" w:space="0" w:color="auto"/>
              <w:right w:val="single" w:sz="4" w:space="0" w:color="auto"/>
            </w:tcBorders>
            <w:shd w:val="clear" w:color="auto" w:fill="auto"/>
            <w:noWrap/>
            <w:vAlign w:val="bottom"/>
            <w:hideMark/>
          </w:tcPr>
          <w:p w14:paraId="49FDB628"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2541EF54"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pF rpsU2-TAP-2</w:t>
            </w:r>
          </w:p>
        </w:tc>
        <w:tc>
          <w:tcPr>
            <w:tcW w:w="1300" w:type="dxa"/>
            <w:tcBorders>
              <w:top w:val="nil"/>
              <w:left w:val="nil"/>
              <w:bottom w:val="single" w:sz="4" w:space="0" w:color="auto"/>
              <w:right w:val="single" w:sz="4" w:space="0" w:color="auto"/>
            </w:tcBorders>
            <w:shd w:val="clear" w:color="auto" w:fill="auto"/>
            <w:noWrap/>
            <w:vAlign w:val="bottom"/>
            <w:hideMark/>
          </w:tcPr>
          <w:p w14:paraId="6D873856"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07F7EDEA" w14:textId="2B7AD549"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Arc</w:t>
            </w:r>
          </w:p>
        </w:tc>
      </w:tr>
      <w:tr w:rsidR="00415D2E" w:rsidRPr="007C570B" w14:paraId="240C5D00" w14:textId="4D6EEC2B"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738D078"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3</w:t>
            </w:r>
          </w:p>
        </w:tc>
        <w:tc>
          <w:tcPr>
            <w:tcW w:w="1300" w:type="dxa"/>
            <w:tcBorders>
              <w:top w:val="nil"/>
              <w:left w:val="nil"/>
              <w:bottom w:val="single" w:sz="4" w:space="0" w:color="auto"/>
              <w:right w:val="single" w:sz="4" w:space="0" w:color="auto"/>
            </w:tcBorders>
            <w:shd w:val="clear" w:color="auto" w:fill="auto"/>
            <w:noWrap/>
            <w:vAlign w:val="bottom"/>
            <w:hideMark/>
          </w:tcPr>
          <w:p w14:paraId="09A27685"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38A98783"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pF rpsU2-TAP-3</w:t>
            </w:r>
          </w:p>
        </w:tc>
        <w:tc>
          <w:tcPr>
            <w:tcW w:w="1300" w:type="dxa"/>
            <w:tcBorders>
              <w:top w:val="nil"/>
              <w:left w:val="nil"/>
              <w:bottom w:val="single" w:sz="4" w:space="0" w:color="auto"/>
              <w:right w:val="single" w:sz="4" w:space="0" w:color="auto"/>
            </w:tcBorders>
            <w:shd w:val="clear" w:color="auto" w:fill="auto"/>
            <w:noWrap/>
            <w:vAlign w:val="bottom"/>
            <w:hideMark/>
          </w:tcPr>
          <w:p w14:paraId="5AC07319"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3367165F" w14:textId="1C5A18E5"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2.30 + Arc</w:t>
            </w:r>
          </w:p>
        </w:tc>
      </w:tr>
      <w:tr w:rsidR="00415D2E" w:rsidRPr="007C570B" w14:paraId="6A15E123" w14:textId="14D211CE"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9589774"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4</w:t>
            </w:r>
          </w:p>
        </w:tc>
        <w:tc>
          <w:tcPr>
            <w:tcW w:w="1300" w:type="dxa"/>
            <w:tcBorders>
              <w:top w:val="nil"/>
              <w:left w:val="nil"/>
              <w:bottom w:val="single" w:sz="4" w:space="0" w:color="auto"/>
              <w:right w:val="single" w:sz="4" w:space="0" w:color="auto"/>
            </w:tcBorders>
            <w:shd w:val="clear" w:color="auto" w:fill="auto"/>
            <w:noWrap/>
            <w:vAlign w:val="bottom"/>
            <w:hideMark/>
          </w:tcPr>
          <w:p w14:paraId="26B6F770"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543F434D"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pF rpsU2-TAP-4</w:t>
            </w:r>
          </w:p>
        </w:tc>
        <w:tc>
          <w:tcPr>
            <w:tcW w:w="1300" w:type="dxa"/>
            <w:tcBorders>
              <w:top w:val="nil"/>
              <w:left w:val="nil"/>
              <w:bottom w:val="single" w:sz="4" w:space="0" w:color="auto"/>
              <w:right w:val="single" w:sz="4" w:space="0" w:color="auto"/>
            </w:tcBorders>
            <w:shd w:val="clear" w:color="auto" w:fill="auto"/>
            <w:noWrap/>
            <w:vAlign w:val="bottom"/>
            <w:hideMark/>
          </w:tcPr>
          <w:p w14:paraId="1A05C2FB"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5A01D6C3" w14:textId="5E0F38CB"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1.50 + Pop</w:t>
            </w:r>
          </w:p>
        </w:tc>
      </w:tr>
      <w:tr w:rsidR="00415D2E" w:rsidRPr="007C570B" w14:paraId="14111766" w14:textId="1398E942"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46AE044"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5</w:t>
            </w:r>
          </w:p>
        </w:tc>
        <w:tc>
          <w:tcPr>
            <w:tcW w:w="1300" w:type="dxa"/>
            <w:tcBorders>
              <w:top w:val="nil"/>
              <w:left w:val="nil"/>
              <w:bottom w:val="single" w:sz="4" w:space="0" w:color="auto"/>
              <w:right w:val="single" w:sz="4" w:space="0" w:color="auto"/>
            </w:tcBorders>
            <w:shd w:val="clear" w:color="auto" w:fill="auto"/>
            <w:noWrap/>
            <w:vAlign w:val="bottom"/>
            <w:hideMark/>
          </w:tcPr>
          <w:p w14:paraId="732A87C3"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41A735BB"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pF rpsU2-TAP-6</w:t>
            </w:r>
          </w:p>
        </w:tc>
        <w:tc>
          <w:tcPr>
            <w:tcW w:w="1300" w:type="dxa"/>
            <w:tcBorders>
              <w:top w:val="nil"/>
              <w:left w:val="nil"/>
              <w:bottom w:val="single" w:sz="4" w:space="0" w:color="auto"/>
              <w:right w:val="single" w:sz="4" w:space="0" w:color="auto"/>
            </w:tcBorders>
            <w:shd w:val="clear" w:color="auto" w:fill="auto"/>
            <w:noWrap/>
            <w:vAlign w:val="bottom"/>
            <w:hideMark/>
          </w:tcPr>
          <w:p w14:paraId="46C5245E"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6C394A76" w14:textId="7142F453"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1.20 + Arc</w:t>
            </w:r>
          </w:p>
        </w:tc>
      </w:tr>
      <w:tr w:rsidR="00415D2E" w:rsidRPr="007C570B" w14:paraId="22762300" w14:textId="6CEA87A0" w:rsidTr="00415D2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EBB5116"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6</w:t>
            </w:r>
          </w:p>
        </w:tc>
        <w:tc>
          <w:tcPr>
            <w:tcW w:w="1300" w:type="dxa"/>
            <w:tcBorders>
              <w:top w:val="nil"/>
              <w:left w:val="nil"/>
              <w:bottom w:val="single" w:sz="4" w:space="0" w:color="auto"/>
              <w:right w:val="single" w:sz="4" w:space="0" w:color="auto"/>
            </w:tcBorders>
            <w:shd w:val="clear" w:color="auto" w:fill="auto"/>
            <w:noWrap/>
            <w:vAlign w:val="bottom"/>
            <w:hideMark/>
          </w:tcPr>
          <w:p w14:paraId="23229934"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 xml:space="preserve">3 </w:t>
            </w:r>
            <w:proofErr w:type="spellStart"/>
            <w:r w:rsidRPr="007C570B">
              <w:rPr>
                <w:rFonts w:ascii="Calibri" w:eastAsia="Times New Roman" w:hAnsi="Calibri" w:cs="Calibri"/>
                <w:color w:val="000000"/>
                <w:sz w:val="24"/>
                <w:szCs w:val="24"/>
              </w:rPr>
              <w:t>uL</w:t>
            </w:r>
            <w:proofErr w:type="spellEnd"/>
          </w:p>
        </w:tc>
        <w:tc>
          <w:tcPr>
            <w:tcW w:w="1820" w:type="dxa"/>
            <w:tcBorders>
              <w:top w:val="nil"/>
              <w:left w:val="nil"/>
              <w:bottom w:val="single" w:sz="4" w:space="0" w:color="auto"/>
              <w:right w:val="single" w:sz="4" w:space="0" w:color="auto"/>
            </w:tcBorders>
            <w:shd w:val="clear" w:color="auto" w:fill="auto"/>
            <w:noWrap/>
            <w:vAlign w:val="bottom"/>
            <w:hideMark/>
          </w:tcPr>
          <w:p w14:paraId="015C1C10"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No plasmid</w:t>
            </w:r>
          </w:p>
        </w:tc>
        <w:tc>
          <w:tcPr>
            <w:tcW w:w="1300" w:type="dxa"/>
            <w:tcBorders>
              <w:top w:val="nil"/>
              <w:left w:val="nil"/>
              <w:bottom w:val="single" w:sz="4" w:space="0" w:color="auto"/>
              <w:right w:val="single" w:sz="4" w:space="0" w:color="auto"/>
            </w:tcBorders>
            <w:shd w:val="clear" w:color="auto" w:fill="auto"/>
            <w:noWrap/>
            <w:vAlign w:val="bottom"/>
            <w:hideMark/>
          </w:tcPr>
          <w:p w14:paraId="45AD3FD2" w14:textId="77777777" w:rsidR="00415D2E" w:rsidRPr="007C570B" w:rsidRDefault="00415D2E" w:rsidP="007C570B">
            <w:pPr>
              <w:spacing w:after="0" w:line="240" w:lineRule="auto"/>
              <w:jc w:val="center"/>
              <w:rPr>
                <w:rFonts w:ascii="Calibri" w:eastAsia="Times New Roman" w:hAnsi="Calibri" w:cs="Calibri"/>
                <w:color w:val="000000"/>
                <w:sz w:val="24"/>
                <w:szCs w:val="24"/>
              </w:rPr>
            </w:pPr>
            <w:r w:rsidRPr="007C570B">
              <w:rPr>
                <w:rFonts w:ascii="Calibri" w:eastAsia="Times New Roman" w:hAnsi="Calibri" w:cs="Calibri"/>
                <w:color w:val="000000"/>
                <w:sz w:val="24"/>
                <w:szCs w:val="24"/>
              </w:rPr>
              <w:t>LVS</w:t>
            </w:r>
          </w:p>
        </w:tc>
        <w:tc>
          <w:tcPr>
            <w:tcW w:w="1300" w:type="dxa"/>
            <w:tcBorders>
              <w:top w:val="nil"/>
              <w:left w:val="nil"/>
              <w:bottom w:val="single" w:sz="4" w:space="0" w:color="auto"/>
              <w:right w:val="single" w:sz="4" w:space="0" w:color="auto"/>
            </w:tcBorders>
          </w:tcPr>
          <w:p w14:paraId="7C620194" w14:textId="16375D98" w:rsidR="00415D2E" w:rsidRPr="007C570B" w:rsidRDefault="00415D2E" w:rsidP="007C570B">
            <w:pPr>
              <w:spacing w:after="0" w:line="240" w:lineRule="auto"/>
              <w:jc w:val="center"/>
              <w:rPr>
                <w:rFonts w:ascii="Calibri" w:eastAsia="Times New Roman" w:hAnsi="Calibri" w:cs="Calibri"/>
                <w:color w:val="000000"/>
                <w:sz w:val="24"/>
                <w:szCs w:val="24"/>
              </w:rPr>
            </w:pPr>
            <w:r>
              <w:rPr>
                <w:rFonts w:ascii="Calibri" w:eastAsia="Times New Roman" w:hAnsi="Calibri" w:cs="Calibri"/>
                <w:color w:val="000000"/>
                <w:sz w:val="24"/>
                <w:szCs w:val="24"/>
              </w:rPr>
              <w:t>0.70</w:t>
            </w:r>
          </w:p>
        </w:tc>
      </w:tr>
    </w:tbl>
    <w:p w14:paraId="1F9CDB3D" w14:textId="77777777" w:rsidR="007C570B" w:rsidRPr="007C570B" w:rsidRDefault="007C570B" w:rsidP="007C570B"/>
    <w:p w14:paraId="745CE8F0" w14:textId="05C10CE7" w:rsidR="00844D72" w:rsidRPr="00485046" w:rsidRDefault="00844D72" w:rsidP="00844D72">
      <w:pPr>
        <w:rPr>
          <w:rFonts w:asciiTheme="majorHAnsi" w:hAnsiTheme="majorHAnsi"/>
          <w:i/>
        </w:rPr>
      </w:pPr>
      <w:r w:rsidRPr="00485046">
        <w:rPr>
          <w:rFonts w:asciiTheme="majorHAnsi" w:hAnsiTheme="majorHAnsi"/>
          <w:i/>
        </w:rPr>
        <w:t>Electroporate plasmid into EC cells</w:t>
      </w:r>
      <w:r w:rsidRPr="0086583D">
        <w:rPr>
          <w:rFonts w:asciiTheme="majorHAnsi" w:hAnsiTheme="majorHAnsi"/>
        </w:rPr>
        <w:t>*</w:t>
      </w:r>
    </w:p>
    <w:p w14:paraId="2B612AA3" w14:textId="77777777" w:rsidR="00844D72" w:rsidRPr="0071242C" w:rsidRDefault="00844D72" w:rsidP="00844D72">
      <w:pPr>
        <w:ind w:firstLine="720"/>
        <w:rPr>
          <w:rFonts w:asciiTheme="majorHAnsi" w:hAnsiTheme="majorHAnsi"/>
        </w:rPr>
      </w:pPr>
      <w:r w:rsidRPr="0071242C">
        <w:rPr>
          <w:rFonts w:asciiTheme="majorHAnsi" w:hAnsiTheme="majorHAnsi"/>
        </w:rPr>
        <w:t>-</w:t>
      </w:r>
      <w:r>
        <w:rPr>
          <w:rFonts w:asciiTheme="majorHAnsi" w:hAnsiTheme="majorHAnsi"/>
        </w:rPr>
        <w:t>For each electroporation, a</w:t>
      </w:r>
      <w:r w:rsidRPr="0071242C">
        <w:rPr>
          <w:rFonts w:asciiTheme="majorHAnsi" w:hAnsiTheme="majorHAnsi"/>
        </w:rPr>
        <w:t xml:space="preserve">liquot </w:t>
      </w:r>
      <w:r>
        <w:rPr>
          <w:rFonts w:asciiTheme="majorHAnsi" w:hAnsiTheme="majorHAnsi"/>
        </w:rPr>
        <w:t>4</w:t>
      </w:r>
      <w:r w:rsidRPr="0071242C">
        <w:rPr>
          <w:rFonts w:asciiTheme="majorHAnsi" w:hAnsiTheme="majorHAnsi"/>
        </w:rPr>
        <w:t xml:space="preserve"> mL MHB into </w:t>
      </w:r>
      <w:r>
        <w:rPr>
          <w:rFonts w:asciiTheme="majorHAnsi" w:hAnsiTheme="majorHAnsi"/>
        </w:rPr>
        <w:t>glass test tubes for recovery</w:t>
      </w:r>
      <w:r w:rsidRPr="0071242C">
        <w:rPr>
          <w:rFonts w:asciiTheme="majorHAnsi" w:hAnsiTheme="majorHAnsi"/>
        </w:rPr>
        <w:t>, warm in shaker at 37°C</w:t>
      </w:r>
    </w:p>
    <w:p w14:paraId="49AD74F9" w14:textId="77777777" w:rsidR="00844D72" w:rsidRPr="0071242C" w:rsidRDefault="00844D72" w:rsidP="00844D72">
      <w:pPr>
        <w:ind w:firstLine="720"/>
        <w:contextualSpacing/>
        <w:rPr>
          <w:rFonts w:asciiTheme="majorHAnsi" w:hAnsiTheme="majorHAnsi"/>
        </w:rPr>
      </w:pPr>
      <w:r w:rsidRPr="0071242C">
        <w:rPr>
          <w:rFonts w:asciiTheme="majorHAnsi" w:hAnsiTheme="majorHAnsi"/>
        </w:rPr>
        <w:t>-For each electroporation, in a 2 mm sterile electroporation cuvette, combine:</w:t>
      </w:r>
    </w:p>
    <w:p w14:paraId="1E6D526B" w14:textId="77777777" w:rsidR="00844D72" w:rsidRPr="0071242C" w:rsidRDefault="00844D72" w:rsidP="00844D72">
      <w:pPr>
        <w:ind w:left="720" w:firstLine="720"/>
        <w:contextualSpacing/>
        <w:rPr>
          <w:rFonts w:asciiTheme="majorHAnsi" w:hAnsiTheme="majorHAnsi"/>
        </w:rPr>
      </w:pPr>
      <w:r w:rsidRPr="0071242C">
        <w:rPr>
          <w:rFonts w:asciiTheme="majorHAnsi" w:hAnsiTheme="majorHAnsi"/>
        </w:rPr>
        <w:t xml:space="preserve">5 </w:t>
      </w:r>
      <w:proofErr w:type="spellStart"/>
      <w:r w:rsidRPr="0071242C">
        <w:rPr>
          <w:rFonts w:asciiTheme="majorHAnsi" w:hAnsiTheme="majorHAnsi"/>
        </w:rPr>
        <w:t>μL</w:t>
      </w:r>
      <w:proofErr w:type="spellEnd"/>
      <w:r w:rsidRPr="0071242C">
        <w:rPr>
          <w:rFonts w:asciiTheme="majorHAnsi" w:hAnsiTheme="majorHAnsi"/>
        </w:rPr>
        <w:t xml:space="preserve"> of </w:t>
      </w:r>
      <w:proofErr w:type="spellStart"/>
      <w:r w:rsidRPr="0071242C">
        <w:rPr>
          <w:rFonts w:asciiTheme="majorHAnsi" w:hAnsiTheme="majorHAnsi"/>
        </w:rPr>
        <w:t>pEX</w:t>
      </w:r>
      <w:proofErr w:type="spellEnd"/>
      <w:r w:rsidRPr="0071242C">
        <w:rPr>
          <w:rFonts w:asciiTheme="majorHAnsi" w:hAnsiTheme="majorHAnsi"/>
        </w:rPr>
        <w:t>-based allelic exchange construct (mini-prep concentration, at least 100 ng/</w:t>
      </w:r>
      <w:proofErr w:type="spellStart"/>
      <w:r w:rsidRPr="0071242C">
        <w:rPr>
          <w:rFonts w:asciiTheme="majorHAnsi" w:hAnsiTheme="majorHAnsi"/>
        </w:rPr>
        <w:t>μL</w:t>
      </w:r>
      <w:proofErr w:type="spellEnd"/>
      <w:r w:rsidRPr="0071242C">
        <w:rPr>
          <w:rFonts w:asciiTheme="majorHAnsi" w:hAnsiTheme="majorHAnsi"/>
        </w:rPr>
        <w:t>)</w:t>
      </w:r>
    </w:p>
    <w:p w14:paraId="62FFA42B" w14:textId="77777777" w:rsidR="00844D72" w:rsidRPr="0071242C" w:rsidRDefault="00844D72" w:rsidP="00844D72">
      <w:pPr>
        <w:ind w:left="720" w:firstLine="720"/>
        <w:contextualSpacing/>
        <w:rPr>
          <w:rFonts w:asciiTheme="majorHAnsi" w:hAnsiTheme="majorHAnsi"/>
        </w:rPr>
      </w:pPr>
      <w:r w:rsidRPr="0071242C">
        <w:rPr>
          <w:rFonts w:asciiTheme="majorHAnsi" w:hAnsiTheme="majorHAnsi"/>
        </w:rPr>
        <w:t xml:space="preserve">50 </w:t>
      </w:r>
      <w:proofErr w:type="spellStart"/>
      <w:r w:rsidRPr="0071242C">
        <w:rPr>
          <w:rFonts w:asciiTheme="majorHAnsi" w:hAnsiTheme="majorHAnsi"/>
        </w:rPr>
        <w:t>μL</w:t>
      </w:r>
      <w:proofErr w:type="spellEnd"/>
      <w:r w:rsidRPr="0071242C">
        <w:rPr>
          <w:rFonts w:asciiTheme="majorHAnsi" w:hAnsiTheme="majorHAnsi"/>
        </w:rPr>
        <w:t xml:space="preserve"> electrocompetent cells </w:t>
      </w:r>
    </w:p>
    <w:p w14:paraId="0449E289" w14:textId="77777777" w:rsidR="00844D72" w:rsidRPr="0071242C" w:rsidRDefault="00844D72" w:rsidP="00844D72">
      <w:pPr>
        <w:contextualSpacing/>
        <w:rPr>
          <w:rFonts w:asciiTheme="majorHAnsi" w:hAnsiTheme="majorHAnsi"/>
        </w:rPr>
      </w:pPr>
      <w:r w:rsidRPr="0071242C">
        <w:rPr>
          <w:rFonts w:asciiTheme="majorHAnsi" w:hAnsiTheme="majorHAnsi"/>
        </w:rPr>
        <w:tab/>
        <w:t>-Have recovery media ready</w:t>
      </w:r>
    </w:p>
    <w:p w14:paraId="21845E3D" w14:textId="77777777" w:rsidR="00844D72" w:rsidRPr="0071242C" w:rsidRDefault="00844D72" w:rsidP="00844D72">
      <w:pPr>
        <w:contextualSpacing/>
        <w:rPr>
          <w:rFonts w:asciiTheme="majorHAnsi" w:hAnsiTheme="majorHAnsi"/>
        </w:rPr>
      </w:pPr>
      <w:r w:rsidRPr="0071242C">
        <w:rPr>
          <w:rFonts w:asciiTheme="majorHAnsi" w:hAnsiTheme="majorHAnsi"/>
        </w:rPr>
        <w:tab/>
        <w:t xml:space="preserve">-Electroporate using the following settings: 2.5 kV, 25 </w:t>
      </w:r>
      <w:proofErr w:type="spellStart"/>
      <w:r w:rsidRPr="0071242C">
        <w:rPr>
          <w:rFonts w:asciiTheme="majorHAnsi" w:hAnsiTheme="majorHAnsi"/>
        </w:rPr>
        <w:t>μF</w:t>
      </w:r>
      <w:proofErr w:type="spellEnd"/>
      <w:r w:rsidRPr="0071242C">
        <w:rPr>
          <w:rFonts w:asciiTheme="majorHAnsi" w:hAnsiTheme="majorHAnsi"/>
        </w:rPr>
        <w:t>, and 600 Ω</w:t>
      </w:r>
    </w:p>
    <w:p w14:paraId="6E201409" w14:textId="77777777" w:rsidR="00844D72" w:rsidRPr="0071242C" w:rsidRDefault="00844D72" w:rsidP="00844D72">
      <w:pPr>
        <w:contextualSpacing/>
        <w:rPr>
          <w:rFonts w:asciiTheme="majorHAnsi" w:hAnsiTheme="majorHAnsi"/>
        </w:rPr>
      </w:pPr>
      <w:r w:rsidRPr="0071242C">
        <w:rPr>
          <w:rFonts w:asciiTheme="majorHAnsi" w:hAnsiTheme="majorHAnsi"/>
        </w:rPr>
        <w:tab/>
        <w:t xml:space="preserve">-Immediately after individual </w:t>
      </w:r>
      <w:proofErr w:type="spellStart"/>
      <w:r w:rsidRPr="0071242C">
        <w:rPr>
          <w:rFonts w:asciiTheme="majorHAnsi" w:hAnsiTheme="majorHAnsi"/>
        </w:rPr>
        <w:t>electroporations</w:t>
      </w:r>
      <w:proofErr w:type="spellEnd"/>
      <w:r w:rsidRPr="0071242C">
        <w:rPr>
          <w:rFonts w:asciiTheme="majorHAnsi" w:hAnsiTheme="majorHAnsi"/>
        </w:rPr>
        <w:t xml:space="preserve">, </w:t>
      </w:r>
      <w:r>
        <w:rPr>
          <w:rFonts w:asciiTheme="majorHAnsi" w:hAnsiTheme="majorHAnsi"/>
        </w:rPr>
        <w:t xml:space="preserve">use 1 mL warm recovery media from test tube to </w:t>
      </w:r>
      <w:r w:rsidRPr="0071242C">
        <w:rPr>
          <w:rFonts w:asciiTheme="majorHAnsi" w:hAnsiTheme="majorHAnsi"/>
        </w:rPr>
        <w:t xml:space="preserve">wash cells out of cuvette </w:t>
      </w:r>
      <w:r>
        <w:rPr>
          <w:rFonts w:asciiTheme="majorHAnsi" w:hAnsiTheme="majorHAnsi"/>
        </w:rPr>
        <w:t>and</w:t>
      </w:r>
      <w:r w:rsidRPr="0071242C">
        <w:rPr>
          <w:rFonts w:asciiTheme="majorHAnsi" w:hAnsiTheme="majorHAnsi"/>
        </w:rPr>
        <w:t xml:space="preserve"> transfer cells to recovery </w:t>
      </w:r>
      <w:r>
        <w:rPr>
          <w:rFonts w:asciiTheme="majorHAnsi" w:hAnsiTheme="majorHAnsi"/>
        </w:rPr>
        <w:t>test tube</w:t>
      </w:r>
    </w:p>
    <w:p w14:paraId="5FADA137" w14:textId="77777777" w:rsidR="00844D72" w:rsidRPr="0071242C" w:rsidRDefault="00844D72" w:rsidP="00844D72">
      <w:pPr>
        <w:contextualSpacing/>
        <w:rPr>
          <w:rFonts w:asciiTheme="majorHAnsi" w:hAnsiTheme="majorHAnsi"/>
        </w:rPr>
      </w:pPr>
      <w:r w:rsidRPr="0071242C">
        <w:rPr>
          <w:rFonts w:asciiTheme="majorHAnsi" w:hAnsiTheme="majorHAnsi"/>
        </w:rPr>
        <w:tab/>
        <w:t xml:space="preserve">-Recover cells for </w:t>
      </w:r>
      <w:r>
        <w:rPr>
          <w:rFonts w:asciiTheme="majorHAnsi" w:hAnsiTheme="majorHAnsi"/>
        </w:rPr>
        <w:t>4</w:t>
      </w:r>
      <w:r w:rsidRPr="0071242C">
        <w:rPr>
          <w:rFonts w:asciiTheme="majorHAnsi" w:hAnsiTheme="majorHAnsi"/>
        </w:rPr>
        <w:t>-</w:t>
      </w:r>
      <w:r>
        <w:rPr>
          <w:rFonts w:asciiTheme="majorHAnsi" w:hAnsiTheme="majorHAnsi"/>
        </w:rPr>
        <w:t>8</w:t>
      </w:r>
      <w:r w:rsidRPr="0071242C">
        <w:rPr>
          <w:rFonts w:asciiTheme="majorHAnsi" w:hAnsiTheme="majorHAnsi"/>
        </w:rPr>
        <w:t xml:space="preserve"> hours, shaking at 37°C</w:t>
      </w:r>
    </w:p>
    <w:p w14:paraId="230EB63D" w14:textId="77777777" w:rsidR="00844D72" w:rsidRDefault="00844D72" w:rsidP="00844D72">
      <w:pPr>
        <w:contextualSpacing/>
        <w:rPr>
          <w:rFonts w:asciiTheme="majorHAnsi" w:hAnsiTheme="majorHAnsi"/>
        </w:rPr>
      </w:pPr>
      <w:r w:rsidRPr="0071242C">
        <w:rPr>
          <w:rFonts w:asciiTheme="majorHAnsi" w:hAnsiTheme="majorHAnsi"/>
        </w:rPr>
        <w:t xml:space="preserve"> </w:t>
      </w:r>
      <w:r w:rsidRPr="0071242C">
        <w:rPr>
          <w:rFonts w:asciiTheme="majorHAnsi" w:hAnsiTheme="majorHAnsi"/>
        </w:rPr>
        <w:tab/>
        <w:t xml:space="preserve">-Pellet cells </w:t>
      </w:r>
      <w:r>
        <w:rPr>
          <w:rFonts w:asciiTheme="majorHAnsi" w:hAnsiTheme="majorHAnsi"/>
        </w:rPr>
        <w:t xml:space="preserve">by centrifugation in sterile 2 mL tubes, 1’ at 10,000 x g. </w:t>
      </w:r>
    </w:p>
    <w:p w14:paraId="06721449" w14:textId="77777777" w:rsidR="00844D72" w:rsidRPr="0071242C" w:rsidRDefault="00844D72" w:rsidP="00844D72">
      <w:pPr>
        <w:ind w:firstLine="720"/>
        <w:contextualSpacing/>
        <w:rPr>
          <w:rFonts w:asciiTheme="majorHAnsi" w:hAnsiTheme="majorHAnsi"/>
        </w:rPr>
      </w:pPr>
      <w:r>
        <w:rPr>
          <w:rFonts w:asciiTheme="majorHAnsi" w:hAnsiTheme="majorHAnsi"/>
        </w:rPr>
        <w:t>-P</w:t>
      </w:r>
      <w:r w:rsidRPr="0071242C">
        <w:rPr>
          <w:rFonts w:asciiTheme="majorHAnsi" w:hAnsiTheme="majorHAnsi"/>
        </w:rPr>
        <w:t>late on CHAH-Kan plates, using</w:t>
      </w:r>
      <w:r>
        <w:rPr>
          <w:rFonts w:asciiTheme="majorHAnsi" w:hAnsiTheme="majorHAnsi"/>
        </w:rPr>
        <w:t xml:space="preserve"> 1</w:t>
      </w:r>
      <w:r w:rsidRPr="0071242C">
        <w:rPr>
          <w:rFonts w:asciiTheme="majorHAnsi" w:hAnsiTheme="majorHAnsi"/>
        </w:rPr>
        <w:t xml:space="preserve"> plate for each </w:t>
      </w:r>
      <w:r>
        <w:rPr>
          <w:rFonts w:asciiTheme="majorHAnsi" w:hAnsiTheme="majorHAnsi"/>
        </w:rPr>
        <w:t xml:space="preserve">2 mL tube (2 plates per </w:t>
      </w:r>
      <w:r w:rsidRPr="0071242C">
        <w:rPr>
          <w:rFonts w:asciiTheme="majorHAnsi" w:hAnsiTheme="majorHAnsi"/>
        </w:rPr>
        <w:t>electroporation</w:t>
      </w:r>
      <w:r>
        <w:rPr>
          <w:rFonts w:asciiTheme="majorHAnsi" w:hAnsiTheme="majorHAnsi"/>
        </w:rPr>
        <w:t>)</w:t>
      </w:r>
    </w:p>
    <w:p w14:paraId="6180EAFE" w14:textId="60EAF3BC" w:rsidR="00844D72" w:rsidRDefault="00844D72" w:rsidP="00844D72">
      <w:pPr>
        <w:contextualSpacing/>
        <w:rPr>
          <w:rFonts w:asciiTheme="majorHAnsi" w:hAnsiTheme="majorHAnsi"/>
        </w:rPr>
      </w:pPr>
      <w:r w:rsidRPr="0071242C">
        <w:rPr>
          <w:rFonts w:asciiTheme="majorHAnsi" w:hAnsiTheme="majorHAnsi"/>
        </w:rPr>
        <w:tab/>
        <w:t>-Incubate plates at 37°C for 3 days</w:t>
      </w:r>
      <w:r>
        <w:rPr>
          <w:rFonts w:asciiTheme="majorHAnsi" w:hAnsiTheme="majorHAnsi"/>
        </w:rPr>
        <w:t xml:space="preserve"> (or until single colonies appear)</w:t>
      </w:r>
    </w:p>
    <w:p w14:paraId="6C88F4B1" w14:textId="77777777" w:rsidR="000276C3" w:rsidRDefault="000276C3" w:rsidP="000276C3">
      <w:pPr>
        <w:rPr>
          <w:rFonts w:asciiTheme="majorHAnsi" w:hAnsiTheme="majorHAnsi"/>
        </w:rPr>
      </w:pPr>
      <w:r>
        <w:rPr>
          <w:rFonts w:asciiTheme="majorHAnsi" w:hAnsiTheme="majorHAnsi"/>
        </w:rPr>
        <w:t xml:space="preserve">*Always including a control electroporation with no plasmid. Eventually single break-through colonies may start appearing; at that point, single colonies on the experimental plates are also likely to just be break-through growth. </w:t>
      </w:r>
    </w:p>
    <w:p w14:paraId="5D2022DC" w14:textId="77777777" w:rsidR="000276C3" w:rsidRPr="0071242C" w:rsidRDefault="000276C3" w:rsidP="000276C3">
      <w:pPr>
        <w:rPr>
          <w:rFonts w:asciiTheme="majorHAnsi" w:hAnsiTheme="majorHAnsi"/>
        </w:rPr>
      </w:pPr>
    </w:p>
    <w:p w14:paraId="30955920" w14:textId="0FB3DD6F" w:rsidR="000276C3" w:rsidRDefault="000276C3" w:rsidP="00844D72">
      <w:pPr>
        <w:contextualSpacing/>
        <w:rPr>
          <w:rFonts w:asciiTheme="majorHAnsi" w:hAnsiTheme="majorHAnsi"/>
        </w:rPr>
      </w:pPr>
      <w:r>
        <w:rPr>
          <w:rFonts w:asciiTheme="majorHAnsi" w:hAnsiTheme="majorHAnsi"/>
        </w:rPr>
        <w:t xml:space="preserve">There are some slight deviations from this method since I am working with replicating plasmids rather than integrating plasmids.  </w:t>
      </w:r>
      <w:r w:rsidR="007C570B">
        <w:rPr>
          <w:rFonts w:asciiTheme="majorHAnsi" w:hAnsiTheme="majorHAnsi"/>
        </w:rPr>
        <w:t xml:space="preserve">For example, I used only 3 </w:t>
      </w:r>
      <w:proofErr w:type="spellStart"/>
      <w:r w:rsidR="007C570B">
        <w:rPr>
          <w:rFonts w:asciiTheme="majorHAnsi" w:hAnsiTheme="majorHAnsi"/>
        </w:rPr>
        <w:t>uL</w:t>
      </w:r>
      <w:proofErr w:type="spellEnd"/>
      <w:r w:rsidR="007C570B">
        <w:rPr>
          <w:rFonts w:asciiTheme="majorHAnsi" w:hAnsiTheme="majorHAnsi"/>
        </w:rPr>
        <w:t xml:space="preserve"> of DNA rather than 5, and the incubation time was 3 hours rather than 4-8.  Lastly, I inoculated one plate with 20 </w:t>
      </w:r>
      <w:proofErr w:type="spellStart"/>
      <w:r w:rsidR="007C570B">
        <w:rPr>
          <w:rFonts w:asciiTheme="majorHAnsi" w:hAnsiTheme="majorHAnsi"/>
        </w:rPr>
        <w:t>uL</w:t>
      </w:r>
      <w:proofErr w:type="spellEnd"/>
      <w:r w:rsidR="007C570B">
        <w:rPr>
          <w:rFonts w:asciiTheme="majorHAnsi" w:hAnsiTheme="majorHAnsi"/>
        </w:rPr>
        <w:t xml:space="preserve"> of sample and one plate of 100 </w:t>
      </w:r>
      <w:proofErr w:type="spellStart"/>
      <w:r w:rsidR="007C570B">
        <w:rPr>
          <w:rFonts w:asciiTheme="majorHAnsi" w:hAnsiTheme="majorHAnsi"/>
        </w:rPr>
        <w:t>uL</w:t>
      </w:r>
      <w:proofErr w:type="spellEnd"/>
      <w:r w:rsidR="007C570B">
        <w:rPr>
          <w:rFonts w:asciiTheme="majorHAnsi" w:hAnsiTheme="majorHAnsi"/>
        </w:rPr>
        <w:t xml:space="preserve"> of sample per reaction.</w:t>
      </w:r>
    </w:p>
    <w:p w14:paraId="02429823" w14:textId="1FC3CBCF" w:rsidR="005F7187" w:rsidRDefault="005F7187" w:rsidP="00844D72">
      <w:pPr>
        <w:contextualSpacing/>
        <w:rPr>
          <w:rFonts w:asciiTheme="majorHAnsi" w:hAnsiTheme="majorHAnsi"/>
        </w:rPr>
      </w:pPr>
    </w:p>
    <w:p w14:paraId="356E79EC" w14:textId="046C72BD" w:rsidR="005F7187" w:rsidRDefault="005F7187" w:rsidP="00844D72">
      <w:pPr>
        <w:contextualSpacing/>
        <w:rPr>
          <w:rFonts w:asciiTheme="majorHAnsi" w:hAnsiTheme="majorHAnsi"/>
        </w:rPr>
      </w:pPr>
      <w:r>
        <w:rPr>
          <w:rFonts w:asciiTheme="majorHAnsi" w:hAnsiTheme="majorHAnsi"/>
        </w:rPr>
        <w:lastRenderedPageBreak/>
        <w:t xml:space="preserve">When I set up the EP in the cuvettes, Reaction 3 was not completely </w:t>
      </w:r>
      <w:proofErr w:type="gramStart"/>
      <w:r>
        <w:rPr>
          <w:rFonts w:asciiTheme="majorHAnsi" w:hAnsiTheme="majorHAnsi"/>
        </w:rPr>
        <w:t>thawed</w:t>
      </w:r>
      <w:proofErr w:type="gramEnd"/>
      <w:r>
        <w:rPr>
          <w:rFonts w:asciiTheme="majorHAnsi" w:hAnsiTheme="majorHAnsi"/>
        </w:rPr>
        <w:t xml:space="preserve"> and I wasn’t sure if I got any sample in the tube.  Kathryn advised adding 2 more </w:t>
      </w:r>
      <w:proofErr w:type="spellStart"/>
      <w:r>
        <w:rPr>
          <w:rFonts w:asciiTheme="majorHAnsi" w:hAnsiTheme="majorHAnsi"/>
        </w:rPr>
        <w:t>uL</w:t>
      </w:r>
      <w:proofErr w:type="spellEnd"/>
      <w:r>
        <w:rPr>
          <w:rFonts w:asciiTheme="majorHAnsi" w:hAnsiTheme="majorHAnsi"/>
        </w:rPr>
        <w:t>, which I did, but when I took the recovery tube of the shaking incubator 3 hours later, I noticed that that tube was not as turbid as the others.</w:t>
      </w:r>
    </w:p>
    <w:p w14:paraId="6F3EA56C" w14:textId="77777777" w:rsidR="005F7187" w:rsidRDefault="005F7187" w:rsidP="00844D72">
      <w:pPr>
        <w:contextualSpacing/>
        <w:rPr>
          <w:rFonts w:asciiTheme="majorHAnsi" w:hAnsiTheme="majorHAnsi"/>
        </w:rPr>
      </w:pPr>
    </w:p>
    <w:p w14:paraId="70D8C490" w14:textId="4F7A6066" w:rsidR="005F7187" w:rsidRDefault="005F7187" w:rsidP="00844D72">
      <w:pPr>
        <w:contextualSpacing/>
        <w:rPr>
          <w:rFonts w:asciiTheme="majorHAnsi" w:hAnsiTheme="majorHAnsi"/>
        </w:rPr>
      </w:pPr>
      <w:r>
        <w:rPr>
          <w:rFonts w:asciiTheme="majorHAnsi" w:hAnsiTheme="majorHAnsi"/>
        </w:rPr>
        <w:t xml:space="preserve">The actual electroporation didn’t give good time for any of the samples. Most of them had arcs, although the display didn’t say that.  </w:t>
      </w:r>
    </w:p>
    <w:p w14:paraId="24D11B8C" w14:textId="051A9252" w:rsidR="005F7187" w:rsidRDefault="005F7187" w:rsidP="00844D72">
      <w:pPr>
        <w:contextualSpacing/>
        <w:rPr>
          <w:rFonts w:asciiTheme="majorHAnsi" w:hAnsiTheme="majorHAnsi"/>
        </w:rPr>
      </w:pPr>
    </w:p>
    <w:p w14:paraId="676BF9B3" w14:textId="15A47ACC" w:rsidR="005F7187" w:rsidRDefault="005F7187" w:rsidP="00844D72">
      <w:pPr>
        <w:contextualSpacing/>
        <w:rPr>
          <w:rFonts w:asciiTheme="majorHAnsi" w:hAnsiTheme="majorHAnsi"/>
        </w:rPr>
      </w:pPr>
      <w:r>
        <w:rPr>
          <w:rFonts w:asciiTheme="majorHAnsi" w:hAnsiTheme="majorHAnsi"/>
        </w:rPr>
        <w:t xml:space="preserve">Worth noting also that when I plated the reactions, I noticed some contamination on some of the CHA plates.  2 plates each had large single colonies towards the edge of the plate.  I discarded </w:t>
      </w:r>
      <w:proofErr w:type="gramStart"/>
      <w:r>
        <w:rPr>
          <w:rFonts w:asciiTheme="majorHAnsi" w:hAnsiTheme="majorHAnsi"/>
        </w:rPr>
        <w:t>those,</w:t>
      </w:r>
      <w:r w:rsidR="008A6EDD">
        <w:rPr>
          <w:rFonts w:asciiTheme="majorHAnsi" w:hAnsiTheme="majorHAnsi"/>
        </w:rPr>
        <w:t xml:space="preserve"> </w:t>
      </w:r>
      <w:r>
        <w:rPr>
          <w:rFonts w:asciiTheme="majorHAnsi" w:hAnsiTheme="majorHAnsi"/>
        </w:rPr>
        <w:t>and</w:t>
      </w:r>
      <w:proofErr w:type="gramEnd"/>
      <w:r>
        <w:rPr>
          <w:rFonts w:asciiTheme="majorHAnsi" w:hAnsiTheme="majorHAnsi"/>
        </w:rPr>
        <w:t xml:space="preserve"> checked the rest to make sure there was no other growth.  The rest looked fine.</w:t>
      </w:r>
    </w:p>
    <w:p w14:paraId="4FC0EAF9" w14:textId="37032734" w:rsidR="00C41943" w:rsidRDefault="00C41943" w:rsidP="00844D72">
      <w:pPr>
        <w:contextualSpacing/>
        <w:rPr>
          <w:rFonts w:asciiTheme="majorHAnsi" w:hAnsiTheme="majorHAnsi"/>
        </w:rPr>
      </w:pPr>
    </w:p>
    <w:p w14:paraId="1D064FFC" w14:textId="137A1FD4" w:rsidR="00C41943" w:rsidRDefault="00C41943" w:rsidP="00C41943">
      <w:pPr>
        <w:rPr>
          <w:b/>
        </w:rPr>
      </w:pPr>
      <w:r>
        <w:rPr>
          <w:b/>
          <w:highlight w:val="green"/>
        </w:rPr>
        <w:t>Monday, September 28, 2020</w:t>
      </w:r>
    </w:p>
    <w:p w14:paraId="16372B4D" w14:textId="77777777" w:rsidR="00C41943" w:rsidRDefault="00C41943" w:rsidP="00C41943">
      <w:pPr>
        <w:rPr>
          <w:b/>
          <w:sz w:val="18"/>
          <w:szCs w:val="18"/>
        </w:rPr>
      </w:pPr>
      <w:r w:rsidRPr="00E17F75">
        <w:rPr>
          <w:b/>
          <w:sz w:val="18"/>
          <w:szCs w:val="18"/>
        </w:rPr>
        <w:t>To Do:</w:t>
      </w:r>
    </w:p>
    <w:p w14:paraId="39B454DF" w14:textId="77777777" w:rsidR="00C41943" w:rsidRPr="00C41943" w:rsidRDefault="00C41943" w:rsidP="00AE2FC3">
      <w:pPr>
        <w:pStyle w:val="ListParagraph"/>
        <w:numPr>
          <w:ilvl w:val="0"/>
          <w:numId w:val="38"/>
        </w:numPr>
        <w:pBdr>
          <w:top w:val="nil"/>
          <w:left w:val="nil"/>
          <w:bottom w:val="nil"/>
          <w:right w:val="nil"/>
          <w:between w:val="nil"/>
        </w:pBdr>
        <w:jc w:val="left"/>
        <w:rPr>
          <w:strike/>
          <w:color w:val="000000"/>
          <w:sz w:val="18"/>
          <w:szCs w:val="18"/>
        </w:rPr>
      </w:pPr>
      <w:r w:rsidRPr="00C41943">
        <w:rPr>
          <w:strike/>
          <w:color w:val="000000"/>
          <w:sz w:val="18"/>
          <w:szCs w:val="18"/>
        </w:rPr>
        <w:t>Miniprep</w:t>
      </w:r>
    </w:p>
    <w:p w14:paraId="5628B5F8" w14:textId="77777777" w:rsidR="00C41943" w:rsidRPr="00C41943" w:rsidRDefault="00C41943" w:rsidP="00AE2FC3">
      <w:pPr>
        <w:pStyle w:val="ListParagraph"/>
        <w:numPr>
          <w:ilvl w:val="0"/>
          <w:numId w:val="38"/>
        </w:numPr>
        <w:pBdr>
          <w:top w:val="nil"/>
          <w:left w:val="nil"/>
          <w:bottom w:val="nil"/>
          <w:right w:val="nil"/>
          <w:between w:val="nil"/>
        </w:pBdr>
        <w:jc w:val="left"/>
        <w:rPr>
          <w:strike/>
          <w:color w:val="000000"/>
          <w:sz w:val="18"/>
          <w:szCs w:val="18"/>
        </w:rPr>
      </w:pPr>
      <w:r w:rsidRPr="00C41943">
        <w:rPr>
          <w:strike/>
          <w:color w:val="000000"/>
          <w:sz w:val="18"/>
          <w:szCs w:val="18"/>
        </w:rPr>
        <w:t>Diagnostic Digest</w:t>
      </w:r>
    </w:p>
    <w:p w14:paraId="72D9D0EB" w14:textId="1F244B9D" w:rsidR="00C41943" w:rsidRPr="00C41943" w:rsidRDefault="00C41943" w:rsidP="00AE2FC3">
      <w:pPr>
        <w:pStyle w:val="ListParagraph"/>
        <w:numPr>
          <w:ilvl w:val="0"/>
          <w:numId w:val="38"/>
        </w:numPr>
        <w:pBdr>
          <w:top w:val="nil"/>
          <w:left w:val="nil"/>
          <w:bottom w:val="nil"/>
          <w:right w:val="nil"/>
          <w:between w:val="nil"/>
        </w:pBdr>
        <w:jc w:val="left"/>
        <w:rPr>
          <w:strike/>
          <w:color w:val="000000"/>
          <w:sz w:val="18"/>
          <w:szCs w:val="18"/>
        </w:rPr>
      </w:pPr>
      <w:proofErr w:type="spellStart"/>
      <w:r w:rsidRPr="00C41943">
        <w:rPr>
          <w:strike/>
          <w:color w:val="000000"/>
          <w:sz w:val="18"/>
          <w:szCs w:val="18"/>
        </w:rPr>
        <w:t>Electrporation</w:t>
      </w:r>
      <w:proofErr w:type="spellEnd"/>
    </w:p>
    <w:p w14:paraId="4E759156" w14:textId="03D2DB4F" w:rsidR="00C41943" w:rsidRPr="008866F9" w:rsidRDefault="00C41943" w:rsidP="00AE2FC3">
      <w:pPr>
        <w:pStyle w:val="ListParagraph"/>
        <w:numPr>
          <w:ilvl w:val="0"/>
          <w:numId w:val="38"/>
        </w:numPr>
        <w:pBdr>
          <w:top w:val="nil"/>
          <w:left w:val="nil"/>
          <w:bottom w:val="nil"/>
          <w:right w:val="nil"/>
          <w:between w:val="nil"/>
        </w:pBdr>
        <w:jc w:val="left"/>
        <w:rPr>
          <w:strike/>
          <w:color w:val="000000"/>
          <w:sz w:val="18"/>
          <w:szCs w:val="18"/>
        </w:rPr>
      </w:pPr>
      <w:r>
        <w:rPr>
          <w:color w:val="000000"/>
          <w:sz w:val="18"/>
          <w:szCs w:val="18"/>
        </w:rPr>
        <w:t>Sequencing Reaction</w:t>
      </w:r>
    </w:p>
    <w:p w14:paraId="4B3415CE" w14:textId="5F0B218D" w:rsidR="008866F9" w:rsidRPr="008866F9" w:rsidRDefault="008866F9" w:rsidP="00AE2FC3">
      <w:pPr>
        <w:pStyle w:val="ListParagraph"/>
        <w:numPr>
          <w:ilvl w:val="0"/>
          <w:numId w:val="38"/>
        </w:numPr>
        <w:pBdr>
          <w:top w:val="nil"/>
          <w:left w:val="nil"/>
          <w:bottom w:val="nil"/>
          <w:right w:val="nil"/>
          <w:between w:val="nil"/>
        </w:pBdr>
        <w:jc w:val="left"/>
        <w:rPr>
          <w:strike/>
          <w:color w:val="000000"/>
          <w:sz w:val="18"/>
          <w:szCs w:val="18"/>
        </w:rPr>
      </w:pPr>
      <w:r>
        <w:rPr>
          <w:color w:val="000000"/>
          <w:sz w:val="18"/>
          <w:szCs w:val="18"/>
        </w:rPr>
        <w:t>Make medium for large cultures</w:t>
      </w:r>
    </w:p>
    <w:p w14:paraId="491317AE" w14:textId="017777C2" w:rsidR="008866F9" w:rsidRPr="00C41943" w:rsidRDefault="008866F9" w:rsidP="00AE2FC3">
      <w:pPr>
        <w:pStyle w:val="ListParagraph"/>
        <w:numPr>
          <w:ilvl w:val="0"/>
          <w:numId w:val="38"/>
        </w:numPr>
        <w:pBdr>
          <w:top w:val="nil"/>
          <w:left w:val="nil"/>
          <w:bottom w:val="nil"/>
          <w:right w:val="nil"/>
          <w:between w:val="nil"/>
        </w:pBdr>
        <w:jc w:val="left"/>
        <w:rPr>
          <w:strike/>
          <w:color w:val="000000"/>
          <w:sz w:val="18"/>
          <w:szCs w:val="18"/>
        </w:rPr>
      </w:pPr>
      <w:r>
        <w:rPr>
          <w:color w:val="000000"/>
          <w:sz w:val="18"/>
          <w:szCs w:val="18"/>
        </w:rPr>
        <w:t>Make buffers for TAP purification</w:t>
      </w:r>
    </w:p>
    <w:p w14:paraId="2BC0D125" w14:textId="77777777" w:rsidR="00C41943" w:rsidRPr="00C41943" w:rsidRDefault="00C41943" w:rsidP="00C41943">
      <w:pPr>
        <w:pStyle w:val="ListParagraph"/>
        <w:pBdr>
          <w:top w:val="nil"/>
          <w:left w:val="nil"/>
          <w:bottom w:val="nil"/>
          <w:right w:val="nil"/>
          <w:between w:val="nil"/>
        </w:pBdr>
        <w:jc w:val="left"/>
        <w:rPr>
          <w:color w:val="000000"/>
          <w:sz w:val="18"/>
          <w:szCs w:val="18"/>
        </w:rPr>
      </w:pPr>
    </w:p>
    <w:p w14:paraId="0F03BA14" w14:textId="56A4A9C6" w:rsidR="00C41943" w:rsidRDefault="003B1B94" w:rsidP="00844D72">
      <w:pPr>
        <w:contextualSpacing/>
        <w:rPr>
          <w:rFonts w:asciiTheme="majorHAnsi" w:hAnsiTheme="majorHAnsi"/>
        </w:rPr>
      </w:pPr>
      <w:r>
        <w:rPr>
          <w:rFonts w:asciiTheme="majorHAnsi" w:hAnsiTheme="majorHAnsi"/>
        </w:rPr>
        <w:t xml:space="preserve">I checked my EP plates, there is some growth on </w:t>
      </w:r>
      <w:proofErr w:type="spellStart"/>
      <w:r w:rsidR="00EB4D9F">
        <w:rPr>
          <w:rFonts w:asciiTheme="majorHAnsi" w:hAnsiTheme="majorHAnsi"/>
        </w:rPr>
        <w:t>Rxn</w:t>
      </w:r>
      <w:proofErr w:type="spellEnd"/>
      <w:r w:rsidR="00EB4D9F">
        <w:rPr>
          <w:rFonts w:asciiTheme="majorHAnsi" w:hAnsiTheme="majorHAnsi"/>
        </w:rPr>
        <w:t xml:space="preserve"> #3 20uL and 100 </w:t>
      </w:r>
      <w:proofErr w:type="spellStart"/>
      <w:r w:rsidR="00EB4D9F">
        <w:rPr>
          <w:rFonts w:asciiTheme="majorHAnsi" w:hAnsiTheme="majorHAnsi"/>
        </w:rPr>
        <w:t>uL</w:t>
      </w:r>
      <w:proofErr w:type="spellEnd"/>
      <w:r w:rsidR="00EB4D9F">
        <w:rPr>
          <w:rFonts w:asciiTheme="majorHAnsi" w:hAnsiTheme="majorHAnsi"/>
        </w:rPr>
        <w:t xml:space="preserve">, and </w:t>
      </w:r>
      <w:proofErr w:type="spellStart"/>
      <w:r w:rsidR="00EB4D9F">
        <w:rPr>
          <w:rFonts w:asciiTheme="majorHAnsi" w:hAnsiTheme="majorHAnsi"/>
        </w:rPr>
        <w:t>Rxn</w:t>
      </w:r>
      <w:proofErr w:type="spellEnd"/>
      <w:r w:rsidR="00EB4D9F">
        <w:rPr>
          <w:rFonts w:asciiTheme="majorHAnsi" w:hAnsiTheme="majorHAnsi"/>
        </w:rPr>
        <w:t xml:space="preserve"> #4 100 </w:t>
      </w:r>
      <w:proofErr w:type="spellStart"/>
      <w:r w:rsidR="00EB4D9F">
        <w:rPr>
          <w:rFonts w:asciiTheme="majorHAnsi" w:hAnsiTheme="majorHAnsi"/>
        </w:rPr>
        <w:t>u</w:t>
      </w:r>
      <w:r w:rsidR="009C10E8">
        <w:rPr>
          <w:rFonts w:asciiTheme="majorHAnsi" w:hAnsiTheme="majorHAnsi"/>
        </w:rPr>
        <w:t>L</w:t>
      </w:r>
      <w:proofErr w:type="spellEnd"/>
      <w:r w:rsidR="009C10E8">
        <w:rPr>
          <w:rFonts w:asciiTheme="majorHAnsi" w:hAnsiTheme="majorHAnsi"/>
        </w:rPr>
        <w:t xml:space="preserve">. I am </w:t>
      </w:r>
      <w:proofErr w:type="spellStart"/>
      <w:r w:rsidR="009C10E8">
        <w:rPr>
          <w:rFonts w:asciiTheme="majorHAnsi" w:hAnsiTheme="majorHAnsi"/>
        </w:rPr>
        <w:t>reincubating</w:t>
      </w:r>
      <w:proofErr w:type="spellEnd"/>
      <w:r w:rsidR="009C10E8">
        <w:rPr>
          <w:rFonts w:asciiTheme="majorHAnsi" w:hAnsiTheme="majorHAnsi"/>
        </w:rPr>
        <w:t xml:space="preserve"> them until tomorrow for better growth.</w:t>
      </w:r>
    </w:p>
    <w:p w14:paraId="0611EE4B" w14:textId="78EF7328" w:rsidR="00B5571B" w:rsidRDefault="00B5571B" w:rsidP="00844D72">
      <w:pPr>
        <w:contextualSpacing/>
        <w:rPr>
          <w:rFonts w:asciiTheme="majorHAnsi" w:hAnsiTheme="majorHAnsi"/>
        </w:rPr>
      </w:pPr>
    </w:p>
    <w:p w14:paraId="1521C36A" w14:textId="78E0FF24" w:rsidR="00B5571B" w:rsidRDefault="00B5571B" w:rsidP="00844D72">
      <w:pPr>
        <w:contextualSpacing/>
        <w:rPr>
          <w:rFonts w:asciiTheme="majorHAnsi" w:hAnsiTheme="majorHAnsi"/>
        </w:rPr>
      </w:pPr>
      <w:r>
        <w:rPr>
          <w:rFonts w:asciiTheme="majorHAnsi" w:hAnsiTheme="majorHAnsi"/>
        </w:rPr>
        <w:t>Sequencing Reactions:</w:t>
      </w:r>
    </w:p>
    <w:p w14:paraId="6AA8F9BE" w14:textId="6DAB82BA" w:rsidR="00B5571B" w:rsidRDefault="00B5571B" w:rsidP="00844D72">
      <w:pPr>
        <w:contextualSpacing/>
        <w:rPr>
          <w:rFonts w:asciiTheme="majorHAnsi" w:hAnsiTheme="majorHAnsi"/>
        </w:rPr>
      </w:pPr>
      <w:r>
        <w:rPr>
          <w:rFonts w:asciiTheme="majorHAnsi" w:hAnsiTheme="majorHAnsi"/>
          <w:noProof/>
        </w:rPr>
        <w:drawing>
          <wp:inline distT="0" distB="0" distL="0" distR="0" wp14:anchorId="67C30863" wp14:editId="16CADA7B">
            <wp:extent cx="6492240" cy="2608580"/>
            <wp:effectExtent l="0" t="0" r="0" b="0"/>
            <wp:docPr id="21" name="Picture 21" descr="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 Excel&#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92240" cy="2608580"/>
                    </a:xfrm>
                    <a:prstGeom prst="rect">
                      <a:avLst/>
                    </a:prstGeom>
                  </pic:spPr>
                </pic:pic>
              </a:graphicData>
            </a:graphic>
          </wp:inline>
        </w:drawing>
      </w:r>
    </w:p>
    <w:p w14:paraId="6407D67C" w14:textId="1DA7AF94" w:rsidR="00B5571B" w:rsidRDefault="00B5571B" w:rsidP="00844D72">
      <w:pPr>
        <w:contextualSpacing/>
        <w:rPr>
          <w:rFonts w:asciiTheme="majorHAnsi" w:hAnsiTheme="majorHAnsi"/>
        </w:rPr>
      </w:pPr>
    </w:p>
    <w:p w14:paraId="745060C2" w14:textId="0F9D4933" w:rsidR="00B5571B" w:rsidRDefault="00B5571B" w:rsidP="00844D72">
      <w:pPr>
        <w:contextualSpacing/>
        <w:rPr>
          <w:rFonts w:asciiTheme="majorHAnsi" w:hAnsiTheme="majorHAnsi"/>
        </w:rPr>
      </w:pPr>
    </w:p>
    <w:p w14:paraId="200DDB82" w14:textId="550396E1" w:rsidR="00B5571B" w:rsidRDefault="00B5571B" w:rsidP="00844D72">
      <w:pPr>
        <w:contextualSpacing/>
        <w:rPr>
          <w:rFonts w:asciiTheme="majorHAnsi" w:hAnsiTheme="majorHAnsi"/>
        </w:rPr>
      </w:pPr>
      <w:r>
        <w:rPr>
          <w:rFonts w:asciiTheme="majorHAnsi" w:hAnsiTheme="majorHAnsi"/>
        </w:rPr>
        <w:t>I made 16 reactions. Each of my Miniprep samples had t</w:t>
      </w:r>
      <w:r w:rsidR="00AE79C4">
        <w:rPr>
          <w:rFonts w:asciiTheme="majorHAnsi" w:hAnsiTheme="majorHAnsi"/>
        </w:rPr>
        <w:t>w</w:t>
      </w:r>
      <w:r>
        <w:rPr>
          <w:rFonts w:asciiTheme="majorHAnsi" w:hAnsiTheme="majorHAnsi"/>
        </w:rPr>
        <w:t xml:space="preserve">o preparations: one tube with KROL44 and the other tube with KROL335.  </w:t>
      </w:r>
      <w:r w:rsidR="00AE79C4">
        <w:rPr>
          <w:rFonts w:asciiTheme="majorHAnsi" w:hAnsiTheme="majorHAnsi"/>
        </w:rPr>
        <w:t xml:space="preserve">I did not use Miniprep 1 since it didn’t have the TAP-tag. </w:t>
      </w:r>
      <w:r>
        <w:rPr>
          <w:rFonts w:asciiTheme="majorHAnsi" w:hAnsiTheme="majorHAnsi"/>
        </w:rPr>
        <w:t xml:space="preserve">For the pKR7, I made 3 preparations: in addition to KROL44 </w:t>
      </w:r>
      <w:proofErr w:type="spellStart"/>
      <w:r>
        <w:rPr>
          <w:rFonts w:asciiTheme="majorHAnsi" w:hAnsiTheme="majorHAnsi"/>
        </w:rPr>
        <w:t>ad</w:t>
      </w:r>
      <w:proofErr w:type="spellEnd"/>
      <w:r>
        <w:rPr>
          <w:rFonts w:asciiTheme="majorHAnsi" w:hAnsiTheme="majorHAnsi"/>
        </w:rPr>
        <w:t xml:space="preserve"> KROL335 I also made a tube of each with KROL336.</w:t>
      </w:r>
    </w:p>
    <w:p w14:paraId="28324388" w14:textId="2B557639" w:rsidR="00B5571B" w:rsidRDefault="00B5571B" w:rsidP="00844D72">
      <w:pPr>
        <w:contextualSpacing/>
        <w:rPr>
          <w:rFonts w:asciiTheme="majorHAnsi" w:hAnsiTheme="majorHAnsi"/>
        </w:rPr>
      </w:pPr>
    </w:p>
    <w:p w14:paraId="08A53CEE" w14:textId="1AA06C75" w:rsidR="00B5571B" w:rsidRDefault="00B5571B" w:rsidP="00844D72">
      <w:pPr>
        <w:contextualSpacing/>
        <w:rPr>
          <w:rFonts w:asciiTheme="majorHAnsi" w:hAnsiTheme="majorHAnsi"/>
        </w:rPr>
      </w:pPr>
      <w:r>
        <w:rPr>
          <w:rFonts w:asciiTheme="majorHAnsi" w:hAnsiTheme="majorHAnsi"/>
        </w:rPr>
        <w:t>Because the concentrations of the samples were &lt;0.8ng/</w:t>
      </w:r>
      <w:proofErr w:type="spellStart"/>
      <w:r>
        <w:rPr>
          <w:rFonts w:asciiTheme="majorHAnsi" w:hAnsiTheme="majorHAnsi"/>
        </w:rPr>
        <w:t>uL</w:t>
      </w:r>
      <w:proofErr w:type="spellEnd"/>
      <w:r>
        <w:rPr>
          <w:rFonts w:asciiTheme="majorHAnsi" w:hAnsiTheme="majorHAnsi"/>
        </w:rPr>
        <w:t xml:space="preserve">, I made a 1:2 dilution on each sample (column B.).  </w:t>
      </w:r>
    </w:p>
    <w:p w14:paraId="176D9102" w14:textId="2ED5A721" w:rsidR="0063021E" w:rsidRDefault="0063021E" w:rsidP="00844D72">
      <w:pPr>
        <w:contextualSpacing/>
        <w:rPr>
          <w:rFonts w:asciiTheme="majorHAnsi" w:hAnsiTheme="majorHAnsi"/>
        </w:rPr>
      </w:pPr>
    </w:p>
    <w:p w14:paraId="55796358" w14:textId="5B35E50D" w:rsidR="0063021E" w:rsidRDefault="0063021E" w:rsidP="00844D72">
      <w:pPr>
        <w:contextualSpacing/>
        <w:rPr>
          <w:rFonts w:asciiTheme="majorHAnsi" w:hAnsiTheme="majorHAnsi"/>
        </w:rPr>
      </w:pPr>
      <w:r>
        <w:rPr>
          <w:rFonts w:asciiTheme="majorHAnsi" w:hAnsiTheme="majorHAnsi"/>
        </w:rPr>
        <w:t>I made 3x400mL of MHB plus 300mL leftover.</w:t>
      </w:r>
    </w:p>
    <w:p w14:paraId="3DA0FD1D" w14:textId="75DF920A" w:rsidR="008866F9" w:rsidRDefault="008866F9" w:rsidP="00844D72">
      <w:pPr>
        <w:contextualSpacing/>
        <w:rPr>
          <w:rFonts w:asciiTheme="majorHAnsi" w:hAnsiTheme="majorHAnsi"/>
        </w:rPr>
      </w:pPr>
    </w:p>
    <w:p w14:paraId="1CF27E26" w14:textId="19C3F31D" w:rsidR="008866F9" w:rsidRDefault="008866F9" w:rsidP="00844D72">
      <w:pPr>
        <w:contextualSpacing/>
        <w:rPr>
          <w:rFonts w:asciiTheme="majorHAnsi" w:hAnsiTheme="majorHAnsi"/>
        </w:rPr>
      </w:pPr>
      <w:r>
        <w:rPr>
          <w:rFonts w:asciiTheme="majorHAnsi" w:hAnsiTheme="majorHAnsi"/>
        </w:rPr>
        <w:t>I did not make buffers, will make tomorrow</w:t>
      </w:r>
    </w:p>
    <w:p w14:paraId="71CA1CD2" w14:textId="71C0A709" w:rsidR="008866F9" w:rsidRDefault="008866F9" w:rsidP="00844D72">
      <w:pPr>
        <w:contextualSpacing/>
        <w:rPr>
          <w:rFonts w:asciiTheme="majorHAnsi" w:hAnsiTheme="majorHAnsi"/>
        </w:rPr>
      </w:pPr>
    </w:p>
    <w:p w14:paraId="06D50320" w14:textId="77777777" w:rsidR="008866F9" w:rsidRDefault="008866F9" w:rsidP="00844D72">
      <w:pPr>
        <w:contextualSpacing/>
        <w:rPr>
          <w:rFonts w:asciiTheme="majorHAnsi" w:hAnsiTheme="majorHAnsi"/>
        </w:rPr>
      </w:pPr>
    </w:p>
    <w:p w14:paraId="7A50CE31" w14:textId="0491704D" w:rsidR="008866F9" w:rsidRDefault="006A0D24" w:rsidP="008866F9">
      <w:pPr>
        <w:rPr>
          <w:b/>
        </w:rPr>
      </w:pPr>
      <w:r>
        <w:rPr>
          <w:b/>
          <w:highlight w:val="green"/>
        </w:rPr>
        <w:t>Tues</w:t>
      </w:r>
      <w:r w:rsidR="008866F9">
        <w:rPr>
          <w:b/>
          <w:highlight w:val="green"/>
        </w:rPr>
        <w:t>day, September 2</w:t>
      </w:r>
      <w:r>
        <w:rPr>
          <w:b/>
          <w:highlight w:val="green"/>
        </w:rPr>
        <w:t>9</w:t>
      </w:r>
      <w:r w:rsidR="008866F9">
        <w:rPr>
          <w:b/>
          <w:highlight w:val="green"/>
        </w:rPr>
        <w:t>, 2020</w:t>
      </w:r>
    </w:p>
    <w:p w14:paraId="09033533" w14:textId="77777777" w:rsidR="008866F9" w:rsidRDefault="008866F9" w:rsidP="008866F9">
      <w:pPr>
        <w:rPr>
          <w:b/>
          <w:sz w:val="18"/>
          <w:szCs w:val="18"/>
        </w:rPr>
      </w:pPr>
      <w:r w:rsidRPr="00E17F75">
        <w:rPr>
          <w:b/>
          <w:sz w:val="18"/>
          <w:szCs w:val="18"/>
        </w:rPr>
        <w:t>To Do:</w:t>
      </w:r>
    </w:p>
    <w:p w14:paraId="5B1CA1B2" w14:textId="77777777" w:rsidR="008866F9" w:rsidRPr="00C41943" w:rsidRDefault="008866F9" w:rsidP="00AE2FC3">
      <w:pPr>
        <w:pStyle w:val="ListParagraph"/>
        <w:numPr>
          <w:ilvl w:val="0"/>
          <w:numId w:val="39"/>
        </w:numPr>
        <w:pBdr>
          <w:top w:val="nil"/>
          <w:left w:val="nil"/>
          <w:bottom w:val="nil"/>
          <w:right w:val="nil"/>
          <w:between w:val="nil"/>
        </w:pBdr>
        <w:jc w:val="left"/>
        <w:rPr>
          <w:strike/>
          <w:color w:val="000000"/>
          <w:sz w:val="18"/>
          <w:szCs w:val="18"/>
        </w:rPr>
      </w:pPr>
      <w:r w:rsidRPr="00C41943">
        <w:rPr>
          <w:strike/>
          <w:color w:val="000000"/>
          <w:sz w:val="18"/>
          <w:szCs w:val="18"/>
        </w:rPr>
        <w:t>Miniprep</w:t>
      </w:r>
    </w:p>
    <w:p w14:paraId="7473FE08" w14:textId="77777777" w:rsidR="008866F9" w:rsidRPr="00C41943" w:rsidRDefault="008866F9" w:rsidP="00AE2FC3">
      <w:pPr>
        <w:pStyle w:val="ListParagraph"/>
        <w:numPr>
          <w:ilvl w:val="0"/>
          <w:numId w:val="39"/>
        </w:numPr>
        <w:pBdr>
          <w:top w:val="nil"/>
          <w:left w:val="nil"/>
          <w:bottom w:val="nil"/>
          <w:right w:val="nil"/>
          <w:between w:val="nil"/>
        </w:pBdr>
        <w:jc w:val="left"/>
        <w:rPr>
          <w:strike/>
          <w:color w:val="000000"/>
          <w:sz w:val="18"/>
          <w:szCs w:val="18"/>
        </w:rPr>
      </w:pPr>
      <w:r w:rsidRPr="00C41943">
        <w:rPr>
          <w:strike/>
          <w:color w:val="000000"/>
          <w:sz w:val="18"/>
          <w:szCs w:val="18"/>
        </w:rPr>
        <w:t>Diagnostic Digest</w:t>
      </w:r>
    </w:p>
    <w:p w14:paraId="20E566FA" w14:textId="77777777" w:rsidR="008866F9" w:rsidRPr="00C41943" w:rsidRDefault="008866F9" w:rsidP="00AE2FC3">
      <w:pPr>
        <w:pStyle w:val="ListParagraph"/>
        <w:numPr>
          <w:ilvl w:val="0"/>
          <w:numId w:val="39"/>
        </w:numPr>
        <w:pBdr>
          <w:top w:val="nil"/>
          <w:left w:val="nil"/>
          <w:bottom w:val="nil"/>
          <w:right w:val="nil"/>
          <w:between w:val="nil"/>
        </w:pBdr>
        <w:jc w:val="left"/>
        <w:rPr>
          <w:strike/>
          <w:color w:val="000000"/>
          <w:sz w:val="18"/>
          <w:szCs w:val="18"/>
        </w:rPr>
      </w:pPr>
      <w:proofErr w:type="spellStart"/>
      <w:r w:rsidRPr="00C41943">
        <w:rPr>
          <w:strike/>
          <w:color w:val="000000"/>
          <w:sz w:val="18"/>
          <w:szCs w:val="18"/>
        </w:rPr>
        <w:t>Electrporation</w:t>
      </w:r>
      <w:proofErr w:type="spellEnd"/>
    </w:p>
    <w:p w14:paraId="1BAC5838" w14:textId="77777777" w:rsidR="008866F9" w:rsidRPr="008866F9" w:rsidRDefault="008866F9" w:rsidP="00AE2FC3">
      <w:pPr>
        <w:pStyle w:val="ListParagraph"/>
        <w:numPr>
          <w:ilvl w:val="0"/>
          <w:numId w:val="39"/>
        </w:numPr>
        <w:pBdr>
          <w:top w:val="nil"/>
          <w:left w:val="nil"/>
          <w:bottom w:val="nil"/>
          <w:right w:val="nil"/>
          <w:between w:val="nil"/>
        </w:pBdr>
        <w:jc w:val="left"/>
        <w:rPr>
          <w:strike/>
          <w:color w:val="000000"/>
          <w:sz w:val="18"/>
          <w:szCs w:val="18"/>
        </w:rPr>
      </w:pPr>
      <w:r w:rsidRPr="008866F9">
        <w:rPr>
          <w:strike/>
          <w:color w:val="000000"/>
          <w:sz w:val="18"/>
          <w:szCs w:val="18"/>
        </w:rPr>
        <w:t>Sequencing Reaction</w:t>
      </w:r>
    </w:p>
    <w:p w14:paraId="3DC11630" w14:textId="77777777" w:rsidR="008866F9" w:rsidRPr="008866F9" w:rsidRDefault="008866F9" w:rsidP="00AE2FC3">
      <w:pPr>
        <w:pStyle w:val="ListParagraph"/>
        <w:numPr>
          <w:ilvl w:val="0"/>
          <w:numId w:val="39"/>
        </w:numPr>
        <w:pBdr>
          <w:top w:val="nil"/>
          <w:left w:val="nil"/>
          <w:bottom w:val="nil"/>
          <w:right w:val="nil"/>
          <w:between w:val="nil"/>
        </w:pBdr>
        <w:jc w:val="left"/>
        <w:rPr>
          <w:strike/>
          <w:color w:val="000000"/>
          <w:sz w:val="18"/>
          <w:szCs w:val="18"/>
        </w:rPr>
      </w:pPr>
      <w:r w:rsidRPr="008866F9">
        <w:rPr>
          <w:strike/>
          <w:color w:val="000000"/>
          <w:sz w:val="18"/>
          <w:szCs w:val="18"/>
        </w:rPr>
        <w:t>Make medium for large cultures</w:t>
      </w:r>
    </w:p>
    <w:p w14:paraId="337D11F8" w14:textId="0D525CD4" w:rsidR="008866F9" w:rsidRPr="008866F9" w:rsidRDefault="008866F9" w:rsidP="00AE2FC3">
      <w:pPr>
        <w:pStyle w:val="ListParagraph"/>
        <w:numPr>
          <w:ilvl w:val="0"/>
          <w:numId w:val="39"/>
        </w:numPr>
        <w:pBdr>
          <w:top w:val="nil"/>
          <w:left w:val="nil"/>
          <w:bottom w:val="nil"/>
          <w:right w:val="nil"/>
          <w:between w:val="nil"/>
        </w:pBdr>
        <w:jc w:val="left"/>
        <w:rPr>
          <w:strike/>
          <w:color w:val="000000"/>
          <w:sz w:val="18"/>
          <w:szCs w:val="18"/>
        </w:rPr>
      </w:pPr>
      <w:r>
        <w:rPr>
          <w:color w:val="000000"/>
          <w:sz w:val="18"/>
          <w:szCs w:val="18"/>
        </w:rPr>
        <w:t>Make buffers for TAP purification</w:t>
      </w:r>
    </w:p>
    <w:p w14:paraId="2BBFFAD2" w14:textId="34EA5937" w:rsidR="008866F9" w:rsidRPr="008866F9" w:rsidRDefault="008866F9" w:rsidP="00AE2FC3">
      <w:pPr>
        <w:pStyle w:val="ListParagraph"/>
        <w:numPr>
          <w:ilvl w:val="0"/>
          <w:numId w:val="39"/>
        </w:numPr>
        <w:pBdr>
          <w:top w:val="nil"/>
          <w:left w:val="nil"/>
          <w:bottom w:val="nil"/>
          <w:right w:val="nil"/>
          <w:between w:val="nil"/>
        </w:pBdr>
        <w:jc w:val="left"/>
        <w:rPr>
          <w:strike/>
          <w:color w:val="000000"/>
          <w:sz w:val="18"/>
          <w:szCs w:val="18"/>
        </w:rPr>
      </w:pPr>
      <w:r>
        <w:rPr>
          <w:color w:val="000000"/>
          <w:sz w:val="18"/>
          <w:szCs w:val="18"/>
        </w:rPr>
        <w:t xml:space="preserve">Plate LVS </w:t>
      </w:r>
      <w:proofErr w:type="spellStart"/>
      <w:r w:rsidRPr="008866F9">
        <w:rPr>
          <w:i/>
          <w:iCs/>
          <w:color w:val="000000"/>
          <w:sz w:val="18"/>
          <w:szCs w:val="18"/>
        </w:rPr>
        <w:t>rpoC</w:t>
      </w:r>
      <w:proofErr w:type="spellEnd"/>
      <w:r w:rsidRPr="008866F9">
        <w:rPr>
          <w:i/>
          <w:iCs/>
          <w:color w:val="000000"/>
          <w:sz w:val="18"/>
          <w:szCs w:val="18"/>
        </w:rPr>
        <w:t>-</w:t>
      </w:r>
      <w:r>
        <w:rPr>
          <w:color w:val="000000"/>
          <w:sz w:val="18"/>
          <w:szCs w:val="18"/>
        </w:rPr>
        <w:t>TAP</w:t>
      </w:r>
    </w:p>
    <w:p w14:paraId="1D6D6627" w14:textId="289A6F02" w:rsidR="008866F9" w:rsidRPr="00C41943" w:rsidRDefault="008866F9" w:rsidP="00AE2FC3">
      <w:pPr>
        <w:pStyle w:val="ListParagraph"/>
        <w:numPr>
          <w:ilvl w:val="0"/>
          <w:numId w:val="39"/>
        </w:numPr>
        <w:pBdr>
          <w:top w:val="nil"/>
          <w:left w:val="nil"/>
          <w:bottom w:val="nil"/>
          <w:right w:val="nil"/>
          <w:between w:val="nil"/>
        </w:pBdr>
        <w:jc w:val="left"/>
        <w:rPr>
          <w:strike/>
          <w:color w:val="000000"/>
          <w:sz w:val="18"/>
          <w:szCs w:val="18"/>
        </w:rPr>
      </w:pPr>
      <w:r>
        <w:rPr>
          <w:color w:val="000000"/>
          <w:sz w:val="18"/>
          <w:szCs w:val="18"/>
        </w:rPr>
        <w:t>Patch pF and pF r</w:t>
      </w:r>
      <w:r w:rsidRPr="008866F9">
        <w:rPr>
          <w:i/>
          <w:iCs/>
          <w:color w:val="000000"/>
          <w:sz w:val="18"/>
          <w:szCs w:val="18"/>
        </w:rPr>
        <w:t>psU2</w:t>
      </w:r>
      <w:r>
        <w:rPr>
          <w:color w:val="000000"/>
          <w:sz w:val="18"/>
          <w:szCs w:val="18"/>
        </w:rPr>
        <w:t>-TAP from electroporation</w:t>
      </w:r>
    </w:p>
    <w:p w14:paraId="60272B76" w14:textId="4C009A11" w:rsidR="008866F9" w:rsidRDefault="008866F9" w:rsidP="008866F9">
      <w:pPr>
        <w:pStyle w:val="ListParagraph"/>
        <w:pBdr>
          <w:top w:val="nil"/>
          <w:left w:val="nil"/>
          <w:bottom w:val="nil"/>
          <w:right w:val="nil"/>
          <w:between w:val="nil"/>
        </w:pBdr>
        <w:jc w:val="left"/>
        <w:rPr>
          <w:color w:val="000000"/>
          <w:sz w:val="18"/>
          <w:szCs w:val="18"/>
        </w:rPr>
      </w:pPr>
    </w:p>
    <w:p w14:paraId="4E2351DF" w14:textId="3C08ADBB" w:rsidR="008866F9" w:rsidRDefault="008866F9" w:rsidP="008866F9">
      <w:pPr>
        <w:pStyle w:val="ListParagraph"/>
        <w:pBdr>
          <w:top w:val="nil"/>
          <w:left w:val="nil"/>
          <w:bottom w:val="nil"/>
          <w:right w:val="nil"/>
          <w:between w:val="nil"/>
        </w:pBdr>
        <w:jc w:val="left"/>
        <w:rPr>
          <w:color w:val="000000"/>
          <w:sz w:val="18"/>
          <w:szCs w:val="18"/>
        </w:rPr>
      </w:pPr>
    </w:p>
    <w:p w14:paraId="33FDB0FB" w14:textId="08967AC2" w:rsidR="008866F9" w:rsidRDefault="008866F9" w:rsidP="008866F9">
      <w:pPr>
        <w:pBdr>
          <w:top w:val="nil"/>
          <w:left w:val="nil"/>
          <w:bottom w:val="nil"/>
          <w:right w:val="nil"/>
          <w:between w:val="nil"/>
        </w:pBdr>
        <w:jc w:val="left"/>
        <w:rPr>
          <w:color w:val="000000"/>
        </w:rPr>
      </w:pPr>
      <w:r>
        <w:rPr>
          <w:color w:val="000000"/>
        </w:rPr>
        <w:t>Kathryn and I discussed it and I might not actually do the TAP purification this week since my last day of rotation is this Friday and my schedule is very tight.</w:t>
      </w:r>
    </w:p>
    <w:p w14:paraId="43E648C0" w14:textId="4F9716E3" w:rsidR="008866F9" w:rsidRDefault="008866F9" w:rsidP="008866F9">
      <w:pPr>
        <w:pBdr>
          <w:top w:val="nil"/>
          <w:left w:val="nil"/>
          <w:bottom w:val="nil"/>
          <w:right w:val="nil"/>
          <w:between w:val="nil"/>
        </w:pBdr>
        <w:jc w:val="left"/>
        <w:rPr>
          <w:color w:val="000000"/>
        </w:rPr>
      </w:pPr>
      <w:r>
        <w:rPr>
          <w:color w:val="000000"/>
        </w:rPr>
        <w:t xml:space="preserve">In the meantime, I plated 50uL of LVS </w:t>
      </w:r>
      <w:proofErr w:type="spellStart"/>
      <w:r w:rsidRPr="008866F9">
        <w:rPr>
          <w:i/>
          <w:iCs/>
          <w:color w:val="000000"/>
        </w:rPr>
        <w:t>rpoc</w:t>
      </w:r>
      <w:proofErr w:type="spellEnd"/>
      <w:r>
        <w:rPr>
          <w:color w:val="000000"/>
        </w:rPr>
        <w:t>-TAP to a CHA plate.</w:t>
      </w:r>
    </w:p>
    <w:p w14:paraId="6CF5E7D4" w14:textId="0DC8AB04" w:rsidR="008866F9" w:rsidRDefault="008866F9" w:rsidP="008866F9">
      <w:pPr>
        <w:pBdr>
          <w:top w:val="nil"/>
          <w:left w:val="nil"/>
          <w:bottom w:val="nil"/>
          <w:right w:val="nil"/>
          <w:between w:val="nil"/>
        </w:pBdr>
        <w:jc w:val="left"/>
        <w:rPr>
          <w:color w:val="000000"/>
        </w:rPr>
      </w:pPr>
      <w:r>
        <w:rPr>
          <w:color w:val="000000"/>
        </w:rPr>
        <w:t>Electroporation colony count:</w:t>
      </w:r>
    </w:p>
    <w:tbl>
      <w:tblPr>
        <w:tblStyle w:val="TableGrid"/>
        <w:tblW w:w="0" w:type="auto"/>
        <w:tblLook w:val="04A0" w:firstRow="1" w:lastRow="0" w:firstColumn="1" w:lastColumn="0" w:noHBand="0" w:noVBand="1"/>
      </w:tblPr>
      <w:tblGrid>
        <w:gridCol w:w="2421"/>
        <w:gridCol w:w="2684"/>
        <w:gridCol w:w="2536"/>
        <w:gridCol w:w="2573"/>
      </w:tblGrid>
      <w:tr w:rsidR="000637F1" w14:paraId="7310D70A" w14:textId="77777777" w:rsidTr="000637F1">
        <w:tc>
          <w:tcPr>
            <w:tcW w:w="2421" w:type="dxa"/>
          </w:tcPr>
          <w:p w14:paraId="029BAE1E" w14:textId="25467B1E" w:rsidR="000637F1"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Reaction</w:t>
            </w:r>
          </w:p>
        </w:tc>
        <w:tc>
          <w:tcPr>
            <w:tcW w:w="2684" w:type="dxa"/>
            <w:vAlign w:val="bottom"/>
          </w:tcPr>
          <w:p w14:paraId="225C6BCD" w14:textId="4625EBF6"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Plasmid</w:t>
            </w:r>
          </w:p>
        </w:tc>
        <w:tc>
          <w:tcPr>
            <w:tcW w:w="2536" w:type="dxa"/>
          </w:tcPr>
          <w:p w14:paraId="4EA068D8" w14:textId="1F0AE851" w:rsidR="000637F1" w:rsidRDefault="000637F1" w:rsidP="001C12C3">
            <w:pPr>
              <w:jc w:val="center"/>
              <w:rPr>
                <w:color w:val="000000"/>
              </w:rPr>
            </w:pPr>
            <w:r>
              <w:rPr>
                <w:color w:val="000000"/>
              </w:rPr>
              <w:t xml:space="preserve">20 </w:t>
            </w:r>
            <w:proofErr w:type="spellStart"/>
            <w:r>
              <w:rPr>
                <w:color w:val="000000"/>
              </w:rPr>
              <w:t>uL</w:t>
            </w:r>
            <w:proofErr w:type="spellEnd"/>
          </w:p>
        </w:tc>
        <w:tc>
          <w:tcPr>
            <w:tcW w:w="2573" w:type="dxa"/>
          </w:tcPr>
          <w:p w14:paraId="7AE30A58" w14:textId="7DBA7756" w:rsidR="000637F1" w:rsidRDefault="000637F1" w:rsidP="001C12C3">
            <w:pPr>
              <w:jc w:val="center"/>
              <w:rPr>
                <w:color w:val="000000"/>
              </w:rPr>
            </w:pPr>
            <w:r>
              <w:rPr>
                <w:color w:val="000000"/>
              </w:rPr>
              <w:t xml:space="preserve">100 </w:t>
            </w:r>
            <w:proofErr w:type="spellStart"/>
            <w:r>
              <w:rPr>
                <w:color w:val="000000"/>
              </w:rPr>
              <w:t>uL</w:t>
            </w:r>
            <w:proofErr w:type="spellEnd"/>
          </w:p>
        </w:tc>
      </w:tr>
      <w:tr w:rsidR="000637F1" w14:paraId="2BDD1422" w14:textId="77777777" w:rsidTr="000637F1">
        <w:tc>
          <w:tcPr>
            <w:tcW w:w="2421" w:type="dxa"/>
          </w:tcPr>
          <w:p w14:paraId="4D5AE6D2" w14:textId="37DA0B31"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1</w:t>
            </w:r>
          </w:p>
        </w:tc>
        <w:tc>
          <w:tcPr>
            <w:tcW w:w="2684" w:type="dxa"/>
            <w:vAlign w:val="bottom"/>
          </w:tcPr>
          <w:p w14:paraId="4543C92A" w14:textId="297374F7" w:rsidR="000637F1" w:rsidRDefault="000637F1" w:rsidP="001C12C3">
            <w:pPr>
              <w:jc w:val="center"/>
              <w:rPr>
                <w:color w:val="000000"/>
              </w:rPr>
            </w:pPr>
            <w:r w:rsidRPr="007C570B">
              <w:rPr>
                <w:rFonts w:ascii="Calibri" w:eastAsia="Times New Roman" w:hAnsi="Calibri" w:cs="Calibri"/>
                <w:color w:val="000000"/>
                <w:sz w:val="24"/>
                <w:szCs w:val="24"/>
              </w:rPr>
              <w:t>pF</w:t>
            </w:r>
          </w:p>
        </w:tc>
        <w:tc>
          <w:tcPr>
            <w:tcW w:w="2536" w:type="dxa"/>
          </w:tcPr>
          <w:p w14:paraId="548931E3" w14:textId="6F4CD264" w:rsidR="000637F1" w:rsidRDefault="000637F1" w:rsidP="001C12C3">
            <w:pPr>
              <w:jc w:val="center"/>
              <w:rPr>
                <w:color w:val="000000"/>
              </w:rPr>
            </w:pPr>
            <w:r>
              <w:rPr>
                <w:color w:val="000000"/>
              </w:rPr>
              <w:t>~35</w:t>
            </w:r>
          </w:p>
        </w:tc>
        <w:tc>
          <w:tcPr>
            <w:tcW w:w="2573" w:type="dxa"/>
          </w:tcPr>
          <w:p w14:paraId="2E4BC54E" w14:textId="3C20D190" w:rsidR="000637F1" w:rsidRDefault="000637F1" w:rsidP="001C12C3">
            <w:pPr>
              <w:jc w:val="center"/>
              <w:rPr>
                <w:color w:val="000000"/>
              </w:rPr>
            </w:pPr>
            <w:r>
              <w:rPr>
                <w:color w:val="000000"/>
              </w:rPr>
              <w:t>~75</w:t>
            </w:r>
          </w:p>
        </w:tc>
      </w:tr>
      <w:tr w:rsidR="000637F1" w14:paraId="2AD784C1" w14:textId="77777777" w:rsidTr="000637F1">
        <w:tc>
          <w:tcPr>
            <w:tcW w:w="2421" w:type="dxa"/>
          </w:tcPr>
          <w:p w14:paraId="03A05FD7" w14:textId="42EC33F0"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2</w:t>
            </w:r>
          </w:p>
        </w:tc>
        <w:tc>
          <w:tcPr>
            <w:tcW w:w="2684" w:type="dxa"/>
            <w:vAlign w:val="bottom"/>
          </w:tcPr>
          <w:p w14:paraId="5B5A2B2D" w14:textId="3355F4E2" w:rsidR="000637F1" w:rsidRDefault="000637F1" w:rsidP="001C12C3">
            <w:pPr>
              <w:jc w:val="center"/>
              <w:rPr>
                <w:color w:val="000000"/>
              </w:rPr>
            </w:pPr>
            <w:r w:rsidRPr="007C570B">
              <w:rPr>
                <w:rFonts w:ascii="Calibri" w:eastAsia="Times New Roman" w:hAnsi="Calibri" w:cs="Calibri"/>
                <w:color w:val="000000"/>
                <w:sz w:val="24"/>
                <w:szCs w:val="24"/>
              </w:rPr>
              <w:t>pF rpsU2-TAP-2</w:t>
            </w:r>
          </w:p>
        </w:tc>
        <w:tc>
          <w:tcPr>
            <w:tcW w:w="2536" w:type="dxa"/>
          </w:tcPr>
          <w:p w14:paraId="2D373A7C" w14:textId="76FDDBC6" w:rsidR="000637F1" w:rsidRDefault="000637F1" w:rsidP="001C12C3">
            <w:pPr>
              <w:jc w:val="center"/>
              <w:rPr>
                <w:color w:val="000000"/>
              </w:rPr>
            </w:pPr>
            <w:r>
              <w:rPr>
                <w:color w:val="000000"/>
              </w:rPr>
              <w:t>NG</w:t>
            </w:r>
          </w:p>
        </w:tc>
        <w:tc>
          <w:tcPr>
            <w:tcW w:w="2573" w:type="dxa"/>
          </w:tcPr>
          <w:p w14:paraId="3ACB786B" w14:textId="0B3FE2EE" w:rsidR="000637F1" w:rsidRDefault="000637F1" w:rsidP="001C12C3">
            <w:pPr>
              <w:jc w:val="center"/>
              <w:rPr>
                <w:color w:val="000000"/>
              </w:rPr>
            </w:pPr>
            <w:r>
              <w:rPr>
                <w:color w:val="000000"/>
              </w:rPr>
              <w:t>NG</w:t>
            </w:r>
          </w:p>
        </w:tc>
      </w:tr>
      <w:tr w:rsidR="000637F1" w14:paraId="068F72BC" w14:textId="77777777" w:rsidTr="000637F1">
        <w:tc>
          <w:tcPr>
            <w:tcW w:w="2421" w:type="dxa"/>
          </w:tcPr>
          <w:p w14:paraId="46BA2C69" w14:textId="7A914F8E"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3</w:t>
            </w:r>
          </w:p>
        </w:tc>
        <w:tc>
          <w:tcPr>
            <w:tcW w:w="2684" w:type="dxa"/>
            <w:vAlign w:val="bottom"/>
          </w:tcPr>
          <w:p w14:paraId="290C9876" w14:textId="3A897780" w:rsidR="000637F1" w:rsidRDefault="000637F1" w:rsidP="001C12C3">
            <w:pPr>
              <w:jc w:val="center"/>
              <w:rPr>
                <w:color w:val="000000"/>
              </w:rPr>
            </w:pPr>
            <w:r w:rsidRPr="007C570B">
              <w:rPr>
                <w:rFonts w:ascii="Calibri" w:eastAsia="Times New Roman" w:hAnsi="Calibri" w:cs="Calibri"/>
                <w:color w:val="000000"/>
                <w:sz w:val="24"/>
                <w:szCs w:val="24"/>
              </w:rPr>
              <w:t>pF rpsU2-TAP-3</w:t>
            </w:r>
          </w:p>
        </w:tc>
        <w:tc>
          <w:tcPr>
            <w:tcW w:w="2536" w:type="dxa"/>
          </w:tcPr>
          <w:p w14:paraId="6341B11F" w14:textId="093A1298" w:rsidR="000637F1" w:rsidRDefault="000637F1" w:rsidP="001C12C3">
            <w:pPr>
              <w:jc w:val="center"/>
              <w:rPr>
                <w:color w:val="000000"/>
              </w:rPr>
            </w:pPr>
            <w:r>
              <w:rPr>
                <w:color w:val="000000"/>
              </w:rPr>
              <w:t>~20</w:t>
            </w:r>
          </w:p>
        </w:tc>
        <w:tc>
          <w:tcPr>
            <w:tcW w:w="2573" w:type="dxa"/>
          </w:tcPr>
          <w:p w14:paraId="6A34CC53" w14:textId="0C5767FC" w:rsidR="000637F1" w:rsidRDefault="000637F1" w:rsidP="001C12C3">
            <w:pPr>
              <w:jc w:val="center"/>
              <w:rPr>
                <w:color w:val="000000"/>
              </w:rPr>
            </w:pPr>
            <w:r>
              <w:rPr>
                <w:color w:val="000000"/>
              </w:rPr>
              <w:t>~100</w:t>
            </w:r>
          </w:p>
        </w:tc>
      </w:tr>
      <w:tr w:rsidR="000637F1" w14:paraId="22FEC9CC" w14:textId="77777777" w:rsidTr="000637F1">
        <w:tc>
          <w:tcPr>
            <w:tcW w:w="2421" w:type="dxa"/>
          </w:tcPr>
          <w:p w14:paraId="028914A5" w14:textId="33A604D4"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4</w:t>
            </w:r>
          </w:p>
        </w:tc>
        <w:tc>
          <w:tcPr>
            <w:tcW w:w="2684" w:type="dxa"/>
            <w:vAlign w:val="bottom"/>
          </w:tcPr>
          <w:p w14:paraId="48313CF6" w14:textId="6F4699D9" w:rsidR="000637F1" w:rsidRDefault="000637F1" w:rsidP="001C12C3">
            <w:pPr>
              <w:jc w:val="center"/>
              <w:rPr>
                <w:color w:val="000000"/>
              </w:rPr>
            </w:pPr>
            <w:r w:rsidRPr="007C570B">
              <w:rPr>
                <w:rFonts w:ascii="Calibri" w:eastAsia="Times New Roman" w:hAnsi="Calibri" w:cs="Calibri"/>
                <w:color w:val="000000"/>
                <w:sz w:val="24"/>
                <w:szCs w:val="24"/>
              </w:rPr>
              <w:t>pF rpsU2-TAP-4</w:t>
            </w:r>
          </w:p>
        </w:tc>
        <w:tc>
          <w:tcPr>
            <w:tcW w:w="2536" w:type="dxa"/>
          </w:tcPr>
          <w:p w14:paraId="23FC78B8" w14:textId="49727A02" w:rsidR="000637F1" w:rsidRDefault="000637F1" w:rsidP="001C12C3">
            <w:pPr>
              <w:jc w:val="center"/>
              <w:rPr>
                <w:color w:val="000000"/>
              </w:rPr>
            </w:pPr>
            <w:r>
              <w:rPr>
                <w:color w:val="000000"/>
              </w:rPr>
              <w:t>~200</w:t>
            </w:r>
          </w:p>
        </w:tc>
        <w:tc>
          <w:tcPr>
            <w:tcW w:w="2573" w:type="dxa"/>
          </w:tcPr>
          <w:p w14:paraId="27AFEC08" w14:textId="2953B868" w:rsidR="000637F1" w:rsidRDefault="000637F1" w:rsidP="001C12C3">
            <w:pPr>
              <w:jc w:val="center"/>
              <w:rPr>
                <w:color w:val="000000"/>
              </w:rPr>
            </w:pPr>
            <w:r>
              <w:rPr>
                <w:color w:val="000000"/>
              </w:rPr>
              <w:t>TNTC</w:t>
            </w:r>
          </w:p>
        </w:tc>
      </w:tr>
      <w:tr w:rsidR="000637F1" w14:paraId="7146D2F2" w14:textId="77777777" w:rsidTr="000637F1">
        <w:tc>
          <w:tcPr>
            <w:tcW w:w="2421" w:type="dxa"/>
          </w:tcPr>
          <w:p w14:paraId="219EBAB0" w14:textId="031417CE"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5</w:t>
            </w:r>
          </w:p>
        </w:tc>
        <w:tc>
          <w:tcPr>
            <w:tcW w:w="2684" w:type="dxa"/>
            <w:vAlign w:val="bottom"/>
          </w:tcPr>
          <w:p w14:paraId="23905740" w14:textId="5FE9A653" w:rsidR="000637F1" w:rsidRDefault="000637F1" w:rsidP="001C12C3">
            <w:pPr>
              <w:jc w:val="center"/>
              <w:rPr>
                <w:color w:val="000000"/>
              </w:rPr>
            </w:pPr>
            <w:r w:rsidRPr="007C570B">
              <w:rPr>
                <w:rFonts w:ascii="Calibri" w:eastAsia="Times New Roman" w:hAnsi="Calibri" w:cs="Calibri"/>
                <w:color w:val="000000"/>
                <w:sz w:val="24"/>
                <w:szCs w:val="24"/>
              </w:rPr>
              <w:t>pF rpsU2-TAP-6</w:t>
            </w:r>
          </w:p>
        </w:tc>
        <w:tc>
          <w:tcPr>
            <w:tcW w:w="2536" w:type="dxa"/>
          </w:tcPr>
          <w:p w14:paraId="736FF84E" w14:textId="0952F397" w:rsidR="000637F1" w:rsidRDefault="000637F1" w:rsidP="001C12C3">
            <w:pPr>
              <w:jc w:val="center"/>
              <w:rPr>
                <w:color w:val="000000"/>
              </w:rPr>
            </w:pPr>
            <w:r>
              <w:rPr>
                <w:color w:val="000000"/>
              </w:rPr>
              <w:t>~150</w:t>
            </w:r>
          </w:p>
        </w:tc>
        <w:tc>
          <w:tcPr>
            <w:tcW w:w="2573" w:type="dxa"/>
          </w:tcPr>
          <w:p w14:paraId="2995C22C" w14:textId="199B20E8" w:rsidR="000637F1" w:rsidRDefault="000637F1" w:rsidP="001C12C3">
            <w:pPr>
              <w:jc w:val="center"/>
              <w:rPr>
                <w:color w:val="000000"/>
              </w:rPr>
            </w:pPr>
            <w:r>
              <w:rPr>
                <w:color w:val="000000"/>
              </w:rPr>
              <w:t>~300</w:t>
            </w:r>
          </w:p>
        </w:tc>
      </w:tr>
      <w:tr w:rsidR="000637F1" w14:paraId="13F2403D" w14:textId="77777777" w:rsidTr="000637F1">
        <w:tc>
          <w:tcPr>
            <w:tcW w:w="2421" w:type="dxa"/>
          </w:tcPr>
          <w:p w14:paraId="22DE64FB" w14:textId="34E1E4B2" w:rsidR="000637F1" w:rsidRPr="007C570B" w:rsidRDefault="000637F1" w:rsidP="001C12C3">
            <w:pPr>
              <w:jc w:val="center"/>
              <w:rPr>
                <w:rFonts w:ascii="Calibri" w:eastAsia="Times New Roman" w:hAnsi="Calibri" w:cs="Calibri"/>
                <w:color w:val="000000"/>
                <w:sz w:val="24"/>
                <w:szCs w:val="24"/>
              </w:rPr>
            </w:pPr>
            <w:r>
              <w:rPr>
                <w:rFonts w:ascii="Calibri" w:eastAsia="Times New Roman" w:hAnsi="Calibri" w:cs="Calibri"/>
                <w:color w:val="000000"/>
                <w:sz w:val="24"/>
                <w:szCs w:val="24"/>
              </w:rPr>
              <w:t>6</w:t>
            </w:r>
          </w:p>
        </w:tc>
        <w:tc>
          <w:tcPr>
            <w:tcW w:w="2684" w:type="dxa"/>
            <w:vAlign w:val="bottom"/>
          </w:tcPr>
          <w:p w14:paraId="45177A43" w14:textId="616CB812" w:rsidR="000637F1" w:rsidRDefault="000637F1" w:rsidP="001C12C3">
            <w:pPr>
              <w:jc w:val="center"/>
              <w:rPr>
                <w:color w:val="000000"/>
              </w:rPr>
            </w:pPr>
            <w:r w:rsidRPr="007C570B">
              <w:rPr>
                <w:rFonts w:ascii="Calibri" w:eastAsia="Times New Roman" w:hAnsi="Calibri" w:cs="Calibri"/>
                <w:color w:val="000000"/>
                <w:sz w:val="24"/>
                <w:szCs w:val="24"/>
              </w:rPr>
              <w:t>No plasmid</w:t>
            </w:r>
          </w:p>
        </w:tc>
        <w:tc>
          <w:tcPr>
            <w:tcW w:w="2536" w:type="dxa"/>
          </w:tcPr>
          <w:p w14:paraId="30BA28FE" w14:textId="0334B575" w:rsidR="000637F1" w:rsidRDefault="000637F1" w:rsidP="001C12C3">
            <w:pPr>
              <w:jc w:val="center"/>
              <w:rPr>
                <w:color w:val="000000"/>
              </w:rPr>
            </w:pPr>
            <w:r>
              <w:rPr>
                <w:color w:val="000000"/>
              </w:rPr>
              <w:t>NG</w:t>
            </w:r>
          </w:p>
        </w:tc>
        <w:tc>
          <w:tcPr>
            <w:tcW w:w="2573" w:type="dxa"/>
          </w:tcPr>
          <w:p w14:paraId="70C36B24" w14:textId="6A354364" w:rsidR="000637F1" w:rsidRDefault="000637F1" w:rsidP="001C12C3">
            <w:pPr>
              <w:jc w:val="center"/>
              <w:rPr>
                <w:color w:val="000000"/>
              </w:rPr>
            </w:pPr>
            <w:r>
              <w:rPr>
                <w:color w:val="000000"/>
              </w:rPr>
              <w:t>NG</w:t>
            </w:r>
          </w:p>
        </w:tc>
      </w:tr>
    </w:tbl>
    <w:p w14:paraId="3B0D771B" w14:textId="77777777" w:rsidR="008866F9" w:rsidRPr="008866F9" w:rsidRDefault="008866F9" w:rsidP="001C12C3">
      <w:pPr>
        <w:pBdr>
          <w:top w:val="nil"/>
          <w:left w:val="nil"/>
          <w:bottom w:val="nil"/>
          <w:right w:val="nil"/>
          <w:between w:val="nil"/>
        </w:pBdr>
        <w:jc w:val="center"/>
        <w:rPr>
          <w:color w:val="000000"/>
        </w:rPr>
      </w:pPr>
    </w:p>
    <w:p w14:paraId="7D387797" w14:textId="7CEEC91F" w:rsidR="008866F9" w:rsidRDefault="00FA0412" w:rsidP="00844D72">
      <w:pPr>
        <w:contextualSpacing/>
        <w:rPr>
          <w:rFonts w:asciiTheme="majorHAnsi" w:hAnsiTheme="majorHAnsi"/>
        </w:rPr>
      </w:pPr>
      <w:r>
        <w:rPr>
          <w:rFonts w:asciiTheme="majorHAnsi" w:hAnsiTheme="majorHAnsi"/>
        </w:rPr>
        <w:t xml:space="preserve">The most efficient reaction is #4.  </w:t>
      </w:r>
    </w:p>
    <w:p w14:paraId="47F8DDF7" w14:textId="4C5BA2F8" w:rsidR="00D12606" w:rsidRDefault="00D12606">
      <w:pPr>
        <w:pStyle w:val="Heading1"/>
      </w:pPr>
    </w:p>
    <w:p w14:paraId="7287DDC8" w14:textId="61542BC1" w:rsidR="006A0D24" w:rsidRDefault="006A0D24" w:rsidP="006A0D24"/>
    <w:p w14:paraId="751F6CBE" w14:textId="519BA8DD" w:rsidR="006A0D24" w:rsidRDefault="006A0D24" w:rsidP="006A0D24"/>
    <w:p w14:paraId="5BA9F93B" w14:textId="77777777" w:rsidR="006A0D24" w:rsidRPr="006A0D24" w:rsidRDefault="006A0D24" w:rsidP="006A0D24"/>
    <w:p w14:paraId="6462B187" w14:textId="7BF4E169" w:rsidR="006A0D24" w:rsidRDefault="006A0D24" w:rsidP="006A0D24">
      <w:pPr>
        <w:rPr>
          <w:b/>
        </w:rPr>
      </w:pPr>
      <w:r>
        <w:rPr>
          <w:b/>
          <w:highlight w:val="green"/>
        </w:rPr>
        <w:lastRenderedPageBreak/>
        <w:t>We</w:t>
      </w:r>
      <w:r w:rsidR="00AF0BDE">
        <w:rPr>
          <w:b/>
          <w:highlight w:val="green"/>
        </w:rPr>
        <w:t>d</w:t>
      </w:r>
      <w:r>
        <w:rPr>
          <w:b/>
          <w:highlight w:val="green"/>
        </w:rPr>
        <w:t>nesday, September 30, 2020</w:t>
      </w:r>
    </w:p>
    <w:p w14:paraId="39418759" w14:textId="77777777" w:rsidR="006A0D24" w:rsidRDefault="006A0D24" w:rsidP="006A0D24">
      <w:pPr>
        <w:rPr>
          <w:b/>
          <w:sz w:val="18"/>
          <w:szCs w:val="18"/>
        </w:rPr>
      </w:pPr>
      <w:r w:rsidRPr="00E17F75">
        <w:rPr>
          <w:b/>
          <w:sz w:val="18"/>
          <w:szCs w:val="18"/>
        </w:rPr>
        <w:t>To Do:</w:t>
      </w:r>
    </w:p>
    <w:p w14:paraId="39AE84B2" w14:textId="3FEC3ABE" w:rsidR="006A0D24" w:rsidRPr="006A0D24" w:rsidRDefault="006A0D24" w:rsidP="00AE2FC3">
      <w:pPr>
        <w:pStyle w:val="ListParagraph"/>
        <w:numPr>
          <w:ilvl w:val="0"/>
          <w:numId w:val="40"/>
        </w:numPr>
        <w:pBdr>
          <w:top w:val="nil"/>
          <w:left w:val="nil"/>
          <w:bottom w:val="nil"/>
          <w:right w:val="nil"/>
          <w:between w:val="nil"/>
        </w:pBdr>
        <w:jc w:val="left"/>
        <w:rPr>
          <w:strike/>
          <w:color w:val="000000"/>
          <w:sz w:val="18"/>
          <w:szCs w:val="18"/>
        </w:rPr>
      </w:pPr>
      <w:r w:rsidRPr="008866F9">
        <w:rPr>
          <w:strike/>
          <w:color w:val="000000"/>
          <w:sz w:val="18"/>
          <w:szCs w:val="18"/>
        </w:rPr>
        <w:t>Make medium for large cultures</w:t>
      </w:r>
    </w:p>
    <w:p w14:paraId="7725703C" w14:textId="77777777" w:rsidR="006A0D24" w:rsidRPr="006A0D24" w:rsidRDefault="006A0D24" w:rsidP="00AE2FC3">
      <w:pPr>
        <w:pStyle w:val="ListParagraph"/>
        <w:numPr>
          <w:ilvl w:val="0"/>
          <w:numId w:val="40"/>
        </w:numPr>
        <w:pBdr>
          <w:top w:val="nil"/>
          <w:left w:val="nil"/>
          <w:bottom w:val="nil"/>
          <w:right w:val="nil"/>
          <w:between w:val="nil"/>
        </w:pBdr>
        <w:jc w:val="left"/>
        <w:rPr>
          <w:strike/>
          <w:color w:val="000000"/>
          <w:sz w:val="18"/>
          <w:szCs w:val="18"/>
        </w:rPr>
      </w:pPr>
      <w:r w:rsidRPr="006A0D24">
        <w:rPr>
          <w:strike/>
          <w:color w:val="000000"/>
          <w:sz w:val="18"/>
          <w:szCs w:val="18"/>
        </w:rPr>
        <w:t xml:space="preserve">Plate LVS </w:t>
      </w:r>
      <w:proofErr w:type="spellStart"/>
      <w:r w:rsidRPr="006A0D24">
        <w:rPr>
          <w:i/>
          <w:iCs/>
          <w:strike/>
          <w:color w:val="000000"/>
          <w:sz w:val="18"/>
          <w:szCs w:val="18"/>
        </w:rPr>
        <w:t>rpoC</w:t>
      </w:r>
      <w:proofErr w:type="spellEnd"/>
      <w:r w:rsidRPr="006A0D24">
        <w:rPr>
          <w:i/>
          <w:iCs/>
          <w:strike/>
          <w:color w:val="000000"/>
          <w:sz w:val="18"/>
          <w:szCs w:val="18"/>
        </w:rPr>
        <w:t>-</w:t>
      </w:r>
      <w:r w:rsidRPr="006A0D24">
        <w:rPr>
          <w:strike/>
          <w:color w:val="000000"/>
          <w:sz w:val="18"/>
          <w:szCs w:val="18"/>
        </w:rPr>
        <w:t>TAP</w:t>
      </w:r>
    </w:p>
    <w:p w14:paraId="724FAA40" w14:textId="64965FEA" w:rsidR="006A0D24" w:rsidRPr="006A0D24" w:rsidRDefault="006A0D24" w:rsidP="00AE2FC3">
      <w:pPr>
        <w:pStyle w:val="ListParagraph"/>
        <w:numPr>
          <w:ilvl w:val="0"/>
          <w:numId w:val="40"/>
        </w:numPr>
        <w:pBdr>
          <w:top w:val="nil"/>
          <w:left w:val="nil"/>
          <w:bottom w:val="nil"/>
          <w:right w:val="nil"/>
          <w:between w:val="nil"/>
        </w:pBdr>
        <w:jc w:val="left"/>
        <w:rPr>
          <w:strike/>
          <w:color w:val="000000"/>
          <w:sz w:val="18"/>
          <w:szCs w:val="18"/>
        </w:rPr>
      </w:pPr>
      <w:r w:rsidRPr="006A0D24">
        <w:rPr>
          <w:strike/>
          <w:color w:val="000000"/>
          <w:sz w:val="18"/>
          <w:szCs w:val="18"/>
        </w:rPr>
        <w:t>Patch pF and pF r</w:t>
      </w:r>
      <w:r w:rsidRPr="006A0D24">
        <w:rPr>
          <w:i/>
          <w:iCs/>
          <w:strike/>
          <w:color w:val="000000"/>
          <w:sz w:val="18"/>
          <w:szCs w:val="18"/>
        </w:rPr>
        <w:t>psU2</w:t>
      </w:r>
      <w:r w:rsidRPr="006A0D24">
        <w:rPr>
          <w:strike/>
          <w:color w:val="000000"/>
          <w:sz w:val="18"/>
          <w:szCs w:val="18"/>
        </w:rPr>
        <w:t>-TAP from electroporation</w:t>
      </w:r>
    </w:p>
    <w:p w14:paraId="77EA8C7D" w14:textId="66E918FB" w:rsidR="006A0D24" w:rsidRPr="006A0D24" w:rsidRDefault="006A0D24" w:rsidP="00AE2FC3">
      <w:pPr>
        <w:pStyle w:val="ListParagraph"/>
        <w:numPr>
          <w:ilvl w:val="0"/>
          <w:numId w:val="40"/>
        </w:numPr>
        <w:pBdr>
          <w:top w:val="nil"/>
          <w:left w:val="nil"/>
          <w:bottom w:val="nil"/>
          <w:right w:val="nil"/>
          <w:between w:val="nil"/>
        </w:pBdr>
        <w:jc w:val="left"/>
        <w:rPr>
          <w:strike/>
          <w:color w:val="000000"/>
          <w:sz w:val="18"/>
          <w:szCs w:val="18"/>
        </w:rPr>
      </w:pPr>
      <w:r>
        <w:rPr>
          <w:color w:val="000000"/>
          <w:sz w:val="18"/>
          <w:szCs w:val="18"/>
        </w:rPr>
        <w:t>Make large cultures (</w:t>
      </w:r>
      <w:r w:rsidR="00082C8A">
        <w:rPr>
          <w:color w:val="000000"/>
          <w:sz w:val="18"/>
          <w:szCs w:val="18"/>
        </w:rPr>
        <w:t>3x</w:t>
      </w:r>
      <w:r>
        <w:rPr>
          <w:color w:val="000000"/>
          <w:sz w:val="18"/>
          <w:szCs w:val="18"/>
        </w:rPr>
        <w:t xml:space="preserve">400mL) </w:t>
      </w:r>
    </w:p>
    <w:p w14:paraId="11632E41" w14:textId="24F23C72" w:rsidR="006A0D24" w:rsidRDefault="006A0D24" w:rsidP="006A0D24">
      <w:pPr>
        <w:pStyle w:val="ListParagraph"/>
        <w:pBdr>
          <w:top w:val="nil"/>
          <w:left w:val="nil"/>
          <w:bottom w:val="nil"/>
          <w:right w:val="nil"/>
          <w:between w:val="nil"/>
        </w:pBdr>
        <w:jc w:val="left"/>
        <w:rPr>
          <w:color w:val="000000"/>
          <w:sz w:val="18"/>
          <w:szCs w:val="18"/>
        </w:rPr>
      </w:pPr>
    </w:p>
    <w:p w14:paraId="454667CD" w14:textId="656C11DC" w:rsidR="006A0D24" w:rsidRPr="0029693F" w:rsidRDefault="006A0D24" w:rsidP="00B44D20">
      <w:pPr>
        <w:pStyle w:val="ListParagraph"/>
        <w:pBdr>
          <w:top w:val="nil"/>
          <w:left w:val="nil"/>
          <w:bottom w:val="nil"/>
          <w:right w:val="nil"/>
          <w:between w:val="nil"/>
        </w:pBdr>
        <w:jc w:val="left"/>
        <w:rPr>
          <w:color w:val="000000"/>
        </w:rPr>
      </w:pPr>
      <w:r w:rsidRPr="0029693F">
        <w:rPr>
          <w:color w:val="000000"/>
        </w:rPr>
        <w:t>My sequencing results came back and they look a lot better than the previous results.</w:t>
      </w:r>
      <w:r w:rsidR="00071828" w:rsidRPr="0029693F">
        <w:rPr>
          <w:color w:val="000000"/>
        </w:rPr>
        <w:t xml:space="preserve">  I set up the large cultures for LVS pF, LVS pF-rpsU2-TAP, and LVS </w:t>
      </w:r>
      <w:proofErr w:type="spellStart"/>
      <w:r w:rsidR="00071828" w:rsidRPr="0029693F">
        <w:rPr>
          <w:color w:val="000000"/>
        </w:rPr>
        <w:t>rpoC</w:t>
      </w:r>
      <w:proofErr w:type="spellEnd"/>
      <w:r w:rsidR="00071828" w:rsidRPr="0029693F">
        <w:rPr>
          <w:color w:val="000000"/>
        </w:rPr>
        <w:t>-TAP.  My patches looked good for all, although I only had one plate of pF-</w:t>
      </w:r>
      <w:proofErr w:type="spellStart"/>
      <w:r w:rsidR="00071828" w:rsidRPr="0029693F">
        <w:rPr>
          <w:color w:val="000000"/>
        </w:rPr>
        <w:t>rpoC</w:t>
      </w:r>
      <w:proofErr w:type="spellEnd"/>
      <w:r w:rsidR="00071828" w:rsidRPr="0029693F">
        <w:rPr>
          <w:color w:val="000000"/>
        </w:rPr>
        <w:t>.  I put 3 mL</w:t>
      </w:r>
      <w:r w:rsidR="00B44D20" w:rsidRPr="0029693F">
        <w:rPr>
          <w:color w:val="000000"/>
        </w:rPr>
        <w:t xml:space="preserve"> each</w:t>
      </w:r>
      <w:r w:rsidR="00071828" w:rsidRPr="0029693F">
        <w:rPr>
          <w:color w:val="000000"/>
        </w:rPr>
        <w:t xml:space="preserve"> of MHB in 3 sterile 50 mL conical tubes.</w:t>
      </w:r>
      <w:r w:rsidR="00B44D20" w:rsidRPr="0029693F">
        <w:rPr>
          <w:color w:val="000000"/>
        </w:rPr>
        <w:t xml:space="preserve">  I scraped the plates and then checked the OD. Initially I diluted all three samples 1:20 by adding 50 </w:t>
      </w:r>
      <w:proofErr w:type="spellStart"/>
      <w:r w:rsidR="00B44D20" w:rsidRPr="0029693F">
        <w:rPr>
          <w:color w:val="000000"/>
        </w:rPr>
        <w:t>uL</w:t>
      </w:r>
      <w:proofErr w:type="spellEnd"/>
      <w:r w:rsidR="00B44D20" w:rsidRPr="0029693F">
        <w:rPr>
          <w:color w:val="000000"/>
        </w:rPr>
        <w:t xml:space="preserve"> of sample to 950 </w:t>
      </w:r>
      <w:proofErr w:type="spellStart"/>
      <w:r w:rsidR="00B44D20" w:rsidRPr="0029693F">
        <w:rPr>
          <w:color w:val="000000"/>
        </w:rPr>
        <w:t>uL</w:t>
      </w:r>
      <w:proofErr w:type="spellEnd"/>
      <w:r w:rsidR="00B44D20" w:rsidRPr="0029693F">
        <w:rPr>
          <w:color w:val="000000"/>
        </w:rPr>
        <w:t xml:space="preserve"> of MHB. The OD were as follows:</w:t>
      </w:r>
    </w:p>
    <w:p w14:paraId="70A0B168" w14:textId="5FC2D006" w:rsidR="00B44D20" w:rsidRPr="0029693F" w:rsidRDefault="00B44D20" w:rsidP="00B44D20">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3179"/>
        <w:gridCol w:w="3168"/>
      </w:tblGrid>
      <w:tr w:rsidR="00B44D20" w:rsidRPr="0029693F" w14:paraId="5C70CA0F" w14:textId="77777777" w:rsidTr="00B44D20">
        <w:tc>
          <w:tcPr>
            <w:tcW w:w="3179" w:type="dxa"/>
          </w:tcPr>
          <w:p w14:paraId="61F4AA84" w14:textId="2DA1EBFC" w:rsidR="00B44D20" w:rsidRPr="0029693F" w:rsidRDefault="00B44D20" w:rsidP="00B44D20">
            <w:pPr>
              <w:pStyle w:val="ListParagraph"/>
              <w:ind w:left="0"/>
              <w:rPr>
                <w:color w:val="000000"/>
              </w:rPr>
            </w:pPr>
            <w:r w:rsidRPr="0029693F">
              <w:rPr>
                <w:color w:val="000000"/>
              </w:rPr>
              <w:t>Tube</w:t>
            </w:r>
          </w:p>
        </w:tc>
        <w:tc>
          <w:tcPr>
            <w:tcW w:w="3168" w:type="dxa"/>
          </w:tcPr>
          <w:p w14:paraId="023E725F" w14:textId="320303EF" w:rsidR="00B44D20" w:rsidRPr="0029693F" w:rsidRDefault="00B44D20" w:rsidP="00B44D20">
            <w:pPr>
              <w:pStyle w:val="ListParagraph"/>
              <w:ind w:left="0"/>
              <w:rPr>
                <w:color w:val="000000"/>
              </w:rPr>
            </w:pPr>
            <w:r w:rsidRPr="0029693F">
              <w:rPr>
                <w:color w:val="000000"/>
              </w:rPr>
              <w:t>OD</w:t>
            </w:r>
          </w:p>
        </w:tc>
      </w:tr>
      <w:tr w:rsidR="00B44D20" w:rsidRPr="0029693F" w14:paraId="051181A7" w14:textId="77777777" w:rsidTr="00B44D20">
        <w:tc>
          <w:tcPr>
            <w:tcW w:w="3179" w:type="dxa"/>
          </w:tcPr>
          <w:p w14:paraId="6E04980F" w14:textId="3DAD6A66" w:rsidR="00B44D20" w:rsidRPr="0029693F" w:rsidRDefault="00B44D20" w:rsidP="00B44D20">
            <w:pPr>
              <w:pStyle w:val="ListParagraph"/>
              <w:ind w:left="0"/>
              <w:rPr>
                <w:color w:val="000000"/>
              </w:rPr>
            </w:pPr>
            <w:r w:rsidRPr="0029693F">
              <w:rPr>
                <w:color w:val="000000"/>
              </w:rPr>
              <w:t>1</w:t>
            </w:r>
          </w:p>
        </w:tc>
        <w:tc>
          <w:tcPr>
            <w:tcW w:w="3168" w:type="dxa"/>
          </w:tcPr>
          <w:p w14:paraId="414A65E5" w14:textId="272FE03B" w:rsidR="00B44D20" w:rsidRPr="0029693F" w:rsidRDefault="00B44D20" w:rsidP="00B44D20">
            <w:pPr>
              <w:pStyle w:val="ListParagraph"/>
              <w:ind w:left="0"/>
              <w:rPr>
                <w:color w:val="000000"/>
              </w:rPr>
            </w:pPr>
            <w:r w:rsidRPr="0029693F">
              <w:rPr>
                <w:color w:val="000000"/>
              </w:rPr>
              <w:t>0.547</w:t>
            </w:r>
          </w:p>
        </w:tc>
      </w:tr>
      <w:tr w:rsidR="00B44D20" w:rsidRPr="0029693F" w14:paraId="69AA08C2" w14:textId="77777777" w:rsidTr="00B44D20">
        <w:tc>
          <w:tcPr>
            <w:tcW w:w="3179" w:type="dxa"/>
          </w:tcPr>
          <w:p w14:paraId="0BA79D97" w14:textId="40D79BFA" w:rsidR="00B44D20" w:rsidRPr="0029693F" w:rsidRDefault="00B44D20" w:rsidP="00B44D20">
            <w:pPr>
              <w:pStyle w:val="ListParagraph"/>
              <w:ind w:left="0"/>
              <w:rPr>
                <w:color w:val="000000"/>
              </w:rPr>
            </w:pPr>
            <w:r w:rsidRPr="0029693F">
              <w:rPr>
                <w:color w:val="000000"/>
              </w:rPr>
              <w:t>2</w:t>
            </w:r>
          </w:p>
        </w:tc>
        <w:tc>
          <w:tcPr>
            <w:tcW w:w="3168" w:type="dxa"/>
          </w:tcPr>
          <w:p w14:paraId="38556CFE" w14:textId="1FCFCAD8" w:rsidR="00B44D20" w:rsidRPr="0029693F" w:rsidRDefault="00B44D20" w:rsidP="00B44D20">
            <w:pPr>
              <w:pStyle w:val="ListParagraph"/>
              <w:ind w:left="0"/>
              <w:rPr>
                <w:color w:val="000000"/>
              </w:rPr>
            </w:pPr>
            <w:r w:rsidRPr="0029693F">
              <w:rPr>
                <w:color w:val="000000"/>
              </w:rPr>
              <w:t>0.317</w:t>
            </w:r>
          </w:p>
        </w:tc>
      </w:tr>
      <w:tr w:rsidR="00B44D20" w:rsidRPr="0029693F" w14:paraId="3D1815D4" w14:textId="77777777" w:rsidTr="00B44D20">
        <w:tc>
          <w:tcPr>
            <w:tcW w:w="3179" w:type="dxa"/>
          </w:tcPr>
          <w:p w14:paraId="3B1EF0A4" w14:textId="2A87A641" w:rsidR="00B44D20" w:rsidRPr="0029693F" w:rsidRDefault="00B44D20" w:rsidP="00B44D20">
            <w:pPr>
              <w:pStyle w:val="ListParagraph"/>
              <w:ind w:left="0"/>
              <w:rPr>
                <w:color w:val="000000"/>
              </w:rPr>
            </w:pPr>
            <w:r w:rsidRPr="0029693F">
              <w:rPr>
                <w:color w:val="000000"/>
              </w:rPr>
              <w:t>3</w:t>
            </w:r>
          </w:p>
        </w:tc>
        <w:tc>
          <w:tcPr>
            <w:tcW w:w="3168" w:type="dxa"/>
          </w:tcPr>
          <w:p w14:paraId="2D028837" w14:textId="45DE2F6C" w:rsidR="00B44D20" w:rsidRPr="0029693F" w:rsidRDefault="00B44D20" w:rsidP="00B44D20">
            <w:pPr>
              <w:pStyle w:val="ListParagraph"/>
              <w:ind w:left="0"/>
              <w:rPr>
                <w:color w:val="000000"/>
              </w:rPr>
            </w:pPr>
            <w:r w:rsidRPr="0029693F">
              <w:rPr>
                <w:color w:val="000000"/>
              </w:rPr>
              <w:t>0.667</w:t>
            </w:r>
          </w:p>
        </w:tc>
      </w:tr>
    </w:tbl>
    <w:p w14:paraId="4FB37016" w14:textId="66F2B7B5" w:rsidR="00B44D20" w:rsidRPr="0029693F" w:rsidRDefault="00B44D20" w:rsidP="00B44D20">
      <w:pPr>
        <w:pStyle w:val="ListParagraph"/>
        <w:pBdr>
          <w:top w:val="nil"/>
          <w:left w:val="nil"/>
          <w:bottom w:val="nil"/>
          <w:right w:val="nil"/>
          <w:between w:val="nil"/>
        </w:pBdr>
        <w:jc w:val="left"/>
        <w:rPr>
          <w:color w:val="000000"/>
        </w:rPr>
      </w:pPr>
    </w:p>
    <w:p w14:paraId="50EBB09A" w14:textId="03E63974"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Because the OD on the 3</w:t>
      </w:r>
      <w:r w:rsidRPr="0029693F">
        <w:rPr>
          <w:color w:val="000000"/>
          <w:vertAlign w:val="superscript"/>
        </w:rPr>
        <w:t>rd</w:t>
      </w:r>
      <w:r w:rsidRPr="0029693F">
        <w:rPr>
          <w:color w:val="000000"/>
        </w:rPr>
        <w:t xml:space="preserve"> sample was &lt;0.6 I diluted that to 1:40 by removing 500uL of the sample and adding 500 </w:t>
      </w:r>
      <w:proofErr w:type="spellStart"/>
      <w:r w:rsidRPr="0029693F">
        <w:rPr>
          <w:color w:val="000000"/>
        </w:rPr>
        <w:t>uL</w:t>
      </w:r>
      <w:proofErr w:type="spellEnd"/>
      <w:r w:rsidRPr="0029693F">
        <w:rPr>
          <w:color w:val="000000"/>
        </w:rPr>
        <w:t xml:space="preserve"> of MHB. The resulting OD was 0.274</w:t>
      </w:r>
    </w:p>
    <w:p w14:paraId="28B07F2E" w14:textId="77777777" w:rsidR="00B44D20" w:rsidRPr="0029693F" w:rsidRDefault="00B44D20" w:rsidP="006A0D24">
      <w:pPr>
        <w:pStyle w:val="ListParagraph"/>
        <w:pBdr>
          <w:top w:val="nil"/>
          <w:left w:val="nil"/>
          <w:bottom w:val="nil"/>
          <w:right w:val="nil"/>
          <w:between w:val="nil"/>
        </w:pBdr>
        <w:jc w:val="left"/>
        <w:rPr>
          <w:color w:val="000000"/>
        </w:rPr>
      </w:pPr>
    </w:p>
    <w:p w14:paraId="5CBFE08B" w14:textId="7CE2ED24"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Multiplied by the factor</w:t>
      </w:r>
    </w:p>
    <w:p w14:paraId="6D895196" w14:textId="5CC46768"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0.547x20=10.94</w:t>
      </w:r>
    </w:p>
    <w:p w14:paraId="66A7DDB3" w14:textId="75BFED80"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0.317x20=6.34</w:t>
      </w:r>
    </w:p>
    <w:p w14:paraId="5F0736D8" w14:textId="2B6CC640"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0.274x40=10.96</w:t>
      </w:r>
    </w:p>
    <w:p w14:paraId="14E99143" w14:textId="3236D69B" w:rsidR="00B44D20" w:rsidRPr="0029693F" w:rsidRDefault="00B44D20" w:rsidP="006A0D24">
      <w:pPr>
        <w:pStyle w:val="ListParagraph"/>
        <w:pBdr>
          <w:top w:val="nil"/>
          <w:left w:val="nil"/>
          <w:bottom w:val="nil"/>
          <w:right w:val="nil"/>
          <w:between w:val="nil"/>
        </w:pBdr>
        <w:jc w:val="left"/>
        <w:rPr>
          <w:color w:val="000000"/>
        </w:rPr>
      </w:pPr>
    </w:p>
    <w:p w14:paraId="7CD3CC60" w14:textId="26A1AFC1"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To determine the initial volume, I multiplied the final concentration (0.08 OD) by the final volume (400 mL) and divided that by the initial concentration:</w:t>
      </w:r>
    </w:p>
    <w:p w14:paraId="23E05103" w14:textId="6F90A805" w:rsidR="00B44D20" w:rsidRPr="0029693F" w:rsidRDefault="00B44D20" w:rsidP="006A0D24">
      <w:pPr>
        <w:pStyle w:val="ListParagraph"/>
        <w:pBdr>
          <w:top w:val="nil"/>
          <w:left w:val="nil"/>
          <w:bottom w:val="nil"/>
          <w:right w:val="nil"/>
          <w:between w:val="nil"/>
        </w:pBdr>
        <w:jc w:val="left"/>
        <w:rPr>
          <w:color w:val="000000"/>
        </w:rPr>
      </w:pPr>
    </w:p>
    <w:p w14:paraId="1B8AB00B" w14:textId="5DD578DA" w:rsidR="00B44D20" w:rsidRPr="0029693F" w:rsidRDefault="00B44D20" w:rsidP="006A0D24">
      <w:pPr>
        <w:pStyle w:val="ListParagraph"/>
        <w:pBdr>
          <w:top w:val="nil"/>
          <w:left w:val="nil"/>
          <w:bottom w:val="nil"/>
          <w:right w:val="nil"/>
          <w:between w:val="nil"/>
        </w:pBdr>
        <w:jc w:val="left"/>
        <w:rPr>
          <w:color w:val="000000"/>
        </w:rPr>
      </w:pPr>
      <w:r w:rsidRPr="0029693F">
        <w:rPr>
          <w:color w:val="000000"/>
        </w:rPr>
        <w:t>(</w:t>
      </w:r>
      <w:proofErr w:type="gramStart"/>
      <w:r w:rsidRPr="0029693F">
        <w:rPr>
          <w:color w:val="000000"/>
        </w:rPr>
        <w:t>0.08)(</w:t>
      </w:r>
      <w:proofErr w:type="gramEnd"/>
      <w:r w:rsidRPr="0029693F">
        <w:rPr>
          <w:color w:val="000000"/>
        </w:rPr>
        <w:t>400000uL)/10.94=2925uL</w:t>
      </w:r>
    </w:p>
    <w:p w14:paraId="618A20DB" w14:textId="0F6015EF" w:rsidR="004F501E" w:rsidRPr="0029693F" w:rsidRDefault="004F501E" w:rsidP="006A0D24">
      <w:pPr>
        <w:pStyle w:val="ListParagraph"/>
        <w:pBdr>
          <w:top w:val="nil"/>
          <w:left w:val="nil"/>
          <w:bottom w:val="nil"/>
          <w:right w:val="nil"/>
          <w:between w:val="nil"/>
        </w:pBdr>
        <w:jc w:val="left"/>
        <w:rPr>
          <w:color w:val="000000"/>
        </w:rPr>
      </w:pPr>
      <w:r w:rsidRPr="0029693F">
        <w:rPr>
          <w:color w:val="000000"/>
        </w:rPr>
        <w:t>(</w:t>
      </w:r>
      <w:proofErr w:type="gramStart"/>
      <w:r w:rsidRPr="0029693F">
        <w:rPr>
          <w:color w:val="000000"/>
        </w:rPr>
        <w:t>0.08)(</w:t>
      </w:r>
      <w:proofErr w:type="gramEnd"/>
      <w:r w:rsidRPr="0029693F">
        <w:rPr>
          <w:color w:val="000000"/>
        </w:rPr>
        <w:t>400000uL)/6.34=</w:t>
      </w:r>
      <w:r w:rsidR="00967417" w:rsidRPr="0029693F">
        <w:rPr>
          <w:color w:val="000000"/>
        </w:rPr>
        <w:t>5047uL</w:t>
      </w:r>
    </w:p>
    <w:p w14:paraId="74363DCC" w14:textId="380176D7" w:rsidR="00967417" w:rsidRPr="0029693F" w:rsidRDefault="00967417" w:rsidP="006A0D24">
      <w:pPr>
        <w:pStyle w:val="ListParagraph"/>
        <w:pBdr>
          <w:top w:val="nil"/>
          <w:left w:val="nil"/>
          <w:bottom w:val="nil"/>
          <w:right w:val="nil"/>
          <w:between w:val="nil"/>
        </w:pBdr>
        <w:jc w:val="left"/>
        <w:rPr>
          <w:color w:val="000000"/>
        </w:rPr>
      </w:pPr>
      <w:r w:rsidRPr="0029693F">
        <w:rPr>
          <w:color w:val="000000"/>
        </w:rPr>
        <w:t>(</w:t>
      </w:r>
      <w:proofErr w:type="gramStart"/>
      <w:r w:rsidRPr="0029693F">
        <w:rPr>
          <w:color w:val="000000"/>
        </w:rPr>
        <w:t>0.08)(</w:t>
      </w:r>
      <w:proofErr w:type="gramEnd"/>
      <w:r w:rsidRPr="0029693F">
        <w:rPr>
          <w:color w:val="000000"/>
        </w:rPr>
        <w:t>400000uL)/10.96=2919uL</w:t>
      </w:r>
    </w:p>
    <w:p w14:paraId="2B38D4E6" w14:textId="3E4C3746" w:rsidR="00967417" w:rsidRPr="0029693F" w:rsidRDefault="00967417" w:rsidP="006A0D24">
      <w:pPr>
        <w:pStyle w:val="ListParagraph"/>
        <w:pBdr>
          <w:top w:val="nil"/>
          <w:left w:val="nil"/>
          <w:bottom w:val="nil"/>
          <w:right w:val="nil"/>
          <w:between w:val="nil"/>
        </w:pBdr>
        <w:jc w:val="left"/>
        <w:rPr>
          <w:color w:val="000000"/>
        </w:rPr>
      </w:pPr>
    </w:p>
    <w:p w14:paraId="0CF1495B" w14:textId="42C8E7CB" w:rsidR="00967417" w:rsidRPr="0029693F" w:rsidRDefault="00967417" w:rsidP="006A0D24">
      <w:pPr>
        <w:pStyle w:val="ListParagraph"/>
        <w:pBdr>
          <w:top w:val="nil"/>
          <w:left w:val="nil"/>
          <w:bottom w:val="nil"/>
          <w:right w:val="nil"/>
          <w:between w:val="nil"/>
        </w:pBdr>
        <w:jc w:val="left"/>
        <w:rPr>
          <w:color w:val="000000"/>
        </w:rPr>
      </w:pPr>
      <w:r w:rsidRPr="0029693F">
        <w:rPr>
          <w:color w:val="000000"/>
        </w:rPr>
        <w:t>These initial volumes are too high.</w:t>
      </w:r>
    </w:p>
    <w:p w14:paraId="3071219A" w14:textId="7F22D607" w:rsidR="00967417" w:rsidRPr="0029693F" w:rsidRDefault="00967417" w:rsidP="006A0D24">
      <w:pPr>
        <w:pStyle w:val="ListParagraph"/>
        <w:pBdr>
          <w:top w:val="nil"/>
          <w:left w:val="nil"/>
          <w:bottom w:val="nil"/>
          <w:right w:val="nil"/>
          <w:between w:val="nil"/>
        </w:pBdr>
        <w:jc w:val="left"/>
        <w:rPr>
          <w:color w:val="000000"/>
        </w:rPr>
      </w:pPr>
    </w:p>
    <w:p w14:paraId="7679B683" w14:textId="15D6A527" w:rsidR="00967417" w:rsidRPr="0029693F" w:rsidRDefault="00967417" w:rsidP="006A0D24">
      <w:pPr>
        <w:pStyle w:val="ListParagraph"/>
        <w:pBdr>
          <w:top w:val="nil"/>
          <w:left w:val="nil"/>
          <w:bottom w:val="nil"/>
          <w:right w:val="nil"/>
          <w:between w:val="nil"/>
        </w:pBdr>
        <w:jc w:val="left"/>
        <w:rPr>
          <w:color w:val="000000"/>
        </w:rPr>
      </w:pPr>
      <w:r w:rsidRPr="0029693F">
        <w:rPr>
          <w:color w:val="000000"/>
        </w:rPr>
        <w:t xml:space="preserve">Next I tried again with 1:40 dilutions by adding 25uL of sample to 975uL of MHB: </w:t>
      </w:r>
    </w:p>
    <w:p w14:paraId="64470225" w14:textId="027FABC5" w:rsidR="00967417" w:rsidRPr="0029693F" w:rsidRDefault="00967417" w:rsidP="006A0D24">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1165"/>
        <w:gridCol w:w="1555"/>
        <w:gridCol w:w="2316"/>
        <w:gridCol w:w="2149"/>
        <w:gridCol w:w="2149"/>
      </w:tblGrid>
      <w:tr w:rsidR="00967417" w:rsidRPr="0029693F" w14:paraId="79EAD153" w14:textId="28C7214D" w:rsidTr="00AE79C4">
        <w:tc>
          <w:tcPr>
            <w:tcW w:w="1165" w:type="dxa"/>
          </w:tcPr>
          <w:p w14:paraId="363E5053" w14:textId="110443CA" w:rsidR="00967417" w:rsidRPr="0029693F" w:rsidRDefault="0090547B" w:rsidP="00967417">
            <w:pPr>
              <w:pStyle w:val="ListParagraph"/>
              <w:ind w:left="0"/>
              <w:rPr>
                <w:color w:val="000000"/>
              </w:rPr>
            </w:pPr>
            <w:r w:rsidRPr="0029693F">
              <w:rPr>
                <w:color w:val="000000"/>
              </w:rPr>
              <w:t>Sample</w:t>
            </w:r>
          </w:p>
        </w:tc>
        <w:tc>
          <w:tcPr>
            <w:tcW w:w="1555" w:type="dxa"/>
          </w:tcPr>
          <w:p w14:paraId="0F9C4AB6" w14:textId="74F1065A" w:rsidR="00967417" w:rsidRPr="0029693F" w:rsidRDefault="00967417" w:rsidP="00967417">
            <w:pPr>
              <w:pStyle w:val="ListParagraph"/>
              <w:ind w:left="0"/>
              <w:rPr>
                <w:color w:val="000000"/>
              </w:rPr>
            </w:pPr>
            <w:r w:rsidRPr="0029693F">
              <w:rPr>
                <w:color w:val="000000"/>
              </w:rPr>
              <w:t>Diluted OD</w:t>
            </w:r>
          </w:p>
        </w:tc>
        <w:tc>
          <w:tcPr>
            <w:tcW w:w="2316" w:type="dxa"/>
          </w:tcPr>
          <w:p w14:paraId="4D80A293" w14:textId="7D851857" w:rsidR="00967417" w:rsidRPr="0029693F" w:rsidRDefault="00967417" w:rsidP="00967417">
            <w:pPr>
              <w:pStyle w:val="ListParagraph"/>
              <w:ind w:left="0"/>
              <w:rPr>
                <w:color w:val="000000"/>
              </w:rPr>
            </w:pPr>
            <w:r w:rsidRPr="0029693F">
              <w:rPr>
                <w:color w:val="000000"/>
              </w:rPr>
              <w:t>Multiply by factor</w:t>
            </w:r>
          </w:p>
        </w:tc>
        <w:tc>
          <w:tcPr>
            <w:tcW w:w="2149" w:type="dxa"/>
          </w:tcPr>
          <w:p w14:paraId="0FFF90D4" w14:textId="6418867C" w:rsidR="00967417" w:rsidRPr="0029693F" w:rsidRDefault="00967417" w:rsidP="00967417">
            <w:pPr>
              <w:pStyle w:val="ListParagraph"/>
              <w:ind w:left="0"/>
              <w:rPr>
                <w:color w:val="000000"/>
              </w:rPr>
            </w:pPr>
            <w:r w:rsidRPr="0029693F">
              <w:rPr>
                <w:color w:val="000000"/>
              </w:rPr>
              <w:t>Actual OD</w:t>
            </w:r>
          </w:p>
        </w:tc>
        <w:tc>
          <w:tcPr>
            <w:tcW w:w="2149" w:type="dxa"/>
          </w:tcPr>
          <w:p w14:paraId="759BAFAF" w14:textId="68DF77FA" w:rsidR="00967417" w:rsidRPr="0029693F" w:rsidRDefault="00967417" w:rsidP="00967417">
            <w:pPr>
              <w:pStyle w:val="ListParagraph"/>
              <w:ind w:left="0"/>
              <w:rPr>
                <w:color w:val="000000"/>
              </w:rPr>
            </w:pPr>
            <w:r w:rsidRPr="0029693F">
              <w:rPr>
                <w:color w:val="000000"/>
              </w:rPr>
              <w:t>Initial Volume (</w:t>
            </w:r>
            <w:proofErr w:type="spellStart"/>
            <w:r w:rsidRPr="0029693F">
              <w:rPr>
                <w:color w:val="000000"/>
              </w:rPr>
              <w:t>uL</w:t>
            </w:r>
            <w:proofErr w:type="spellEnd"/>
            <w:r w:rsidRPr="0029693F">
              <w:rPr>
                <w:color w:val="000000"/>
              </w:rPr>
              <w:t>)</w:t>
            </w:r>
          </w:p>
        </w:tc>
      </w:tr>
      <w:tr w:rsidR="00967417" w:rsidRPr="0029693F" w14:paraId="0DC639AA" w14:textId="36731420" w:rsidTr="00AE79C4">
        <w:trPr>
          <w:trHeight w:val="98"/>
        </w:trPr>
        <w:tc>
          <w:tcPr>
            <w:tcW w:w="1165" w:type="dxa"/>
          </w:tcPr>
          <w:p w14:paraId="406D599C" w14:textId="77777777" w:rsidR="00967417" w:rsidRPr="0029693F" w:rsidRDefault="00967417" w:rsidP="00967417">
            <w:pPr>
              <w:pStyle w:val="ListParagraph"/>
              <w:ind w:left="0"/>
              <w:rPr>
                <w:color w:val="000000"/>
              </w:rPr>
            </w:pPr>
            <w:r w:rsidRPr="0029693F">
              <w:rPr>
                <w:color w:val="000000"/>
              </w:rPr>
              <w:t>1</w:t>
            </w:r>
          </w:p>
        </w:tc>
        <w:tc>
          <w:tcPr>
            <w:tcW w:w="1555" w:type="dxa"/>
          </w:tcPr>
          <w:p w14:paraId="3E138446" w14:textId="4536E4BD" w:rsidR="00967417" w:rsidRPr="0029693F" w:rsidRDefault="00967417" w:rsidP="00967417">
            <w:pPr>
              <w:pStyle w:val="ListParagraph"/>
              <w:ind w:left="0"/>
              <w:rPr>
                <w:color w:val="000000"/>
              </w:rPr>
            </w:pPr>
            <w:r w:rsidRPr="0029693F">
              <w:rPr>
                <w:color w:val="000000"/>
              </w:rPr>
              <w:t>0.316</w:t>
            </w:r>
          </w:p>
        </w:tc>
        <w:tc>
          <w:tcPr>
            <w:tcW w:w="2316" w:type="dxa"/>
          </w:tcPr>
          <w:p w14:paraId="52037F3D" w14:textId="6EA4A6BF" w:rsidR="00967417" w:rsidRPr="0029693F" w:rsidRDefault="00967417" w:rsidP="00967417">
            <w:pPr>
              <w:pStyle w:val="ListParagraph"/>
              <w:ind w:left="0"/>
              <w:rPr>
                <w:color w:val="000000"/>
              </w:rPr>
            </w:pPr>
            <w:r w:rsidRPr="0029693F">
              <w:rPr>
                <w:color w:val="000000"/>
              </w:rPr>
              <w:t>X40</w:t>
            </w:r>
          </w:p>
        </w:tc>
        <w:tc>
          <w:tcPr>
            <w:tcW w:w="2149" w:type="dxa"/>
          </w:tcPr>
          <w:p w14:paraId="3FE468E5" w14:textId="1BEC2E46" w:rsidR="00967417" w:rsidRPr="0029693F" w:rsidRDefault="00967417" w:rsidP="00967417">
            <w:pPr>
              <w:pStyle w:val="ListParagraph"/>
              <w:ind w:left="0"/>
              <w:rPr>
                <w:color w:val="000000"/>
              </w:rPr>
            </w:pPr>
            <w:r w:rsidRPr="0029693F">
              <w:rPr>
                <w:color w:val="000000"/>
              </w:rPr>
              <w:t>12.64</w:t>
            </w:r>
          </w:p>
        </w:tc>
        <w:tc>
          <w:tcPr>
            <w:tcW w:w="2149" w:type="dxa"/>
          </w:tcPr>
          <w:p w14:paraId="231C025F" w14:textId="5C29A71F" w:rsidR="00967417" w:rsidRPr="0029693F" w:rsidRDefault="00967417" w:rsidP="00967417">
            <w:pPr>
              <w:pStyle w:val="ListParagraph"/>
              <w:ind w:left="0"/>
              <w:rPr>
                <w:color w:val="000000"/>
              </w:rPr>
            </w:pPr>
            <w:r w:rsidRPr="0029693F">
              <w:rPr>
                <w:color w:val="000000"/>
              </w:rPr>
              <w:t>2500</w:t>
            </w:r>
          </w:p>
        </w:tc>
      </w:tr>
      <w:tr w:rsidR="00967417" w:rsidRPr="0029693F" w14:paraId="44ABFC4C" w14:textId="312A0BA5" w:rsidTr="00AE79C4">
        <w:tc>
          <w:tcPr>
            <w:tcW w:w="1165" w:type="dxa"/>
          </w:tcPr>
          <w:p w14:paraId="089EE622" w14:textId="77777777" w:rsidR="00967417" w:rsidRPr="0029693F" w:rsidRDefault="00967417" w:rsidP="00967417">
            <w:pPr>
              <w:pStyle w:val="ListParagraph"/>
              <w:ind w:left="0"/>
              <w:rPr>
                <w:color w:val="000000"/>
              </w:rPr>
            </w:pPr>
            <w:r w:rsidRPr="0029693F">
              <w:rPr>
                <w:color w:val="000000"/>
              </w:rPr>
              <w:t>2</w:t>
            </w:r>
          </w:p>
        </w:tc>
        <w:tc>
          <w:tcPr>
            <w:tcW w:w="1555" w:type="dxa"/>
          </w:tcPr>
          <w:p w14:paraId="52EF62BE" w14:textId="0F525FA6" w:rsidR="00967417" w:rsidRPr="0029693F" w:rsidRDefault="00967417" w:rsidP="00967417">
            <w:pPr>
              <w:pStyle w:val="ListParagraph"/>
              <w:ind w:left="0"/>
              <w:rPr>
                <w:color w:val="000000"/>
              </w:rPr>
            </w:pPr>
            <w:r w:rsidRPr="0029693F">
              <w:rPr>
                <w:color w:val="000000"/>
              </w:rPr>
              <w:t>0.242</w:t>
            </w:r>
          </w:p>
        </w:tc>
        <w:tc>
          <w:tcPr>
            <w:tcW w:w="2316" w:type="dxa"/>
          </w:tcPr>
          <w:p w14:paraId="73EBC461" w14:textId="19D67CD3" w:rsidR="00967417" w:rsidRPr="0029693F" w:rsidRDefault="00967417" w:rsidP="00967417">
            <w:pPr>
              <w:pStyle w:val="ListParagraph"/>
              <w:ind w:left="0"/>
              <w:rPr>
                <w:color w:val="000000"/>
              </w:rPr>
            </w:pPr>
            <w:r w:rsidRPr="0029693F">
              <w:rPr>
                <w:color w:val="000000"/>
              </w:rPr>
              <w:t>X40</w:t>
            </w:r>
          </w:p>
        </w:tc>
        <w:tc>
          <w:tcPr>
            <w:tcW w:w="2149" w:type="dxa"/>
          </w:tcPr>
          <w:p w14:paraId="5F9C00F9" w14:textId="4EB7E422" w:rsidR="00967417" w:rsidRPr="0029693F" w:rsidRDefault="00967417" w:rsidP="00967417">
            <w:pPr>
              <w:pStyle w:val="ListParagraph"/>
              <w:ind w:left="0"/>
              <w:rPr>
                <w:color w:val="000000"/>
              </w:rPr>
            </w:pPr>
            <w:r w:rsidRPr="0029693F">
              <w:rPr>
                <w:color w:val="000000"/>
              </w:rPr>
              <w:t>9.68</w:t>
            </w:r>
          </w:p>
        </w:tc>
        <w:tc>
          <w:tcPr>
            <w:tcW w:w="2149" w:type="dxa"/>
          </w:tcPr>
          <w:p w14:paraId="3088599A" w14:textId="145BFD98" w:rsidR="00967417" w:rsidRPr="0029693F" w:rsidRDefault="00967417" w:rsidP="00967417">
            <w:pPr>
              <w:pStyle w:val="ListParagraph"/>
              <w:ind w:left="0"/>
              <w:rPr>
                <w:color w:val="000000"/>
              </w:rPr>
            </w:pPr>
            <w:r w:rsidRPr="0029693F">
              <w:rPr>
                <w:color w:val="000000"/>
              </w:rPr>
              <w:t>3305</w:t>
            </w:r>
          </w:p>
        </w:tc>
      </w:tr>
      <w:tr w:rsidR="00967417" w:rsidRPr="0029693F" w14:paraId="3C250DB0" w14:textId="63776354" w:rsidTr="00AE79C4">
        <w:tc>
          <w:tcPr>
            <w:tcW w:w="1165" w:type="dxa"/>
          </w:tcPr>
          <w:p w14:paraId="14FAD152" w14:textId="77777777" w:rsidR="00967417" w:rsidRPr="0029693F" w:rsidRDefault="00967417" w:rsidP="00967417">
            <w:pPr>
              <w:pStyle w:val="ListParagraph"/>
              <w:ind w:left="0"/>
              <w:rPr>
                <w:color w:val="000000"/>
              </w:rPr>
            </w:pPr>
            <w:r w:rsidRPr="0029693F">
              <w:rPr>
                <w:color w:val="000000"/>
              </w:rPr>
              <w:t>3</w:t>
            </w:r>
          </w:p>
        </w:tc>
        <w:tc>
          <w:tcPr>
            <w:tcW w:w="1555" w:type="dxa"/>
          </w:tcPr>
          <w:p w14:paraId="753CE4DE" w14:textId="632A1480" w:rsidR="00967417" w:rsidRPr="0029693F" w:rsidRDefault="00967417" w:rsidP="00967417">
            <w:pPr>
              <w:pStyle w:val="ListParagraph"/>
              <w:ind w:left="0"/>
              <w:rPr>
                <w:color w:val="000000"/>
              </w:rPr>
            </w:pPr>
            <w:r w:rsidRPr="0029693F">
              <w:rPr>
                <w:color w:val="000000"/>
              </w:rPr>
              <w:t>0.338</w:t>
            </w:r>
          </w:p>
        </w:tc>
        <w:tc>
          <w:tcPr>
            <w:tcW w:w="2316" w:type="dxa"/>
          </w:tcPr>
          <w:p w14:paraId="597C32D9" w14:textId="43060033" w:rsidR="00967417" w:rsidRPr="0029693F" w:rsidRDefault="00967417" w:rsidP="00967417">
            <w:pPr>
              <w:pStyle w:val="ListParagraph"/>
              <w:ind w:left="0"/>
              <w:rPr>
                <w:color w:val="000000"/>
              </w:rPr>
            </w:pPr>
            <w:r w:rsidRPr="0029693F">
              <w:rPr>
                <w:color w:val="000000"/>
              </w:rPr>
              <w:t>X40</w:t>
            </w:r>
          </w:p>
        </w:tc>
        <w:tc>
          <w:tcPr>
            <w:tcW w:w="2149" w:type="dxa"/>
          </w:tcPr>
          <w:p w14:paraId="2D11EB62" w14:textId="7FB7C8BC" w:rsidR="00967417" w:rsidRPr="0029693F" w:rsidRDefault="00967417" w:rsidP="00967417">
            <w:pPr>
              <w:pStyle w:val="ListParagraph"/>
              <w:ind w:left="0"/>
              <w:rPr>
                <w:color w:val="000000"/>
              </w:rPr>
            </w:pPr>
            <w:r w:rsidRPr="0029693F">
              <w:rPr>
                <w:color w:val="000000"/>
              </w:rPr>
              <w:t>13.52</w:t>
            </w:r>
          </w:p>
        </w:tc>
        <w:tc>
          <w:tcPr>
            <w:tcW w:w="2149" w:type="dxa"/>
          </w:tcPr>
          <w:p w14:paraId="737D207D" w14:textId="4824BC87" w:rsidR="00967417" w:rsidRPr="0029693F" w:rsidRDefault="00967417" w:rsidP="00967417">
            <w:pPr>
              <w:pStyle w:val="ListParagraph"/>
              <w:ind w:left="0"/>
              <w:rPr>
                <w:color w:val="000000"/>
              </w:rPr>
            </w:pPr>
            <w:r w:rsidRPr="0029693F">
              <w:rPr>
                <w:color w:val="000000"/>
              </w:rPr>
              <w:t>2366</w:t>
            </w:r>
          </w:p>
        </w:tc>
      </w:tr>
    </w:tbl>
    <w:p w14:paraId="76ED55CB" w14:textId="0A01338E" w:rsidR="00967417" w:rsidRPr="0029693F" w:rsidRDefault="00967417" w:rsidP="00BB317C">
      <w:pPr>
        <w:pStyle w:val="ListParagraph"/>
        <w:pBdr>
          <w:top w:val="nil"/>
          <w:left w:val="nil"/>
          <w:bottom w:val="nil"/>
          <w:right w:val="nil"/>
          <w:between w:val="nil"/>
        </w:pBdr>
        <w:jc w:val="left"/>
        <w:rPr>
          <w:color w:val="000000"/>
        </w:rPr>
      </w:pPr>
    </w:p>
    <w:p w14:paraId="6B237ADE" w14:textId="08D53810" w:rsidR="00967417" w:rsidRPr="0029693F" w:rsidRDefault="00967417" w:rsidP="00BB317C">
      <w:pPr>
        <w:pStyle w:val="ListParagraph"/>
        <w:pBdr>
          <w:top w:val="nil"/>
          <w:left w:val="nil"/>
          <w:bottom w:val="nil"/>
          <w:right w:val="nil"/>
          <w:between w:val="nil"/>
        </w:pBdr>
        <w:jc w:val="left"/>
        <w:rPr>
          <w:color w:val="000000"/>
        </w:rPr>
      </w:pPr>
      <w:r w:rsidRPr="0029693F">
        <w:rPr>
          <w:color w:val="000000"/>
        </w:rPr>
        <w:t xml:space="preserve">These aren’t good either, </w:t>
      </w:r>
      <w:proofErr w:type="gramStart"/>
      <w:r w:rsidRPr="0029693F">
        <w:rPr>
          <w:color w:val="000000"/>
        </w:rPr>
        <w:t>and</w:t>
      </w:r>
      <w:proofErr w:type="gramEnd"/>
      <w:r w:rsidRPr="0029693F">
        <w:rPr>
          <w:color w:val="000000"/>
        </w:rPr>
        <w:t xml:space="preserve"> then I had to get to class.  While I was in class, Kathryn and Hannah discussed it and it was decided that I would set up overnight cultures rather than over a few hours. </w:t>
      </w:r>
      <w:r w:rsidR="0090547B" w:rsidRPr="0029693F">
        <w:rPr>
          <w:color w:val="000000"/>
        </w:rPr>
        <w:t>That meant that the final concentration would be 0.002 instead of</w:t>
      </w:r>
      <w:r w:rsidR="0029693F" w:rsidRPr="0029693F">
        <w:rPr>
          <w:color w:val="000000"/>
        </w:rPr>
        <w:t xml:space="preserve"> 0.08. I also needed </w:t>
      </w:r>
      <w:r w:rsidR="0029693F" w:rsidRPr="0029693F">
        <w:rPr>
          <w:color w:val="000000"/>
        </w:rPr>
        <w:lastRenderedPageBreak/>
        <w:t>to scrape up new plates since the other cells were sitting in very concentrated not truly aerobic conditions.  I am concerned that the single plate I have for pF-</w:t>
      </w:r>
      <w:proofErr w:type="spellStart"/>
      <w:r w:rsidR="0029693F" w:rsidRPr="0029693F">
        <w:rPr>
          <w:color w:val="000000"/>
        </w:rPr>
        <w:t>rpoC</w:t>
      </w:r>
      <w:proofErr w:type="spellEnd"/>
      <w:r w:rsidR="0029693F" w:rsidRPr="0029693F">
        <w:rPr>
          <w:color w:val="000000"/>
        </w:rPr>
        <w:t xml:space="preserve"> isn’t sufficient.</w:t>
      </w:r>
    </w:p>
    <w:p w14:paraId="76D475DB" w14:textId="4FBA4DAA" w:rsidR="0029693F" w:rsidRPr="0029693F" w:rsidRDefault="0029693F" w:rsidP="00BB317C">
      <w:pPr>
        <w:pStyle w:val="ListParagraph"/>
        <w:pBdr>
          <w:top w:val="nil"/>
          <w:left w:val="nil"/>
          <w:bottom w:val="nil"/>
          <w:right w:val="nil"/>
          <w:between w:val="nil"/>
        </w:pBdr>
        <w:jc w:val="left"/>
        <w:rPr>
          <w:color w:val="000000"/>
        </w:rPr>
      </w:pPr>
    </w:p>
    <w:p w14:paraId="2B43C616" w14:textId="5A53ED15" w:rsidR="00967417" w:rsidRDefault="0029693F" w:rsidP="00BB317C">
      <w:pPr>
        <w:pStyle w:val="ListParagraph"/>
        <w:pBdr>
          <w:top w:val="nil"/>
          <w:left w:val="nil"/>
          <w:bottom w:val="nil"/>
          <w:right w:val="nil"/>
          <w:between w:val="nil"/>
        </w:pBdr>
        <w:jc w:val="left"/>
        <w:rPr>
          <w:color w:val="000000"/>
        </w:rPr>
      </w:pPr>
      <w:r w:rsidRPr="0029693F">
        <w:rPr>
          <w:color w:val="000000"/>
        </w:rPr>
        <w:t xml:space="preserve">After scraping the </w:t>
      </w:r>
      <w:proofErr w:type="gramStart"/>
      <w:r w:rsidRPr="0029693F">
        <w:rPr>
          <w:color w:val="000000"/>
        </w:rPr>
        <w:t>plates</w:t>
      </w:r>
      <w:proofErr w:type="gramEnd"/>
      <w:r w:rsidRPr="0029693F">
        <w:rPr>
          <w:color w:val="000000"/>
        </w:rPr>
        <w:t xml:space="preserve"> I diluted 1:40 again:</w:t>
      </w:r>
    </w:p>
    <w:p w14:paraId="60BB1DDC" w14:textId="05757BF5" w:rsidR="00BB317C" w:rsidRDefault="00BB317C" w:rsidP="00BB317C">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1165"/>
        <w:gridCol w:w="1555"/>
        <w:gridCol w:w="2316"/>
        <w:gridCol w:w="2149"/>
        <w:gridCol w:w="2149"/>
      </w:tblGrid>
      <w:tr w:rsidR="00BB317C" w:rsidRPr="0029693F" w14:paraId="2A6069C7" w14:textId="77777777" w:rsidTr="00AE79C4">
        <w:tc>
          <w:tcPr>
            <w:tcW w:w="1165" w:type="dxa"/>
          </w:tcPr>
          <w:p w14:paraId="71BCE279" w14:textId="77777777" w:rsidR="00BB317C" w:rsidRPr="0029693F" w:rsidRDefault="00BB317C" w:rsidP="00AE79C4">
            <w:pPr>
              <w:pStyle w:val="ListParagraph"/>
              <w:ind w:left="0"/>
              <w:rPr>
                <w:color w:val="000000"/>
              </w:rPr>
            </w:pPr>
            <w:r w:rsidRPr="0029693F">
              <w:rPr>
                <w:color w:val="000000"/>
              </w:rPr>
              <w:t>Sample</w:t>
            </w:r>
          </w:p>
        </w:tc>
        <w:tc>
          <w:tcPr>
            <w:tcW w:w="1555" w:type="dxa"/>
          </w:tcPr>
          <w:p w14:paraId="76493C88" w14:textId="77777777" w:rsidR="00BB317C" w:rsidRPr="0029693F" w:rsidRDefault="00BB317C" w:rsidP="00AE79C4">
            <w:pPr>
              <w:pStyle w:val="ListParagraph"/>
              <w:ind w:left="0"/>
              <w:rPr>
                <w:color w:val="000000"/>
              </w:rPr>
            </w:pPr>
            <w:r w:rsidRPr="0029693F">
              <w:rPr>
                <w:color w:val="000000"/>
              </w:rPr>
              <w:t>Diluted OD</w:t>
            </w:r>
          </w:p>
        </w:tc>
        <w:tc>
          <w:tcPr>
            <w:tcW w:w="2316" w:type="dxa"/>
          </w:tcPr>
          <w:p w14:paraId="72A421EB" w14:textId="77777777" w:rsidR="00BB317C" w:rsidRPr="0029693F" w:rsidRDefault="00BB317C" w:rsidP="00AE79C4">
            <w:pPr>
              <w:pStyle w:val="ListParagraph"/>
              <w:ind w:left="0"/>
              <w:rPr>
                <w:color w:val="000000"/>
              </w:rPr>
            </w:pPr>
            <w:r w:rsidRPr="0029693F">
              <w:rPr>
                <w:color w:val="000000"/>
              </w:rPr>
              <w:t>Multiply by factor</w:t>
            </w:r>
          </w:p>
        </w:tc>
        <w:tc>
          <w:tcPr>
            <w:tcW w:w="2149" w:type="dxa"/>
          </w:tcPr>
          <w:p w14:paraId="1DB61F99" w14:textId="77777777" w:rsidR="00BB317C" w:rsidRPr="0029693F" w:rsidRDefault="00BB317C" w:rsidP="00AE79C4">
            <w:pPr>
              <w:pStyle w:val="ListParagraph"/>
              <w:ind w:left="0"/>
              <w:rPr>
                <w:color w:val="000000"/>
              </w:rPr>
            </w:pPr>
            <w:r w:rsidRPr="0029693F">
              <w:rPr>
                <w:color w:val="000000"/>
              </w:rPr>
              <w:t>Actual OD</w:t>
            </w:r>
          </w:p>
        </w:tc>
        <w:tc>
          <w:tcPr>
            <w:tcW w:w="2149" w:type="dxa"/>
          </w:tcPr>
          <w:p w14:paraId="6EE6E15C" w14:textId="77777777" w:rsidR="00BB317C" w:rsidRPr="0029693F" w:rsidRDefault="00BB317C" w:rsidP="00AE79C4">
            <w:pPr>
              <w:pStyle w:val="ListParagraph"/>
              <w:ind w:left="0"/>
              <w:rPr>
                <w:color w:val="000000"/>
              </w:rPr>
            </w:pPr>
            <w:r w:rsidRPr="0029693F">
              <w:rPr>
                <w:color w:val="000000"/>
              </w:rPr>
              <w:t>Initial Volume (</w:t>
            </w:r>
            <w:proofErr w:type="spellStart"/>
            <w:r w:rsidRPr="0029693F">
              <w:rPr>
                <w:color w:val="000000"/>
              </w:rPr>
              <w:t>uL</w:t>
            </w:r>
            <w:proofErr w:type="spellEnd"/>
            <w:r w:rsidRPr="0029693F">
              <w:rPr>
                <w:color w:val="000000"/>
              </w:rPr>
              <w:t>)</w:t>
            </w:r>
          </w:p>
        </w:tc>
      </w:tr>
      <w:tr w:rsidR="00BB317C" w:rsidRPr="0029693F" w14:paraId="2459B838" w14:textId="77777777" w:rsidTr="00AE79C4">
        <w:trPr>
          <w:trHeight w:val="98"/>
        </w:trPr>
        <w:tc>
          <w:tcPr>
            <w:tcW w:w="1165" w:type="dxa"/>
          </w:tcPr>
          <w:p w14:paraId="4FC6CBBD" w14:textId="77777777" w:rsidR="00BB317C" w:rsidRPr="0029693F" w:rsidRDefault="00BB317C" w:rsidP="00AE79C4">
            <w:pPr>
              <w:pStyle w:val="ListParagraph"/>
              <w:ind w:left="0"/>
              <w:rPr>
                <w:color w:val="000000"/>
              </w:rPr>
            </w:pPr>
            <w:r w:rsidRPr="0029693F">
              <w:rPr>
                <w:color w:val="000000"/>
              </w:rPr>
              <w:t>1</w:t>
            </w:r>
          </w:p>
        </w:tc>
        <w:tc>
          <w:tcPr>
            <w:tcW w:w="1555" w:type="dxa"/>
          </w:tcPr>
          <w:p w14:paraId="1882E056" w14:textId="77777777" w:rsidR="00BB317C" w:rsidRPr="0029693F" w:rsidRDefault="00BB317C" w:rsidP="00AE79C4">
            <w:pPr>
              <w:pStyle w:val="ListParagraph"/>
              <w:ind w:left="0"/>
              <w:rPr>
                <w:color w:val="000000"/>
              </w:rPr>
            </w:pPr>
            <w:r w:rsidRPr="0029693F">
              <w:rPr>
                <w:color w:val="000000"/>
              </w:rPr>
              <w:t>0.254</w:t>
            </w:r>
          </w:p>
        </w:tc>
        <w:tc>
          <w:tcPr>
            <w:tcW w:w="2316" w:type="dxa"/>
          </w:tcPr>
          <w:p w14:paraId="6FE51270" w14:textId="77777777" w:rsidR="00BB317C" w:rsidRPr="0029693F" w:rsidRDefault="00BB317C" w:rsidP="00AE79C4">
            <w:pPr>
              <w:pStyle w:val="ListParagraph"/>
              <w:ind w:left="0"/>
              <w:rPr>
                <w:color w:val="000000"/>
              </w:rPr>
            </w:pPr>
            <w:r w:rsidRPr="0029693F">
              <w:rPr>
                <w:color w:val="000000"/>
              </w:rPr>
              <w:t>X40</w:t>
            </w:r>
          </w:p>
        </w:tc>
        <w:tc>
          <w:tcPr>
            <w:tcW w:w="2149" w:type="dxa"/>
          </w:tcPr>
          <w:p w14:paraId="420152AA" w14:textId="77777777" w:rsidR="00BB317C" w:rsidRPr="0029693F" w:rsidRDefault="00BB317C" w:rsidP="00AE79C4">
            <w:pPr>
              <w:pStyle w:val="ListParagraph"/>
              <w:ind w:left="0"/>
              <w:rPr>
                <w:color w:val="000000"/>
              </w:rPr>
            </w:pPr>
            <w:r w:rsidRPr="0029693F">
              <w:rPr>
                <w:color w:val="000000"/>
              </w:rPr>
              <w:t>10.16</w:t>
            </w:r>
          </w:p>
        </w:tc>
        <w:tc>
          <w:tcPr>
            <w:tcW w:w="2149" w:type="dxa"/>
          </w:tcPr>
          <w:p w14:paraId="47CD26E3" w14:textId="3BDC4357" w:rsidR="00BB317C" w:rsidRPr="0029693F" w:rsidRDefault="00BB317C" w:rsidP="00AE79C4">
            <w:pPr>
              <w:pStyle w:val="ListParagraph"/>
              <w:ind w:left="0"/>
              <w:rPr>
                <w:color w:val="000000"/>
              </w:rPr>
            </w:pPr>
            <w:r w:rsidRPr="0029693F">
              <w:rPr>
                <w:color w:val="000000"/>
              </w:rPr>
              <w:t>78</w:t>
            </w:r>
          </w:p>
        </w:tc>
      </w:tr>
      <w:tr w:rsidR="00BB317C" w:rsidRPr="0029693F" w14:paraId="32FD946C" w14:textId="77777777" w:rsidTr="00AE79C4">
        <w:tc>
          <w:tcPr>
            <w:tcW w:w="1165" w:type="dxa"/>
          </w:tcPr>
          <w:p w14:paraId="20FD0972" w14:textId="77777777" w:rsidR="00BB317C" w:rsidRPr="0029693F" w:rsidRDefault="00BB317C" w:rsidP="00AE79C4">
            <w:pPr>
              <w:pStyle w:val="ListParagraph"/>
              <w:ind w:left="0"/>
              <w:rPr>
                <w:color w:val="000000"/>
              </w:rPr>
            </w:pPr>
            <w:r w:rsidRPr="0029693F">
              <w:rPr>
                <w:color w:val="000000"/>
              </w:rPr>
              <w:t>2</w:t>
            </w:r>
          </w:p>
        </w:tc>
        <w:tc>
          <w:tcPr>
            <w:tcW w:w="1555" w:type="dxa"/>
          </w:tcPr>
          <w:p w14:paraId="266030BC" w14:textId="77777777" w:rsidR="00BB317C" w:rsidRPr="0029693F" w:rsidRDefault="00BB317C" w:rsidP="00AE79C4">
            <w:pPr>
              <w:pStyle w:val="ListParagraph"/>
              <w:ind w:left="0"/>
              <w:rPr>
                <w:color w:val="000000"/>
              </w:rPr>
            </w:pPr>
            <w:r w:rsidRPr="0029693F">
              <w:rPr>
                <w:color w:val="000000"/>
              </w:rPr>
              <w:t>0.202</w:t>
            </w:r>
          </w:p>
        </w:tc>
        <w:tc>
          <w:tcPr>
            <w:tcW w:w="2316" w:type="dxa"/>
          </w:tcPr>
          <w:p w14:paraId="533A595D" w14:textId="77777777" w:rsidR="00BB317C" w:rsidRPr="0029693F" w:rsidRDefault="00BB317C" w:rsidP="00AE79C4">
            <w:pPr>
              <w:pStyle w:val="ListParagraph"/>
              <w:ind w:left="0"/>
              <w:rPr>
                <w:color w:val="000000"/>
              </w:rPr>
            </w:pPr>
            <w:r w:rsidRPr="0029693F">
              <w:rPr>
                <w:color w:val="000000"/>
              </w:rPr>
              <w:t>X40</w:t>
            </w:r>
          </w:p>
        </w:tc>
        <w:tc>
          <w:tcPr>
            <w:tcW w:w="2149" w:type="dxa"/>
          </w:tcPr>
          <w:p w14:paraId="0083200D" w14:textId="77777777" w:rsidR="00BB317C" w:rsidRPr="0029693F" w:rsidRDefault="00BB317C" w:rsidP="00AE79C4">
            <w:pPr>
              <w:pStyle w:val="ListParagraph"/>
              <w:ind w:left="0"/>
              <w:rPr>
                <w:color w:val="000000"/>
              </w:rPr>
            </w:pPr>
            <w:r w:rsidRPr="0029693F">
              <w:rPr>
                <w:color w:val="000000"/>
              </w:rPr>
              <w:t>8.08</w:t>
            </w:r>
          </w:p>
        </w:tc>
        <w:tc>
          <w:tcPr>
            <w:tcW w:w="2149" w:type="dxa"/>
          </w:tcPr>
          <w:p w14:paraId="41714F57" w14:textId="77777777" w:rsidR="00BB317C" w:rsidRPr="0029693F" w:rsidRDefault="00BB317C" w:rsidP="00AE79C4">
            <w:pPr>
              <w:pStyle w:val="ListParagraph"/>
              <w:ind w:left="0"/>
              <w:rPr>
                <w:color w:val="000000"/>
              </w:rPr>
            </w:pPr>
            <w:r w:rsidRPr="0029693F">
              <w:rPr>
                <w:color w:val="000000"/>
              </w:rPr>
              <w:t>99</w:t>
            </w:r>
          </w:p>
        </w:tc>
      </w:tr>
      <w:tr w:rsidR="00BB317C" w:rsidRPr="0029693F" w14:paraId="5887E5AC" w14:textId="77777777" w:rsidTr="00AE79C4">
        <w:tc>
          <w:tcPr>
            <w:tcW w:w="1165" w:type="dxa"/>
          </w:tcPr>
          <w:p w14:paraId="4533D40B" w14:textId="77777777" w:rsidR="00BB317C" w:rsidRPr="0029693F" w:rsidRDefault="00BB317C" w:rsidP="00AE79C4">
            <w:pPr>
              <w:pStyle w:val="ListParagraph"/>
              <w:ind w:left="0"/>
              <w:rPr>
                <w:color w:val="000000"/>
              </w:rPr>
            </w:pPr>
            <w:r w:rsidRPr="0029693F">
              <w:rPr>
                <w:color w:val="000000"/>
              </w:rPr>
              <w:t>3</w:t>
            </w:r>
          </w:p>
        </w:tc>
        <w:tc>
          <w:tcPr>
            <w:tcW w:w="1555" w:type="dxa"/>
          </w:tcPr>
          <w:p w14:paraId="705A778B" w14:textId="77777777" w:rsidR="00BB317C" w:rsidRPr="0029693F" w:rsidRDefault="00BB317C" w:rsidP="00AE79C4">
            <w:pPr>
              <w:pStyle w:val="ListParagraph"/>
              <w:ind w:left="0"/>
              <w:rPr>
                <w:color w:val="000000"/>
              </w:rPr>
            </w:pPr>
            <w:r w:rsidRPr="0029693F">
              <w:rPr>
                <w:color w:val="000000"/>
              </w:rPr>
              <w:t>0.107</w:t>
            </w:r>
          </w:p>
        </w:tc>
        <w:tc>
          <w:tcPr>
            <w:tcW w:w="2316" w:type="dxa"/>
          </w:tcPr>
          <w:p w14:paraId="59A90F9F" w14:textId="77777777" w:rsidR="00BB317C" w:rsidRPr="0029693F" w:rsidRDefault="00BB317C" w:rsidP="00AE79C4">
            <w:pPr>
              <w:pStyle w:val="ListParagraph"/>
              <w:ind w:left="0"/>
              <w:rPr>
                <w:color w:val="000000"/>
              </w:rPr>
            </w:pPr>
            <w:r w:rsidRPr="0029693F">
              <w:rPr>
                <w:color w:val="000000"/>
              </w:rPr>
              <w:t>X40</w:t>
            </w:r>
          </w:p>
        </w:tc>
        <w:tc>
          <w:tcPr>
            <w:tcW w:w="2149" w:type="dxa"/>
          </w:tcPr>
          <w:p w14:paraId="45C937FA" w14:textId="77777777" w:rsidR="00BB317C" w:rsidRPr="0029693F" w:rsidRDefault="00BB317C" w:rsidP="00AE79C4">
            <w:pPr>
              <w:pStyle w:val="ListParagraph"/>
              <w:ind w:left="0"/>
              <w:rPr>
                <w:color w:val="000000"/>
              </w:rPr>
            </w:pPr>
            <w:r w:rsidRPr="0029693F">
              <w:rPr>
                <w:color w:val="000000"/>
              </w:rPr>
              <w:t>4.28</w:t>
            </w:r>
          </w:p>
        </w:tc>
        <w:tc>
          <w:tcPr>
            <w:tcW w:w="2149" w:type="dxa"/>
          </w:tcPr>
          <w:p w14:paraId="53755D44" w14:textId="77777777" w:rsidR="00BB317C" w:rsidRPr="0029693F" w:rsidRDefault="00BB317C" w:rsidP="00AE79C4">
            <w:pPr>
              <w:pStyle w:val="ListParagraph"/>
              <w:ind w:left="0"/>
              <w:rPr>
                <w:color w:val="000000"/>
              </w:rPr>
            </w:pPr>
            <w:r w:rsidRPr="0029693F">
              <w:rPr>
                <w:color w:val="000000"/>
              </w:rPr>
              <w:t>187</w:t>
            </w:r>
          </w:p>
        </w:tc>
      </w:tr>
    </w:tbl>
    <w:p w14:paraId="07212339" w14:textId="1D51048C" w:rsidR="00BB317C" w:rsidRDefault="00BB317C" w:rsidP="00BB317C">
      <w:pPr>
        <w:pStyle w:val="ListParagraph"/>
        <w:pBdr>
          <w:top w:val="nil"/>
          <w:left w:val="nil"/>
          <w:bottom w:val="nil"/>
          <w:right w:val="nil"/>
          <w:between w:val="nil"/>
        </w:pBdr>
        <w:jc w:val="left"/>
        <w:rPr>
          <w:color w:val="000000"/>
        </w:rPr>
      </w:pPr>
    </w:p>
    <w:p w14:paraId="4828233C" w14:textId="1B7DB79F" w:rsidR="00BB317C" w:rsidRDefault="00BB317C" w:rsidP="00BB317C">
      <w:pPr>
        <w:pStyle w:val="ListParagraph"/>
        <w:pBdr>
          <w:top w:val="nil"/>
          <w:left w:val="nil"/>
          <w:bottom w:val="nil"/>
          <w:right w:val="nil"/>
          <w:between w:val="nil"/>
        </w:pBdr>
        <w:jc w:val="left"/>
        <w:rPr>
          <w:color w:val="000000"/>
        </w:rPr>
      </w:pPr>
      <w:r>
        <w:rPr>
          <w:color w:val="000000"/>
        </w:rPr>
        <w:t xml:space="preserve">In order to check the OD at time 0, I made sterile 1:10 dilutions of my samples in 1.5mL tubes by adding 100uL of my samples each to 900uL MHB, then took 100uL of that solution and added it to 400 </w:t>
      </w:r>
      <w:proofErr w:type="spellStart"/>
      <w:r>
        <w:rPr>
          <w:color w:val="000000"/>
        </w:rPr>
        <w:t>uL</w:t>
      </w:r>
      <w:proofErr w:type="spellEnd"/>
      <w:r>
        <w:rPr>
          <w:color w:val="000000"/>
        </w:rPr>
        <w:t xml:space="preserve"> of MHB and checked the OD:</w:t>
      </w:r>
    </w:p>
    <w:p w14:paraId="40F9FD4B" w14:textId="77777777" w:rsidR="00BB317C" w:rsidRPr="0029693F" w:rsidRDefault="00BB317C" w:rsidP="00BB317C">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1165"/>
        <w:gridCol w:w="1555"/>
        <w:gridCol w:w="2316"/>
        <w:gridCol w:w="2149"/>
        <w:gridCol w:w="2149"/>
      </w:tblGrid>
      <w:tr w:rsidR="00BB317C" w:rsidRPr="0029693F" w14:paraId="743A1E07" w14:textId="77777777" w:rsidTr="00AE79C4">
        <w:tc>
          <w:tcPr>
            <w:tcW w:w="1165" w:type="dxa"/>
          </w:tcPr>
          <w:p w14:paraId="361EC1EE" w14:textId="77777777" w:rsidR="00BB317C" w:rsidRPr="0029693F" w:rsidRDefault="00BB317C" w:rsidP="00AE79C4">
            <w:pPr>
              <w:pStyle w:val="ListParagraph"/>
              <w:ind w:left="0"/>
              <w:rPr>
                <w:color w:val="000000"/>
              </w:rPr>
            </w:pPr>
            <w:r w:rsidRPr="0029693F">
              <w:rPr>
                <w:color w:val="000000"/>
              </w:rPr>
              <w:t>Sample</w:t>
            </w:r>
          </w:p>
        </w:tc>
        <w:tc>
          <w:tcPr>
            <w:tcW w:w="1555" w:type="dxa"/>
          </w:tcPr>
          <w:p w14:paraId="55029DED" w14:textId="77777777" w:rsidR="00BB317C" w:rsidRPr="0029693F" w:rsidRDefault="00BB317C" w:rsidP="00AE79C4">
            <w:pPr>
              <w:pStyle w:val="ListParagraph"/>
              <w:ind w:left="0"/>
              <w:rPr>
                <w:color w:val="000000"/>
              </w:rPr>
            </w:pPr>
            <w:r w:rsidRPr="0029693F">
              <w:rPr>
                <w:color w:val="000000"/>
              </w:rPr>
              <w:t>Diluted OD</w:t>
            </w:r>
          </w:p>
        </w:tc>
        <w:tc>
          <w:tcPr>
            <w:tcW w:w="2316" w:type="dxa"/>
          </w:tcPr>
          <w:p w14:paraId="60717E76" w14:textId="77777777" w:rsidR="00BB317C" w:rsidRPr="0029693F" w:rsidRDefault="00BB317C" w:rsidP="00AE79C4">
            <w:pPr>
              <w:pStyle w:val="ListParagraph"/>
              <w:ind w:left="0"/>
              <w:rPr>
                <w:color w:val="000000"/>
              </w:rPr>
            </w:pPr>
            <w:r w:rsidRPr="0029693F">
              <w:rPr>
                <w:color w:val="000000"/>
              </w:rPr>
              <w:t>Multiply by factor</w:t>
            </w:r>
          </w:p>
        </w:tc>
        <w:tc>
          <w:tcPr>
            <w:tcW w:w="2149" w:type="dxa"/>
          </w:tcPr>
          <w:p w14:paraId="7D0D6E3F" w14:textId="77777777" w:rsidR="00BB317C" w:rsidRPr="0029693F" w:rsidRDefault="00BB317C" w:rsidP="00AE79C4">
            <w:pPr>
              <w:pStyle w:val="ListParagraph"/>
              <w:ind w:left="0"/>
              <w:rPr>
                <w:color w:val="000000"/>
              </w:rPr>
            </w:pPr>
            <w:r w:rsidRPr="0029693F">
              <w:rPr>
                <w:color w:val="000000"/>
              </w:rPr>
              <w:t>Actual OD</w:t>
            </w:r>
          </w:p>
        </w:tc>
        <w:tc>
          <w:tcPr>
            <w:tcW w:w="2149" w:type="dxa"/>
          </w:tcPr>
          <w:p w14:paraId="074B70FC" w14:textId="77777777" w:rsidR="00BB317C" w:rsidRPr="0029693F" w:rsidRDefault="00BB317C" w:rsidP="00AE79C4">
            <w:pPr>
              <w:pStyle w:val="ListParagraph"/>
              <w:ind w:left="0"/>
              <w:rPr>
                <w:color w:val="000000"/>
              </w:rPr>
            </w:pPr>
            <w:r w:rsidRPr="0029693F">
              <w:rPr>
                <w:color w:val="000000"/>
              </w:rPr>
              <w:t>Initial Volume (</w:t>
            </w:r>
            <w:proofErr w:type="spellStart"/>
            <w:r w:rsidRPr="0029693F">
              <w:rPr>
                <w:color w:val="000000"/>
              </w:rPr>
              <w:t>uL</w:t>
            </w:r>
            <w:proofErr w:type="spellEnd"/>
            <w:r w:rsidRPr="0029693F">
              <w:rPr>
                <w:color w:val="000000"/>
              </w:rPr>
              <w:t>)</w:t>
            </w:r>
          </w:p>
        </w:tc>
      </w:tr>
      <w:tr w:rsidR="00BB317C" w:rsidRPr="0029693F" w14:paraId="322D63FB" w14:textId="77777777" w:rsidTr="00AE79C4">
        <w:trPr>
          <w:trHeight w:val="98"/>
        </w:trPr>
        <w:tc>
          <w:tcPr>
            <w:tcW w:w="1165" w:type="dxa"/>
          </w:tcPr>
          <w:p w14:paraId="749EF25E" w14:textId="77777777" w:rsidR="00BB317C" w:rsidRPr="0029693F" w:rsidRDefault="00BB317C" w:rsidP="00AE79C4">
            <w:pPr>
              <w:pStyle w:val="ListParagraph"/>
              <w:ind w:left="0"/>
              <w:rPr>
                <w:color w:val="000000"/>
              </w:rPr>
            </w:pPr>
            <w:r w:rsidRPr="0029693F">
              <w:rPr>
                <w:color w:val="000000"/>
              </w:rPr>
              <w:t>1</w:t>
            </w:r>
          </w:p>
        </w:tc>
        <w:tc>
          <w:tcPr>
            <w:tcW w:w="1555" w:type="dxa"/>
          </w:tcPr>
          <w:p w14:paraId="10C4FBDC" w14:textId="21718BCE" w:rsidR="00BB317C" w:rsidRPr="0029693F" w:rsidRDefault="00BB317C" w:rsidP="00AE79C4">
            <w:pPr>
              <w:pStyle w:val="ListParagraph"/>
              <w:ind w:left="0"/>
              <w:rPr>
                <w:color w:val="000000"/>
              </w:rPr>
            </w:pPr>
            <w:r w:rsidRPr="0029693F">
              <w:rPr>
                <w:color w:val="000000"/>
              </w:rPr>
              <w:t>0.</w:t>
            </w:r>
            <w:r w:rsidR="00B27BCA">
              <w:rPr>
                <w:color w:val="000000"/>
              </w:rPr>
              <w:t>177</w:t>
            </w:r>
          </w:p>
        </w:tc>
        <w:tc>
          <w:tcPr>
            <w:tcW w:w="2316" w:type="dxa"/>
          </w:tcPr>
          <w:p w14:paraId="6FFED633" w14:textId="6FC7FF7E" w:rsidR="00BB317C" w:rsidRPr="0029693F" w:rsidRDefault="00BB317C" w:rsidP="00AE79C4">
            <w:pPr>
              <w:pStyle w:val="ListParagraph"/>
              <w:ind w:left="0"/>
              <w:rPr>
                <w:color w:val="000000"/>
              </w:rPr>
            </w:pPr>
            <w:r w:rsidRPr="0029693F">
              <w:rPr>
                <w:color w:val="000000"/>
              </w:rPr>
              <w:t>X</w:t>
            </w:r>
            <w:r w:rsidR="00B27BCA">
              <w:rPr>
                <w:color w:val="000000"/>
              </w:rPr>
              <w:t>5</w:t>
            </w:r>
          </w:p>
        </w:tc>
        <w:tc>
          <w:tcPr>
            <w:tcW w:w="2149" w:type="dxa"/>
          </w:tcPr>
          <w:p w14:paraId="1E6C53F9" w14:textId="4EDD8A97" w:rsidR="00BB317C" w:rsidRPr="0029693F" w:rsidRDefault="00B27BCA" w:rsidP="00AE79C4">
            <w:pPr>
              <w:pStyle w:val="ListParagraph"/>
              <w:ind w:left="0"/>
              <w:rPr>
                <w:color w:val="000000"/>
              </w:rPr>
            </w:pPr>
            <w:r>
              <w:rPr>
                <w:color w:val="000000"/>
              </w:rPr>
              <w:t>0.89</w:t>
            </w:r>
          </w:p>
        </w:tc>
        <w:tc>
          <w:tcPr>
            <w:tcW w:w="2149" w:type="dxa"/>
          </w:tcPr>
          <w:p w14:paraId="3CDE2B3C" w14:textId="2EE31562" w:rsidR="00BB317C" w:rsidRPr="0029693F" w:rsidRDefault="00B27BCA" w:rsidP="00AE79C4">
            <w:pPr>
              <w:pStyle w:val="ListParagraph"/>
              <w:ind w:left="0"/>
              <w:rPr>
                <w:color w:val="000000"/>
              </w:rPr>
            </w:pPr>
            <w:r>
              <w:rPr>
                <w:color w:val="000000"/>
              </w:rPr>
              <w:t>89</w:t>
            </w:r>
          </w:p>
        </w:tc>
      </w:tr>
      <w:tr w:rsidR="00BB317C" w:rsidRPr="0029693F" w14:paraId="522827B4" w14:textId="77777777" w:rsidTr="00AE79C4">
        <w:tc>
          <w:tcPr>
            <w:tcW w:w="1165" w:type="dxa"/>
          </w:tcPr>
          <w:p w14:paraId="12615D18" w14:textId="77777777" w:rsidR="00BB317C" w:rsidRPr="0029693F" w:rsidRDefault="00BB317C" w:rsidP="00AE79C4">
            <w:pPr>
              <w:pStyle w:val="ListParagraph"/>
              <w:ind w:left="0"/>
              <w:rPr>
                <w:color w:val="000000"/>
              </w:rPr>
            </w:pPr>
            <w:r w:rsidRPr="0029693F">
              <w:rPr>
                <w:color w:val="000000"/>
              </w:rPr>
              <w:t>2</w:t>
            </w:r>
          </w:p>
        </w:tc>
        <w:tc>
          <w:tcPr>
            <w:tcW w:w="1555" w:type="dxa"/>
          </w:tcPr>
          <w:p w14:paraId="3C3D0B14" w14:textId="00BB3B06" w:rsidR="00BB317C" w:rsidRPr="0029693F" w:rsidRDefault="00BB317C" w:rsidP="00AE79C4">
            <w:pPr>
              <w:pStyle w:val="ListParagraph"/>
              <w:ind w:left="0"/>
              <w:rPr>
                <w:color w:val="000000"/>
              </w:rPr>
            </w:pPr>
            <w:r w:rsidRPr="0029693F">
              <w:rPr>
                <w:color w:val="000000"/>
              </w:rPr>
              <w:t>0.</w:t>
            </w:r>
            <w:r w:rsidR="00B27BCA">
              <w:rPr>
                <w:color w:val="000000"/>
              </w:rPr>
              <w:t>146</w:t>
            </w:r>
          </w:p>
        </w:tc>
        <w:tc>
          <w:tcPr>
            <w:tcW w:w="2316" w:type="dxa"/>
          </w:tcPr>
          <w:p w14:paraId="0CDEE24C" w14:textId="3285D51E" w:rsidR="00BB317C" w:rsidRPr="0029693F" w:rsidRDefault="00BB317C" w:rsidP="00AE79C4">
            <w:pPr>
              <w:pStyle w:val="ListParagraph"/>
              <w:ind w:left="0"/>
              <w:rPr>
                <w:color w:val="000000"/>
              </w:rPr>
            </w:pPr>
            <w:r w:rsidRPr="0029693F">
              <w:rPr>
                <w:color w:val="000000"/>
              </w:rPr>
              <w:t>X</w:t>
            </w:r>
            <w:r w:rsidR="00B27BCA">
              <w:rPr>
                <w:color w:val="000000"/>
              </w:rPr>
              <w:t>5</w:t>
            </w:r>
          </w:p>
        </w:tc>
        <w:tc>
          <w:tcPr>
            <w:tcW w:w="2149" w:type="dxa"/>
          </w:tcPr>
          <w:p w14:paraId="5D9C43E4" w14:textId="2006CAF0" w:rsidR="00BB317C" w:rsidRPr="0029693F" w:rsidRDefault="00B27BCA" w:rsidP="00AE79C4">
            <w:pPr>
              <w:pStyle w:val="ListParagraph"/>
              <w:ind w:left="0"/>
              <w:rPr>
                <w:color w:val="000000"/>
              </w:rPr>
            </w:pPr>
            <w:r>
              <w:rPr>
                <w:color w:val="000000"/>
              </w:rPr>
              <w:t>0.73</w:t>
            </w:r>
          </w:p>
        </w:tc>
        <w:tc>
          <w:tcPr>
            <w:tcW w:w="2149" w:type="dxa"/>
          </w:tcPr>
          <w:p w14:paraId="4EE56A34" w14:textId="5BC56349" w:rsidR="00BB317C" w:rsidRPr="0029693F" w:rsidRDefault="00B27BCA" w:rsidP="00AE79C4">
            <w:pPr>
              <w:pStyle w:val="ListParagraph"/>
              <w:ind w:left="0"/>
              <w:rPr>
                <w:color w:val="000000"/>
              </w:rPr>
            </w:pPr>
            <w:r>
              <w:rPr>
                <w:color w:val="000000"/>
              </w:rPr>
              <w:t>109.6</w:t>
            </w:r>
          </w:p>
        </w:tc>
      </w:tr>
      <w:tr w:rsidR="00BB317C" w:rsidRPr="0029693F" w14:paraId="346B8297" w14:textId="77777777" w:rsidTr="00AE79C4">
        <w:tc>
          <w:tcPr>
            <w:tcW w:w="1165" w:type="dxa"/>
          </w:tcPr>
          <w:p w14:paraId="698803EC" w14:textId="77777777" w:rsidR="00BB317C" w:rsidRPr="0029693F" w:rsidRDefault="00BB317C" w:rsidP="00AE79C4">
            <w:pPr>
              <w:pStyle w:val="ListParagraph"/>
              <w:ind w:left="0"/>
              <w:rPr>
                <w:color w:val="000000"/>
              </w:rPr>
            </w:pPr>
            <w:r w:rsidRPr="0029693F">
              <w:rPr>
                <w:color w:val="000000"/>
              </w:rPr>
              <w:t>3</w:t>
            </w:r>
          </w:p>
        </w:tc>
        <w:tc>
          <w:tcPr>
            <w:tcW w:w="1555" w:type="dxa"/>
          </w:tcPr>
          <w:p w14:paraId="220B6547" w14:textId="365A195D" w:rsidR="00BB317C" w:rsidRPr="0029693F" w:rsidRDefault="00BB317C" w:rsidP="00AE79C4">
            <w:pPr>
              <w:pStyle w:val="ListParagraph"/>
              <w:ind w:left="0"/>
              <w:rPr>
                <w:color w:val="000000"/>
              </w:rPr>
            </w:pPr>
            <w:r w:rsidRPr="0029693F">
              <w:rPr>
                <w:color w:val="000000"/>
              </w:rPr>
              <w:t>0.</w:t>
            </w:r>
            <w:r w:rsidR="00B27BCA">
              <w:rPr>
                <w:color w:val="000000"/>
              </w:rPr>
              <w:t>068</w:t>
            </w:r>
          </w:p>
        </w:tc>
        <w:tc>
          <w:tcPr>
            <w:tcW w:w="2316" w:type="dxa"/>
          </w:tcPr>
          <w:p w14:paraId="2A3927E4" w14:textId="513F53FD" w:rsidR="00BB317C" w:rsidRPr="0029693F" w:rsidRDefault="00BB317C" w:rsidP="00AE79C4">
            <w:pPr>
              <w:pStyle w:val="ListParagraph"/>
              <w:ind w:left="0"/>
              <w:rPr>
                <w:color w:val="000000"/>
              </w:rPr>
            </w:pPr>
            <w:r w:rsidRPr="0029693F">
              <w:rPr>
                <w:color w:val="000000"/>
              </w:rPr>
              <w:t>X</w:t>
            </w:r>
            <w:r w:rsidR="00B27BCA">
              <w:rPr>
                <w:color w:val="000000"/>
              </w:rPr>
              <w:t>5</w:t>
            </w:r>
          </w:p>
        </w:tc>
        <w:tc>
          <w:tcPr>
            <w:tcW w:w="2149" w:type="dxa"/>
          </w:tcPr>
          <w:p w14:paraId="6DBC1A29" w14:textId="20145D5B" w:rsidR="00BB317C" w:rsidRPr="0029693F" w:rsidRDefault="00B27BCA" w:rsidP="00AE79C4">
            <w:pPr>
              <w:pStyle w:val="ListParagraph"/>
              <w:ind w:left="0"/>
              <w:rPr>
                <w:color w:val="000000"/>
              </w:rPr>
            </w:pPr>
            <w:r>
              <w:rPr>
                <w:color w:val="000000"/>
              </w:rPr>
              <w:t>0.34</w:t>
            </w:r>
          </w:p>
        </w:tc>
        <w:tc>
          <w:tcPr>
            <w:tcW w:w="2149" w:type="dxa"/>
          </w:tcPr>
          <w:p w14:paraId="644489E8" w14:textId="334763BA" w:rsidR="00BB317C" w:rsidRPr="0029693F" w:rsidRDefault="00B27BCA" w:rsidP="00AE79C4">
            <w:pPr>
              <w:pStyle w:val="ListParagraph"/>
              <w:ind w:left="0"/>
              <w:rPr>
                <w:color w:val="000000"/>
              </w:rPr>
            </w:pPr>
            <w:r>
              <w:rPr>
                <w:color w:val="000000"/>
              </w:rPr>
              <w:t>235.3</w:t>
            </w:r>
          </w:p>
        </w:tc>
      </w:tr>
    </w:tbl>
    <w:p w14:paraId="0BE1FE1F" w14:textId="54C9B4E7" w:rsidR="00967417" w:rsidRDefault="00967417" w:rsidP="00BB317C">
      <w:pPr>
        <w:pStyle w:val="ListParagraph"/>
        <w:pBdr>
          <w:top w:val="nil"/>
          <w:left w:val="nil"/>
          <w:bottom w:val="nil"/>
          <w:right w:val="nil"/>
          <w:between w:val="nil"/>
        </w:pBdr>
        <w:jc w:val="left"/>
        <w:rPr>
          <w:color w:val="000000"/>
        </w:rPr>
      </w:pPr>
    </w:p>
    <w:p w14:paraId="592DF60E" w14:textId="3FD2CB42" w:rsidR="00B27BCA" w:rsidRDefault="00B27BCA" w:rsidP="00BB317C">
      <w:pPr>
        <w:pStyle w:val="ListParagraph"/>
        <w:pBdr>
          <w:top w:val="nil"/>
          <w:left w:val="nil"/>
          <w:bottom w:val="nil"/>
          <w:right w:val="nil"/>
          <w:between w:val="nil"/>
        </w:pBdr>
        <w:jc w:val="left"/>
        <w:rPr>
          <w:color w:val="000000"/>
        </w:rPr>
      </w:pPr>
      <w:r>
        <w:rPr>
          <w:color w:val="000000"/>
        </w:rPr>
        <w:t>I then added the volumes to the respective baffled flasks and set in the shaking incubator at 37ºC overnight.</w:t>
      </w:r>
    </w:p>
    <w:p w14:paraId="14CC78D9" w14:textId="0344D675" w:rsidR="00AF0BDE" w:rsidRDefault="00AF0BDE" w:rsidP="00BB317C">
      <w:pPr>
        <w:pStyle w:val="ListParagraph"/>
        <w:pBdr>
          <w:top w:val="nil"/>
          <w:left w:val="nil"/>
          <w:bottom w:val="nil"/>
          <w:right w:val="nil"/>
          <w:between w:val="nil"/>
        </w:pBdr>
        <w:jc w:val="left"/>
        <w:rPr>
          <w:color w:val="000000"/>
        </w:rPr>
      </w:pPr>
    </w:p>
    <w:p w14:paraId="7D2558EF" w14:textId="0F381252" w:rsidR="00AF0BDE" w:rsidRDefault="00AF0BDE" w:rsidP="00AF0BDE">
      <w:pPr>
        <w:rPr>
          <w:b/>
        </w:rPr>
      </w:pPr>
      <w:r>
        <w:rPr>
          <w:b/>
          <w:highlight w:val="green"/>
        </w:rPr>
        <w:t>Thursday, October 1, 2020</w:t>
      </w:r>
    </w:p>
    <w:p w14:paraId="1CD1CCC5" w14:textId="77777777" w:rsidR="00AF0BDE" w:rsidRDefault="00AF0BDE" w:rsidP="00AF0BDE">
      <w:pPr>
        <w:rPr>
          <w:b/>
          <w:sz w:val="18"/>
          <w:szCs w:val="18"/>
        </w:rPr>
      </w:pPr>
      <w:r w:rsidRPr="00E17F75">
        <w:rPr>
          <w:b/>
          <w:sz w:val="18"/>
          <w:szCs w:val="18"/>
        </w:rPr>
        <w:t>To Do:</w:t>
      </w:r>
    </w:p>
    <w:p w14:paraId="418942A4" w14:textId="7523950C" w:rsidR="00AF0BDE" w:rsidRPr="00AF0BDE" w:rsidRDefault="00AF0BDE" w:rsidP="00AE2FC3">
      <w:pPr>
        <w:pStyle w:val="ListParagraph"/>
        <w:numPr>
          <w:ilvl w:val="0"/>
          <w:numId w:val="41"/>
        </w:numPr>
        <w:pBdr>
          <w:top w:val="nil"/>
          <w:left w:val="nil"/>
          <w:bottom w:val="nil"/>
          <w:right w:val="nil"/>
          <w:between w:val="nil"/>
        </w:pBdr>
        <w:jc w:val="left"/>
        <w:rPr>
          <w:strike/>
          <w:color w:val="000000"/>
          <w:sz w:val="18"/>
          <w:szCs w:val="18"/>
        </w:rPr>
      </w:pPr>
      <w:r>
        <w:rPr>
          <w:color w:val="000000"/>
          <w:sz w:val="18"/>
          <w:szCs w:val="18"/>
        </w:rPr>
        <w:t xml:space="preserve">Make large cultures (3x400mL) </w:t>
      </w:r>
    </w:p>
    <w:p w14:paraId="7119F594" w14:textId="3EBFF83A" w:rsidR="00AF0BDE" w:rsidRPr="006A0D24" w:rsidRDefault="00AF0BDE" w:rsidP="00AE2FC3">
      <w:pPr>
        <w:pStyle w:val="ListParagraph"/>
        <w:numPr>
          <w:ilvl w:val="0"/>
          <w:numId w:val="41"/>
        </w:numPr>
        <w:pBdr>
          <w:top w:val="nil"/>
          <w:left w:val="nil"/>
          <w:bottom w:val="nil"/>
          <w:right w:val="nil"/>
          <w:between w:val="nil"/>
        </w:pBdr>
        <w:jc w:val="left"/>
        <w:rPr>
          <w:strike/>
          <w:color w:val="000000"/>
          <w:sz w:val="18"/>
          <w:szCs w:val="18"/>
        </w:rPr>
      </w:pPr>
      <w:r>
        <w:rPr>
          <w:color w:val="000000"/>
          <w:sz w:val="18"/>
          <w:szCs w:val="18"/>
        </w:rPr>
        <w:t>Check sequencing results for pKR7</w:t>
      </w:r>
    </w:p>
    <w:p w14:paraId="02E3EDC5" w14:textId="65A2A35B" w:rsidR="00AF0BDE" w:rsidRDefault="00AF0BDE" w:rsidP="00BB317C">
      <w:pPr>
        <w:pStyle w:val="ListParagraph"/>
        <w:pBdr>
          <w:top w:val="nil"/>
          <w:left w:val="nil"/>
          <w:bottom w:val="nil"/>
          <w:right w:val="nil"/>
          <w:between w:val="nil"/>
        </w:pBdr>
        <w:jc w:val="left"/>
        <w:rPr>
          <w:color w:val="000000"/>
        </w:rPr>
      </w:pPr>
    </w:p>
    <w:p w14:paraId="2B61D58B" w14:textId="6349F628" w:rsidR="00AF0BDE" w:rsidRDefault="00AF0BDE" w:rsidP="00BB317C">
      <w:pPr>
        <w:pStyle w:val="ListParagraph"/>
        <w:pBdr>
          <w:top w:val="nil"/>
          <w:left w:val="nil"/>
          <w:bottom w:val="nil"/>
          <w:right w:val="nil"/>
          <w:between w:val="nil"/>
        </w:pBdr>
        <w:jc w:val="left"/>
        <w:rPr>
          <w:color w:val="000000"/>
        </w:rPr>
      </w:pPr>
    </w:p>
    <w:p w14:paraId="2775535F" w14:textId="274AB701" w:rsidR="00AF0BDE" w:rsidRDefault="00AF0BDE" w:rsidP="00BB317C">
      <w:pPr>
        <w:pStyle w:val="ListParagraph"/>
        <w:pBdr>
          <w:top w:val="nil"/>
          <w:left w:val="nil"/>
          <w:bottom w:val="nil"/>
          <w:right w:val="nil"/>
          <w:between w:val="nil"/>
        </w:pBdr>
        <w:jc w:val="left"/>
        <w:rPr>
          <w:color w:val="000000"/>
        </w:rPr>
      </w:pPr>
      <w:r>
        <w:rPr>
          <w:color w:val="000000"/>
        </w:rPr>
        <w:t>When I came in this morning (8:40 am), I immediately checked the OF on my cultures:</w:t>
      </w:r>
    </w:p>
    <w:p w14:paraId="310A982D" w14:textId="7E7CD32E" w:rsidR="00AF0BDE" w:rsidRDefault="00AF0BDE" w:rsidP="00BB317C">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3179"/>
        <w:gridCol w:w="3168"/>
      </w:tblGrid>
      <w:tr w:rsidR="00AF0BDE" w:rsidRPr="0029693F" w14:paraId="1FAC106E" w14:textId="77777777" w:rsidTr="00AE79C4">
        <w:tc>
          <w:tcPr>
            <w:tcW w:w="3179" w:type="dxa"/>
          </w:tcPr>
          <w:p w14:paraId="4A57FE56" w14:textId="77777777" w:rsidR="00AF0BDE" w:rsidRPr="0029693F" w:rsidRDefault="00AF0BDE" w:rsidP="00AE79C4">
            <w:pPr>
              <w:pStyle w:val="ListParagraph"/>
              <w:ind w:left="0"/>
              <w:rPr>
                <w:color w:val="000000"/>
              </w:rPr>
            </w:pPr>
            <w:r w:rsidRPr="0029693F">
              <w:rPr>
                <w:color w:val="000000"/>
              </w:rPr>
              <w:t>Tube</w:t>
            </w:r>
          </w:p>
        </w:tc>
        <w:tc>
          <w:tcPr>
            <w:tcW w:w="3168" w:type="dxa"/>
          </w:tcPr>
          <w:p w14:paraId="2CC51464" w14:textId="77777777" w:rsidR="00AF0BDE" w:rsidRPr="0029693F" w:rsidRDefault="00AF0BDE" w:rsidP="00AE79C4">
            <w:pPr>
              <w:pStyle w:val="ListParagraph"/>
              <w:ind w:left="0"/>
              <w:rPr>
                <w:color w:val="000000"/>
              </w:rPr>
            </w:pPr>
            <w:r w:rsidRPr="0029693F">
              <w:rPr>
                <w:color w:val="000000"/>
              </w:rPr>
              <w:t>OD</w:t>
            </w:r>
          </w:p>
        </w:tc>
      </w:tr>
      <w:tr w:rsidR="00AF0BDE" w:rsidRPr="0029693F" w14:paraId="51AB9C14" w14:textId="77777777" w:rsidTr="00AE79C4">
        <w:tc>
          <w:tcPr>
            <w:tcW w:w="3179" w:type="dxa"/>
          </w:tcPr>
          <w:p w14:paraId="26FF061B" w14:textId="77777777" w:rsidR="00AF0BDE" w:rsidRPr="0029693F" w:rsidRDefault="00AF0BDE" w:rsidP="00AE79C4">
            <w:pPr>
              <w:pStyle w:val="ListParagraph"/>
              <w:ind w:left="0"/>
              <w:rPr>
                <w:color w:val="000000"/>
              </w:rPr>
            </w:pPr>
            <w:r w:rsidRPr="0029693F">
              <w:rPr>
                <w:color w:val="000000"/>
              </w:rPr>
              <w:t>1</w:t>
            </w:r>
          </w:p>
        </w:tc>
        <w:tc>
          <w:tcPr>
            <w:tcW w:w="3168" w:type="dxa"/>
          </w:tcPr>
          <w:p w14:paraId="209A11DA" w14:textId="57543B59" w:rsidR="00AF0BDE" w:rsidRPr="0029693F" w:rsidRDefault="00AF0BDE" w:rsidP="00AE79C4">
            <w:pPr>
              <w:pStyle w:val="ListParagraph"/>
              <w:ind w:left="0"/>
              <w:rPr>
                <w:color w:val="000000"/>
              </w:rPr>
            </w:pPr>
            <w:r w:rsidRPr="0029693F">
              <w:rPr>
                <w:color w:val="000000"/>
              </w:rPr>
              <w:t>0.</w:t>
            </w:r>
            <w:r>
              <w:rPr>
                <w:color w:val="000000"/>
              </w:rPr>
              <w:t>047</w:t>
            </w:r>
          </w:p>
        </w:tc>
      </w:tr>
      <w:tr w:rsidR="00AF0BDE" w:rsidRPr="0029693F" w14:paraId="74B1F25D" w14:textId="77777777" w:rsidTr="00AE79C4">
        <w:tc>
          <w:tcPr>
            <w:tcW w:w="3179" w:type="dxa"/>
          </w:tcPr>
          <w:p w14:paraId="3F8F9AD6" w14:textId="77777777" w:rsidR="00AF0BDE" w:rsidRPr="0029693F" w:rsidRDefault="00AF0BDE" w:rsidP="00AE79C4">
            <w:pPr>
              <w:pStyle w:val="ListParagraph"/>
              <w:ind w:left="0"/>
              <w:rPr>
                <w:color w:val="000000"/>
              </w:rPr>
            </w:pPr>
            <w:r w:rsidRPr="0029693F">
              <w:rPr>
                <w:color w:val="000000"/>
              </w:rPr>
              <w:t>2</w:t>
            </w:r>
          </w:p>
        </w:tc>
        <w:tc>
          <w:tcPr>
            <w:tcW w:w="3168" w:type="dxa"/>
          </w:tcPr>
          <w:p w14:paraId="0333C8FB" w14:textId="77853173" w:rsidR="00AF0BDE" w:rsidRPr="0029693F" w:rsidRDefault="00AF0BDE" w:rsidP="00AE79C4">
            <w:pPr>
              <w:pStyle w:val="ListParagraph"/>
              <w:ind w:left="0"/>
              <w:rPr>
                <w:color w:val="000000"/>
              </w:rPr>
            </w:pPr>
            <w:r w:rsidRPr="0029693F">
              <w:rPr>
                <w:color w:val="000000"/>
              </w:rPr>
              <w:t>0.</w:t>
            </w:r>
            <w:r>
              <w:rPr>
                <w:color w:val="000000"/>
              </w:rPr>
              <w:t>053</w:t>
            </w:r>
          </w:p>
        </w:tc>
      </w:tr>
      <w:tr w:rsidR="00AF0BDE" w:rsidRPr="0029693F" w14:paraId="75A12609" w14:textId="77777777" w:rsidTr="00AE79C4">
        <w:tc>
          <w:tcPr>
            <w:tcW w:w="3179" w:type="dxa"/>
          </w:tcPr>
          <w:p w14:paraId="69ABC7EE" w14:textId="77777777" w:rsidR="00AF0BDE" w:rsidRPr="0029693F" w:rsidRDefault="00AF0BDE" w:rsidP="00AE79C4">
            <w:pPr>
              <w:pStyle w:val="ListParagraph"/>
              <w:ind w:left="0"/>
              <w:rPr>
                <w:color w:val="000000"/>
              </w:rPr>
            </w:pPr>
            <w:r w:rsidRPr="0029693F">
              <w:rPr>
                <w:color w:val="000000"/>
              </w:rPr>
              <w:t>3</w:t>
            </w:r>
          </w:p>
        </w:tc>
        <w:tc>
          <w:tcPr>
            <w:tcW w:w="3168" w:type="dxa"/>
          </w:tcPr>
          <w:p w14:paraId="7E21E6D3" w14:textId="35F3CF6C" w:rsidR="00AF0BDE" w:rsidRPr="0029693F" w:rsidRDefault="00AF0BDE" w:rsidP="00AE79C4">
            <w:pPr>
              <w:pStyle w:val="ListParagraph"/>
              <w:ind w:left="0"/>
              <w:rPr>
                <w:color w:val="000000"/>
              </w:rPr>
            </w:pPr>
            <w:r w:rsidRPr="0029693F">
              <w:rPr>
                <w:color w:val="000000"/>
              </w:rPr>
              <w:t>0.</w:t>
            </w:r>
            <w:r>
              <w:rPr>
                <w:color w:val="000000"/>
              </w:rPr>
              <w:t>092</w:t>
            </w:r>
          </w:p>
        </w:tc>
      </w:tr>
    </w:tbl>
    <w:p w14:paraId="423D0B00" w14:textId="11348377" w:rsidR="00AF0BDE" w:rsidRDefault="00AF0BDE" w:rsidP="00AF0BDE">
      <w:pPr>
        <w:pStyle w:val="ListParagraph"/>
        <w:pBdr>
          <w:top w:val="nil"/>
          <w:left w:val="nil"/>
          <w:bottom w:val="nil"/>
          <w:right w:val="nil"/>
          <w:between w:val="nil"/>
        </w:pBdr>
        <w:jc w:val="left"/>
        <w:rPr>
          <w:color w:val="000000"/>
        </w:rPr>
      </w:pPr>
    </w:p>
    <w:p w14:paraId="26A4239B" w14:textId="3665E9CD" w:rsidR="00AF0BDE" w:rsidRPr="0029693F" w:rsidRDefault="00AF0BDE" w:rsidP="00AF0BDE">
      <w:pPr>
        <w:pStyle w:val="ListParagraph"/>
        <w:pBdr>
          <w:top w:val="nil"/>
          <w:left w:val="nil"/>
          <w:bottom w:val="nil"/>
          <w:right w:val="nil"/>
          <w:between w:val="nil"/>
        </w:pBdr>
        <w:jc w:val="left"/>
        <w:rPr>
          <w:color w:val="000000"/>
        </w:rPr>
      </w:pPr>
      <w:r>
        <w:rPr>
          <w:color w:val="000000"/>
        </w:rPr>
        <w:t>Pretty low.  I put them back in the incubator and checked them again after class, around 11 am.</w:t>
      </w:r>
    </w:p>
    <w:tbl>
      <w:tblPr>
        <w:tblStyle w:val="TableGrid"/>
        <w:tblW w:w="0" w:type="auto"/>
        <w:tblInd w:w="720" w:type="dxa"/>
        <w:tblLook w:val="04A0" w:firstRow="1" w:lastRow="0" w:firstColumn="1" w:lastColumn="0" w:noHBand="0" w:noVBand="1"/>
      </w:tblPr>
      <w:tblGrid>
        <w:gridCol w:w="3179"/>
        <w:gridCol w:w="3168"/>
      </w:tblGrid>
      <w:tr w:rsidR="00AF0BDE" w:rsidRPr="0029693F" w14:paraId="5A37A6A1" w14:textId="77777777" w:rsidTr="00AE79C4">
        <w:tc>
          <w:tcPr>
            <w:tcW w:w="3179" w:type="dxa"/>
          </w:tcPr>
          <w:p w14:paraId="1D3BD5B1" w14:textId="77777777" w:rsidR="00AF0BDE" w:rsidRPr="0029693F" w:rsidRDefault="00AF0BDE" w:rsidP="00AE79C4">
            <w:pPr>
              <w:pStyle w:val="ListParagraph"/>
              <w:ind w:left="0"/>
              <w:rPr>
                <w:color w:val="000000"/>
              </w:rPr>
            </w:pPr>
            <w:r w:rsidRPr="0029693F">
              <w:rPr>
                <w:color w:val="000000"/>
              </w:rPr>
              <w:t>Tube</w:t>
            </w:r>
          </w:p>
        </w:tc>
        <w:tc>
          <w:tcPr>
            <w:tcW w:w="3168" w:type="dxa"/>
          </w:tcPr>
          <w:p w14:paraId="1B81B634" w14:textId="77777777" w:rsidR="00AF0BDE" w:rsidRPr="0029693F" w:rsidRDefault="00AF0BDE" w:rsidP="00AE79C4">
            <w:pPr>
              <w:pStyle w:val="ListParagraph"/>
              <w:ind w:left="0"/>
              <w:rPr>
                <w:color w:val="000000"/>
              </w:rPr>
            </w:pPr>
            <w:r w:rsidRPr="0029693F">
              <w:rPr>
                <w:color w:val="000000"/>
              </w:rPr>
              <w:t>OD</w:t>
            </w:r>
          </w:p>
        </w:tc>
      </w:tr>
      <w:tr w:rsidR="00AF0BDE" w:rsidRPr="0029693F" w14:paraId="18BDA538" w14:textId="77777777" w:rsidTr="00AE79C4">
        <w:tc>
          <w:tcPr>
            <w:tcW w:w="3179" w:type="dxa"/>
          </w:tcPr>
          <w:p w14:paraId="2400621B" w14:textId="77777777" w:rsidR="00AF0BDE" w:rsidRPr="0029693F" w:rsidRDefault="00AF0BDE" w:rsidP="00AE79C4">
            <w:pPr>
              <w:pStyle w:val="ListParagraph"/>
              <w:ind w:left="0"/>
              <w:rPr>
                <w:color w:val="000000"/>
              </w:rPr>
            </w:pPr>
            <w:r w:rsidRPr="0029693F">
              <w:rPr>
                <w:color w:val="000000"/>
              </w:rPr>
              <w:t>1</w:t>
            </w:r>
          </w:p>
        </w:tc>
        <w:tc>
          <w:tcPr>
            <w:tcW w:w="3168" w:type="dxa"/>
          </w:tcPr>
          <w:p w14:paraId="3DC063B3" w14:textId="420C05E7" w:rsidR="00AF0BDE" w:rsidRPr="0029693F" w:rsidRDefault="00AF0BDE" w:rsidP="00AE79C4">
            <w:pPr>
              <w:pStyle w:val="ListParagraph"/>
              <w:ind w:left="0"/>
              <w:rPr>
                <w:color w:val="000000"/>
              </w:rPr>
            </w:pPr>
            <w:r w:rsidRPr="0029693F">
              <w:rPr>
                <w:color w:val="000000"/>
              </w:rPr>
              <w:t>0.</w:t>
            </w:r>
            <w:r>
              <w:rPr>
                <w:color w:val="000000"/>
              </w:rPr>
              <w:t>065</w:t>
            </w:r>
          </w:p>
        </w:tc>
      </w:tr>
      <w:tr w:rsidR="00AF0BDE" w:rsidRPr="0029693F" w14:paraId="2D3E8296" w14:textId="77777777" w:rsidTr="00AE79C4">
        <w:tc>
          <w:tcPr>
            <w:tcW w:w="3179" w:type="dxa"/>
          </w:tcPr>
          <w:p w14:paraId="3E780AFE" w14:textId="77777777" w:rsidR="00AF0BDE" w:rsidRPr="0029693F" w:rsidRDefault="00AF0BDE" w:rsidP="00AE79C4">
            <w:pPr>
              <w:pStyle w:val="ListParagraph"/>
              <w:ind w:left="0"/>
              <w:rPr>
                <w:color w:val="000000"/>
              </w:rPr>
            </w:pPr>
            <w:r w:rsidRPr="0029693F">
              <w:rPr>
                <w:color w:val="000000"/>
              </w:rPr>
              <w:t>2</w:t>
            </w:r>
          </w:p>
        </w:tc>
        <w:tc>
          <w:tcPr>
            <w:tcW w:w="3168" w:type="dxa"/>
          </w:tcPr>
          <w:p w14:paraId="1E4A8E36" w14:textId="47EB1996" w:rsidR="00AF0BDE" w:rsidRPr="0029693F" w:rsidRDefault="00AF0BDE" w:rsidP="00AE79C4">
            <w:pPr>
              <w:pStyle w:val="ListParagraph"/>
              <w:ind w:left="0"/>
              <w:rPr>
                <w:color w:val="000000"/>
              </w:rPr>
            </w:pPr>
            <w:r w:rsidRPr="0029693F">
              <w:rPr>
                <w:color w:val="000000"/>
              </w:rPr>
              <w:t>0.</w:t>
            </w:r>
            <w:r>
              <w:rPr>
                <w:color w:val="000000"/>
              </w:rPr>
              <w:t>083</w:t>
            </w:r>
          </w:p>
        </w:tc>
      </w:tr>
      <w:tr w:rsidR="00AF0BDE" w:rsidRPr="0029693F" w14:paraId="5D47EBB4" w14:textId="77777777" w:rsidTr="00AE79C4">
        <w:tc>
          <w:tcPr>
            <w:tcW w:w="3179" w:type="dxa"/>
          </w:tcPr>
          <w:p w14:paraId="52248D95" w14:textId="77777777" w:rsidR="00AF0BDE" w:rsidRPr="0029693F" w:rsidRDefault="00AF0BDE" w:rsidP="00AE79C4">
            <w:pPr>
              <w:pStyle w:val="ListParagraph"/>
              <w:ind w:left="0"/>
              <w:rPr>
                <w:color w:val="000000"/>
              </w:rPr>
            </w:pPr>
            <w:r w:rsidRPr="0029693F">
              <w:rPr>
                <w:color w:val="000000"/>
              </w:rPr>
              <w:t>3</w:t>
            </w:r>
          </w:p>
        </w:tc>
        <w:tc>
          <w:tcPr>
            <w:tcW w:w="3168" w:type="dxa"/>
          </w:tcPr>
          <w:p w14:paraId="5F5865D8" w14:textId="279E597B" w:rsidR="00AF0BDE" w:rsidRPr="0029693F" w:rsidRDefault="00AF0BDE" w:rsidP="00AE79C4">
            <w:pPr>
              <w:pStyle w:val="ListParagraph"/>
              <w:ind w:left="0"/>
              <w:rPr>
                <w:color w:val="000000"/>
              </w:rPr>
            </w:pPr>
            <w:r w:rsidRPr="0029693F">
              <w:rPr>
                <w:color w:val="000000"/>
              </w:rPr>
              <w:t>0.</w:t>
            </w:r>
            <w:r>
              <w:rPr>
                <w:color w:val="000000"/>
              </w:rPr>
              <w:t>155</w:t>
            </w:r>
          </w:p>
        </w:tc>
      </w:tr>
    </w:tbl>
    <w:p w14:paraId="15BE8DF0" w14:textId="00DB907D" w:rsidR="00AF0BDE" w:rsidRDefault="00AF0BDE" w:rsidP="00BB317C">
      <w:pPr>
        <w:pStyle w:val="ListParagraph"/>
        <w:pBdr>
          <w:top w:val="nil"/>
          <w:left w:val="nil"/>
          <w:bottom w:val="nil"/>
          <w:right w:val="nil"/>
          <w:between w:val="nil"/>
        </w:pBdr>
        <w:jc w:val="left"/>
        <w:rPr>
          <w:color w:val="000000"/>
        </w:rPr>
      </w:pPr>
    </w:p>
    <w:p w14:paraId="0242C5DC" w14:textId="38D0F639" w:rsidR="00AF0BDE" w:rsidRDefault="00C34383" w:rsidP="00BB317C">
      <w:pPr>
        <w:pStyle w:val="ListParagraph"/>
        <w:pBdr>
          <w:top w:val="nil"/>
          <w:left w:val="nil"/>
          <w:bottom w:val="nil"/>
          <w:right w:val="nil"/>
          <w:between w:val="nil"/>
        </w:pBdr>
        <w:jc w:val="left"/>
        <w:rPr>
          <w:color w:val="000000"/>
        </w:rPr>
      </w:pPr>
      <w:r>
        <w:rPr>
          <w:color w:val="000000"/>
        </w:rPr>
        <w:t>Still low, but better.  It looks like the 3</w:t>
      </w:r>
      <w:r w:rsidRPr="00C34383">
        <w:rPr>
          <w:color w:val="000000"/>
          <w:vertAlign w:val="superscript"/>
        </w:rPr>
        <w:t>rd</w:t>
      </w:r>
      <w:r>
        <w:rPr>
          <w:color w:val="000000"/>
        </w:rPr>
        <w:t xml:space="preserve"> sample will be ready before the others.  </w:t>
      </w:r>
      <w:proofErr w:type="spellStart"/>
      <w:r w:rsidR="00500BFC">
        <w:rPr>
          <w:color w:val="000000"/>
        </w:rPr>
        <w:t>Reincubated</w:t>
      </w:r>
      <w:proofErr w:type="spellEnd"/>
      <w:r w:rsidR="00500BFC">
        <w:rPr>
          <w:color w:val="000000"/>
        </w:rPr>
        <w:t xml:space="preserve"> for another couple of hours. </w:t>
      </w:r>
      <w:r>
        <w:rPr>
          <w:color w:val="000000"/>
        </w:rPr>
        <w:t>Just in case I patched all 3 cultures again in case it needs to be repeated tomorrow.</w:t>
      </w:r>
    </w:p>
    <w:p w14:paraId="53650AFE" w14:textId="66638AC3" w:rsidR="00C34383" w:rsidRDefault="00C34383" w:rsidP="00BB317C">
      <w:pPr>
        <w:pStyle w:val="ListParagraph"/>
        <w:pBdr>
          <w:top w:val="nil"/>
          <w:left w:val="nil"/>
          <w:bottom w:val="nil"/>
          <w:right w:val="nil"/>
          <w:between w:val="nil"/>
        </w:pBdr>
        <w:jc w:val="left"/>
        <w:rPr>
          <w:color w:val="000000"/>
        </w:rPr>
      </w:pPr>
    </w:p>
    <w:p w14:paraId="13CF488A" w14:textId="1E3C4E35" w:rsidR="00C34383" w:rsidRDefault="00C34383" w:rsidP="00BB317C">
      <w:pPr>
        <w:pStyle w:val="ListParagraph"/>
        <w:pBdr>
          <w:top w:val="nil"/>
          <w:left w:val="nil"/>
          <w:bottom w:val="nil"/>
          <w:right w:val="nil"/>
          <w:between w:val="nil"/>
        </w:pBdr>
        <w:jc w:val="left"/>
        <w:rPr>
          <w:color w:val="000000"/>
        </w:rPr>
      </w:pPr>
      <w:r>
        <w:rPr>
          <w:color w:val="000000"/>
        </w:rPr>
        <w:t>During the downtime while waiting for the incubation, I checked the sequencing results of pKR7.  Everything lined up, so I combined my minipreps into the working plasmid tube in the -20.</w:t>
      </w:r>
    </w:p>
    <w:p w14:paraId="0A910F0A" w14:textId="79FAA68E" w:rsidR="00C34383" w:rsidRDefault="00C34383" w:rsidP="00BB317C">
      <w:pPr>
        <w:pStyle w:val="ListParagraph"/>
        <w:pBdr>
          <w:top w:val="nil"/>
          <w:left w:val="nil"/>
          <w:bottom w:val="nil"/>
          <w:right w:val="nil"/>
          <w:between w:val="nil"/>
        </w:pBdr>
        <w:jc w:val="left"/>
        <w:rPr>
          <w:color w:val="000000"/>
        </w:rPr>
      </w:pPr>
    </w:p>
    <w:p w14:paraId="1FD49112" w14:textId="46278ADB" w:rsidR="00C34383" w:rsidRDefault="00C34383" w:rsidP="00BB317C">
      <w:pPr>
        <w:pStyle w:val="ListParagraph"/>
        <w:pBdr>
          <w:top w:val="nil"/>
          <w:left w:val="nil"/>
          <w:bottom w:val="nil"/>
          <w:right w:val="nil"/>
          <w:between w:val="nil"/>
        </w:pBdr>
        <w:jc w:val="left"/>
        <w:rPr>
          <w:color w:val="000000"/>
        </w:rPr>
      </w:pPr>
      <w:r>
        <w:rPr>
          <w:color w:val="000000"/>
        </w:rPr>
        <w:t>I also checked the sequencing results of my samples with TAP-tag.  All 5 samples lined up except there was one deletion at the very beginning of</w:t>
      </w:r>
      <w:r w:rsidR="00B704B7">
        <w:rPr>
          <w:color w:val="000000"/>
        </w:rPr>
        <w:t xml:space="preserve"> KB3, which came from Miniprep 2.  I </w:t>
      </w:r>
      <w:r w:rsidR="00DC2B67">
        <w:rPr>
          <w:color w:val="000000"/>
        </w:rPr>
        <w:t>did</w:t>
      </w:r>
      <w:r w:rsidR="00B704B7">
        <w:rPr>
          <w:color w:val="000000"/>
        </w:rPr>
        <w:t xml:space="preserve"> not include that when I combine</w:t>
      </w:r>
      <w:r w:rsidR="00DC2B67">
        <w:rPr>
          <w:color w:val="000000"/>
        </w:rPr>
        <w:t>d</w:t>
      </w:r>
      <w:r w:rsidR="00B704B7">
        <w:rPr>
          <w:color w:val="000000"/>
        </w:rPr>
        <w:t xml:space="preserve"> the Minipreps to freeze. </w:t>
      </w:r>
    </w:p>
    <w:p w14:paraId="600073A8" w14:textId="77777777" w:rsidR="00500BFC" w:rsidRDefault="00500BFC" w:rsidP="00BB317C">
      <w:pPr>
        <w:pStyle w:val="ListParagraph"/>
        <w:pBdr>
          <w:top w:val="nil"/>
          <w:left w:val="nil"/>
          <w:bottom w:val="nil"/>
          <w:right w:val="nil"/>
          <w:between w:val="nil"/>
        </w:pBdr>
        <w:jc w:val="left"/>
        <w:rPr>
          <w:color w:val="000000"/>
        </w:rPr>
      </w:pPr>
    </w:p>
    <w:p w14:paraId="1F2C554C" w14:textId="77777777" w:rsidR="00500BFC" w:rsidRDefault="00500BFC" w:rsidP="00BB317C">
      <w:pPr>
        <w:pStyle w:val="ListParagraph"/>
        <w:pBdr>
          <w:top w:val="nil"/>
          <w:left w:val="nil"/>
          <w:bottom w:val="nil"/>
          <w:right w:val="nil"/>
          <w:between w:val="nil"/>
        </w:pBdr>
        <w:jc w:val="left"/>
        <w:rPr>
          <w:color w:val="000000"/>
        </w:rPr>
      </w:pPr>
    </w:p>
    <w:p w14:paraId="7606DD34" w14:textId="2DA223BD" w:rsidR="00500BFC" w:rsidRDefault="00500BFC" w:rsidP="00BB317C">
      <w:pPr>
        <w:pStyle w:val="ListParagraph"/>
        <w:pBdr>
          <w:top w:val="nil"/>
          <w:left w:val="nil"/>
          <w:bottom w:val="nil"/>
          <w:right w:val="nil"/>
          <w:between w:val="nil"/>
        </w:pBdr>
        <w:jc w:val="left"/>
        <w:rPr>
          <w:color w:val="000000"/>
        </w:rPr>
      </w:pPr>
      <w:r>
        <w:rPr>
          <w:color w:val="000000"/>
        </w:rPr>
        <w:t>Next read @ 1 pm</w:t>
      </w:r>
      <w:r w:rsidR="0007482E">
        <w:rPr>
          <w:color w:val="000000"/>
        </w:rPr>
        <w:t>:</w:t>
      </w:r>
    </w:p>
    <w:tbl>
      <w:tblPr>
        <w:tblStyle w:val="TableGrid"/>
        <w:tblW w:w="0" w:type="auto"/>
        <w:tblInd w:w="720" w:type="dxa"/>
        <w:tblLook w:val="04A0" w:firstRow="1" w:lastRow="0" w:firstColumn="1" w:lastColumn="0" w:noHBand="0" w:noVBand="1"/>
      </w:tblPr>
      <w:tblGrid>
        <w:gridCol w:w="3179"/>
        <w:gridCol w:w="3168"/>
      </w:tblGrid>
      <w:tr w:rsidR="0007482E" w:rsidRPr="0029693F" w14:paraId="3D530ECC" w14:textId="77777777" w:rsidTr="0007482E">
        <w:tc>
          <w:tcPr>
            <w:tcW w:w="3179" w:type="dxa"/>
          </w:tcPr>
          <w:p w14:paraId="48C1EB4F" w14:textId="77777777" w:rsidR="0007482E" w:rsidRPr="0029693F" w:rsidRDefault="0007482E" w:rsidP="0007482E">
            <w:pPr>
              <w:pStyle w:val="ListParagraph"/>
              <w:ind w:left="0"/>
              <w:rPr>
                <w:color w:val="000000"/>
              </w:rPr>
            </w:pPr>
            <w:r w:rsidRPr="0029693F">
              <w:rPr>
                <w:color w:val="000000"/>
              </w:rPr>
              <w:t>Tube</w:t>
            </w:r>
          </w:p>
        </w:tc>
        <w:tc>
          <w:tcPr>
            <w:tcW w:w="3168" w:type="dxa"/>
          </w:tcPr>
          <w:p w14:paraId="526D11DC" w14:textId="77777777" w:rsidR="0007482E" w:rsidRPr="0029693F" w:rsidRDefault="0007482E" w:rsidP="0007482E">
            <w:pPr>
              <w:pStyle w:val="ListParagraph"/>
              <w:ind w:left="0"/>
              <w:rPr>
                <w:color w:val="000000"/>
              </w:rPr>
            </w:pPr>
            <w:r w:rsidRPr="0029693F">
              <w:rPr>
                <w:color w:val="000000"/>
              </w:rPr>
              <w:t>OD</w:t>
            </w:r>
          </w:p>
        </w:tc>
      </w:tr>
      <w:tr w:rsidR="0007482E" w:rsidRPr="0029693F" w14:paraId="405898CD" w14:textId="77777777" w:rsidTr="0007482E">
        <w:tc>
          <w:tcPr>
            <w:tcW w:w="3179" w:type="dxa"/>
          </w:tcPr>
          <w:p w14:paraId="366B74D6" w14:textId="77777777" w:rsidR="0007482E" w:rsidRPr="0029693F" w:rsidRDefault="0007482E" w:rsidP="0007482E">
            <w:pPr>
              <w:pStyle w:val="ListParagraph"/>
              <w:ind w:left="0"/>
              <w:rPr>
                <w:color w:val="000000"/>
              </w:rPr>
            </w:pPr>
            <w:r w:rsidRPr="0029693F">
              <w:rPr>
                <w:color w:val="000000"/>
              </w:rPr>
              <w:t>1</w:t>
            </w:r>
          </w:p>
        </w:tc>
        <w:tc>
          <w:tcPr>
            <w:tcW w:w="3168" w:type="dxa"/>
          </w:tcPr>
          <w:p w14:paraId="536E0F95" w14:textId="77777777" w:rsidR="0007482E" w:rsidRPr="0029693F" w:rsidRDefault="0007482E" w:rsidP="0007482E">
            <w:pPr>
              <w:pStyle w:val="ListParagraph"/>
              <w:ind w:left="0"/>
              <w:rPr>
                <w:color w:val="000000"/>
              </w:rPr>
            </w:pPr>
            <w:r w:rsidRPr="0029693F">
              <w:rPr>
                <w:color w:val="000000"/>
              </w:rPr>
              <w:t>0.</w:t>
            </w:r>
            <w:r>
              <w:rPr>
                <w:color w:val="000000"/>
              </w:rPr>
              <w:t>098</w:t>
            </w:r>
          </w:p>
        </w:tc>
      </w:tr>
      <w:tr w:rsidR="0007482E" w:rsidRPr="0029693F" w14:paraId="3A93FA58" w14:textId="77777777" w:rsidTr="0007482E">
        <w:tc>
          <w:tcPr>
            <w:tcW w:w="3179" w:type="dxa"/>
          </w:tcPr>
          <w:p w14:paraId="21EAC9DD" w14:textId="77777777" w:rsidR="0007482E" w:rsidRPr="0029693F" w:rsidRDefault="0007482E" w:rsidP="0007482E">
            <w:pPr>
              <w:pStyle w:val="ListParagraph"/>
              <w:ind w:left="0"/>
              <w:rPr>
                <w:color w:val="000000"/>
              </w:rPr>
            </w:pPr>
            <w:r w:rsidRPr="0029693F">
              <w:rPr>
                <w:color w:val="000000"/>
              </w:rPr>
              <w:t>2</w:t>
            </w:r>
          </w:p>
        </w:tc>
        <w:tc>
          <w:tcPr>
            <w:tcW w:w="3168" w:type="dxa"/>
          </w:tcPr>
          <w:p w14:paraId="474EF183" w14:textId="77777777" w:rsidR="0007482E" w:rsidRPr="0029693F" w:rsidRDefault="0007482E" w:rsidP="0007482E">
            <w:pPr>
              <w:pStyle w:val="ListParagraph"/>
              <w:ind w:left="0"/>
              <w:rPr>
                <w:color w:val="000000"/>
              </w:rPr>
            </w:pPr>
            <w:r w:rsidRPr="0029693F">
              <w:rPr>
                <w:color w:val="000000"/>
              </w:rPr>
              <w:t>0.</w:t>
            </w:r>
            <w:r>
              <w:rPr>
                <w:color w:val="000000"/>
              </w:rPr>
              <w:t>128</w:t>
            </w:r>
          </w:p>
        </w:tc>
      </w:tr>
      <w:tr w:rsidR="0007482E" w:rsidRPr="0029693F" w14:paraId="50466FA1" w14:textId="77777777" w:rsidTr="0007482E">
        <w:tc>
          <w:tcPr>
            <w:tcW w:w="3179" w:type="dxa"/>
          </w:tcPr>
          <w:p w14:paraId="59F7CDF2" w14:textId="77777777" w:rsidR="0007482E" w:rsidRPr="0029693F" w:rsidRDefault="0007482E" w:rsidP="0007482E">
            <w:pPr>
              <w:pStyle w:val="ListParagraph"/>
              <w:ind w:left="0"/>
              <w:rPr>
                <w:color w:val="000000"/>
              </w:rPr>
            </w:pPr>
            <w:r w:rsidRPr="0029693F">
              <w:rPr>
                <w:color w:val="000000"/>
              </w:rPr>
              <w:t>3</w:t>
            </w:r>
          </w:p>
        </w:tc>
        <w:tc>
          <w:tcPr>
            <w:tcW w:w="3168" w:type="dxa"/>
          </w:tcPr>
          <w:p w14:paraId="12A49DCD" w14:textId="77777777" w:rsidR="0007482E" w:rsidRPr="0029693F" w:rsidRDefault="0007482E" w:rsidP="0007482E">
            <w:pPr>
              <w:pStyle w:val="ListParagraph"/>
              <w:ind w:left="0"/>
              <w:rPr>
                <w:color w:val="000000"/>
              </w:rPr>
            </w:pPr>
            <w:r w:rsidRPr="0029693F">
              <w:rPr>
                <w:color w:val="000000"/>
              </w:rPr>
              <w:t>0.</w:t>
            </w:r>
            <w:r>
              <w:rPr>
                <w:color w:val="000000"/>
              </w:rPr>
              <w:t>232</w:t>
            </w:r>
          </w:p>
        </w:tc>
      </w:tr>
    </w:tbl>
    <w:p w14:paraId="4041C754" w14:textId="3688BECD" w:rsidR="0007482E" w:rsidRDefault="0007482E" w:rsidP="00BB317C">
      <w:pPr>
        <w:pStyle w:val="ListParagraph"/>
        <w:pBdr>
          <w:top w:val="nil"/>
          <w:left w:val="nil"/>
          <w:bottom w:val="nil"/>
          <w:right w:val="nil"/>
          <w:between w:val="nil"/>
        </w:pBdr>
        <w:jc w:val="left"/>
        <w:rPr>
          <w:color w:val="000000"/>
        </w:rPr>
      </w:pPr>
    </w:p>
    <w:p w14:paraId="370C9DC8" w14:textId="672315DF" w:rsidR="0007482E" w:rsidRDefault="0007482E" w:rsidP="00BB317C">
      <w:pPr>
        <w:pStyle w:val="ListParagraph"/>
        <w:pBdr>
          <w:top w:val="nil"/>
          <w:left w:val="nil"/>
          <w:bottom w:val="nil"/>
          <w:right w:val="nil"/>
          <w:between w:val="nil"/>
        </w:pBdr>
        <w:jc w:val="left"/>
        <w:rPr>
          <w:color w:val="000000"/>
        </w:rPr>
      </w:pPr>
      <w:r>
        <w:rPr>
          <w:color w:val="000000"/>
        </w:rPr>
        <w:t>It was decided that no matter what my OD was after my class, I was going to pellet the cells and freeze them.  After I got out of class at 3, I checked the OD one final time:</w:t>
      </w:r>
    </w:p>
    <w:p w14:paraId="27F366F7" w14:textId="15B37CE4" w:rsidR="00500BFC" w:rsidRDefault="00500BFC" w:rsidP="00BB317C">
      <w:pPr>
        <w:pStyle w:val="ListParagraph"/>
        <w:pBdr>
          <w:top w:val="nil"/>
          <w:left w:val="nil"/>
          <w:bottom w:val="nil"/>
          <w:right w:val="nil"/>
          <w:between w:val="nil"/>
        </w:pBdr>
        <w:jc w:val="left"/>
        <w:rPr>
          <w:color w:val="000000"/>
        </w:rPr>
      </w:pPr>
    </w:p>
    <w:tbl>
      <w:tblPr>
        <w:tblStyle w:val="TableGrid"/>
        <w:tblW w:w="0" w:type="auto"/>
        <w:tblInd w:w="720" w:type="dxa"/>
        <w:tblLook w:val="04A0" w:firstRow="1" w:lastRow="0" w:firstColumn="1" w:lastColumn="0" w:noHBand="0" w:noVBand="1"/>
      </w:tblPr>
      <w:tblGrid>
        <w:gridCol w:w="3179"/>
        <w:gridCol w:w="3168"/>
      </w:tblGrid>
      <w:tr w:rsidR="0007482E" w:rsidRPr="0029693F" w14:paraId="78C67A63" w14:textId="77777777" w:rsidTr="0007482E">
        <w:tc>
          <w:tcPr>
            <w:tcW w:w="3179" w:type="dxa"/>
          </w:tcPr>
          <w:p w14:paraId="7F637153" w14:textId="77777777" w:rsidR="0007482E" w:rsidRPr="0029693F" w:rsidRDefault="0007482E" w:rsidP="0007482E">
            <w:pPr>
              <w:pStyle w:val="ListParagraph"/>
              <w:ind w:left="0"/>
              <w:rPr>
                <w:color w:val="000000"/>
              </w:rPr>
            </w:pPr>
            <w:r w:rsidRPr="0029693F">
              <w:rPr>
                <w:color w:val="000000"/>
              </w:rPr>
              <w:t>Tube</w:t>
            </w:r>
          </w:p>
        </w:tc>
        <w:tc>
          <w:tcPr>
            <w:tcW w:w="3168" w:type="dxa"/>
          </w:tcPr>
          <w:p w14:paraId="24FF7F61" w14:textId="77777777" w:rsidR="0007482E" w:rsidRPr="0029693F" w:rsidRDefault="0007482E" w:rsidP="0007482E">
            <w:pPr>
              <w:pStyle w:val="ListParagraph"/>
              <w:ind w:left="0"/>
              <w:rPr>
                <w:color w:val="000000"/>
              </w:rPr>
            </w:pPr>
            <w:r w:rsidRPr="0029693F">
              <w:rPr>
                <w:color w:val="000000"/>
              </w:rPr>
              <w:t>OD</w:t>
            </w:r>
          </w:p>
        </w:tc>
      </w:tr>
      <w:tr w:rsidR="0007482E" w:rsidRPr="0029693F" w14:paraId="3ACE5A2D" w14:textId="77777777" w:rsidTr="0007482E">
        <w:tc>
          <w:tcPr>
            <w:tcW w:w="3179" w:type="dxa"/>
          </w:tcPr>
          <w:p w14:paraId="7152131C" w14:textId="77777777" w:rsidR="0007482E" w:rsidRPr="0029693F" w:rsidRDefault="0007482E" w:rsidP="0007482E">
            <w:pPr>
              <w:pStyle w:val="ListParagraph"/>
              <w:ind w:left="0"/>
              <w:rPr>
                <w:color w:val="000000"/>
              </w:rPr>
            </w:pPr>
            <w:r w:rsidRPr="0029693F">
              <w:rPr>
                <w:color w:val="000000"/>
              </w:rPr>
              <w:t>1</w:t>
            </w:r>
          </w:p>
        </w:tc>
        <w:tc>
          <w:tcPr>
            <w:tcW w:w="3168" w:type="dxa"/>
          </w:tcPr>
          <w:p w14:paraId="74B40FC8" w14:textId="10E37E9B" w:rsidR="0007482E" w:rsidRPr="0029693F" w:rsidRDefault="0007482E" w:rsidP="0007482E">
            <w:pPr>
              <w:pStyle w:val="ListParagraph"/>
              <w:ind w:left="0"/>
              <w:rPr>
                <w:color w:val="000000"/>
              </w:rPr>
            </w:pPr>
            <w:r w:rsidRPr="0029693F">
              <w:rPr>
                <w:color w:val="000000"/>
              </w:rPr>
              <w:t>0.</w:t>
            </w:r>
            <w:r>
              <w:rPr>
                <w:color w:val="000000"/>
              </w:rPr>
              <w:t>153</w:t>
            </w:r>
          </w:p>
        </w:tc>
      </w:tr>
      <w:tr w:rsidR="0007482E" w:rsidRPr="0029693F" w14:paraId="5AB9B0EF" w14:textId="77777777" w:rsidTr="0007482E">
        <w:tc>
          <w:tcPr>
            <w:tcW w:w="3179" w:type="dxa"/>
          </w:tcPr>
          <w:p w14:paraId="19664731" w14:textId="77777777" w:rsidR="0007482E" w:rsidRPr="0029693F" w:rsidRDefault="0007482E" w:rsidP="0007482E">
            <w:pPr>
              <w:pStyle w:val="ListParagraph"/>
              <w:ind w:left="0"/>
              <w:rPr>
                <w:color w:val="000000"/>
              </w:rPr>
            </w:pPr>
            <w:r w:rsidRPr="0029693F">
              <w:rPr>
                <w:color w:val="000000"/>
              </w:rPr>
              <w:t>2</w:t>
            </w:r>
          </w:p>
        </w:tc>
        <w:tc>
          <w:tcPr>
            <w:tcW w:w="3168" w:type="dxa"/>
          </w:tcPr>
          <w:p w14:paraId="03C5EA49" w14:textId="68D6BCAD" w:rsidR="0007482E" w:rsidRPr="0029693F" w:rsidRDefault="0007482E" w:rsidP="0007482E">
            <w:pPr>
              <w:pStyle w:val="ListParagraph"/>
              <w:ind w:left="0"/>
              <w:rPr>
                <w:color w:val="000000"/>
              </w:rPr>
            </w:pPr>
            <w:r w:rsidRPr="0029693F">
              <w:rPr>
                <w:color w:val="000000"/>
              </w:rPr>
              <w:t>0.</w:t>
            </w:r>
            <w:r>
              <w:rPr>
                <w:color w:val="000000"/>
              </w:rPr>
              <w:t>209</w:t>
            </w:r>
          </w:p>
        </w:tc>
      </w:tr>
      <w:tr w:rsidR="0007482E" w:rsidRPr="0029693F" w14:paraId="4C2F6F2F" w14:textId="77777777" w:rsidTr="0007482E">
        <w:tc>
          <w:tcPr>
            <w:tcW w:w="3179" w:type="dxa"/>
          </w:tcPr>
          <w:p w14:paraId="20C5A66E" w14:textId="77777777" w:rsidR="0007482E" w:rsidRPr="0029693F" w:rsidRDefault="0007482E" w:rsidP="0007482E">
            <w:pPr>
              <w:pStyle w:val="ListParagraph"/>
              <w:ind w:left="0"/>
              <w:rPr>
                <w:color w:val="000000"/>
              </w:rPr>
            </w:pPr>
            <w:r w:rsidRPr="0029693F">
              <w:rPr>
                <w:color w:val="000000"/>
              </w:rPr>
              <w:t>3</w:t>
            </w:r>
          </w:p>
        </w:tc>
        <w:tc>
          <w:tcPr>
            <w:tcW w:w="3168" w:type="dxa"/>
          </w:tcPr>
          <w:p w14:paraId="598E8920" w14:textId="57E1BE1B" w:rsidR="0007482E" w:rsidRPr="0029693F" w:rsidRDefault="0007482E" w:rsidP="0007482E">
            <w:pPr>
              <w:pStyle w:val="ListParagraph"/>
              <w:ind w:left="0"/>
              <w:rPr>
                <w:color w:val="000000"/>
              </w:rPr>
            </w:pPr>
            <w:r w:rsidRPr="0029693F">
              <w:rPr>
                <w:color w:val="000000"/>
              </w:rPr>
              <w:t>0.</w:t>
            </w:r>
            <w:r>
              <w:rPr>
                <w:color w:val="000000"/>
              </w:rPr>
              <w:t>346*</w:t>
            </w:r>
          </w:p>
        </w:tc>
      </w:tr>
    </w:tbl>
    <w:p w14:paraId="21CAE297" w14:textId="423437D5" w:rsidR="0007482E" w:rsidRDefault="0007482E" w:rsidP="00BB317C">
      <w:pPr>
        <w:pStyle w:val="ListParagraph"/>
        <w:pBdr>
          <w:top w:val="nil"/>
          <w:left w:val="nil"/>
          <w:bottom w:val="nil"/>
          <w:right w:val="nil"/>
          <w:between w:val="nil"/>
        </w:pBdr>
        <w:jc w:val="left"/>
        <w:rPr>
          <w:color w:val="000000"/>
        </w:rPr>
      </w:pPr>
      <w:r>
        <w:rPr>
          <w:color w:val="000000"/>
        </w:rPr>
        <w:t>*a dilution of 1:2 was made to achieve this</w:t>
      </w:r>
    </w:p>
    <w:p w14:paraId="684EB9D9" w14:textId="2F3CA102" w:rsidR="0007482E" w:rsidRDefault="0007482E" w:rsidP="00BB317C">
      <w:pPr>
        <w:pStyle w:val="ListParagraph"/>
        <w:pBdr>
          <w:top w:val="nil"/>
          <w:left w:val="nil"/>
          <w:bottom w:val="nil"/>
          <w:right w:val="nil"/>
          <w:between w:val="nil"/>
        </w:pBdr>
        <w:jc w:val="left"/>
        <w:rPr>
          <w:color w:val="000000"/>
        </w:rPr>
      </w:pPr>
    </w:p>
    <w:p w14:paraId="67215661" w14:textId="4B59BBED" w:rsidR="0007482E" w:rsidRDefault="0007482E" w:rsidP="0007482E">
      <w:pPr>
        <w:pStyle w:val="ListParagraph"/>
        <w:pBdr>
          <w:top w:val="nil"/>
          <w:left w:val="nil"/>
          <w:bottom w:val="nil"/>
          <w:right w:val="nil"/>
          <w:between w:val="nil"/>
        </w:pBdr>
        <w:jc w:val="left"/>
        <w:rPr>
          <w:color w:val="000000"/>
        </w:rPr>
      </w:pPr>
      <w:r>
        <w:rPr>
          <w:color w:val="000000"/>
        </w:rPr>
        <w:t>I poured the cultures into centrifuge bottles and weighed them to be sure that everything was balanced:</w:t>
      </w:r>
    </w:p>
    <w:p w14:paraId="4C8B5182" w14:textId="746142F1" w:rsidR="0007482E" w:rsidRDefault="0007482E" w:rsidP="0007482E">
      <w:pPr>
        <w:pStyle w:val="ListParagraph"/>
        <w:pBdr>
          <w:top w:val="nil"/>
          <w:left w:val="nil"/>
          <w:bottom w:val="nil"/>
          <w:right w:val="nil"/>
          <w:between w:val="nil"/>
        </w:pBdr>
        <w:jc w:val="left"/>
        <w:rPr>
          <w:color w:val="000000"/>
        </w:rPr>
      </w:pPr>
      <w:r>
        <w:rPr>
          <w:color w:val="000000"/>
        </w:rPr>
        <w:t>Bottle 1</w:t>
      </w:r>
      <w:r w:rsidR="00046E95">
        <w:rPr>
          <w:color w:val="000000"/>
        </w:rPr>
        <w:t xml:space="preserve"> (KB-1)</w:t>
      </w:r>
      <w:r>
        <w:rPr>
          <w:color w:val="000000"/>
        </w:rPr>
        <w:t>:  472.45g</w:t>
      </w:r>
    </w:p>
    <w:p w14:paraId="37BC9F43" w14:textId="7481167A" w:rsidR="0007482E" w:rsidRDefault="0007482E" w:rsidP="0007482E">
      <w:pPr>
        <w:pStyle w:val="ListParagraph"/>
        <w:pBdr>
          <w:top w:val="nil"/>
          <w:left w:val="nil"/>
          <w:bottom w:val="nil"/>
          <w:right w:val="nil"/>
          <w:between w:val="nil"/>
        </w:pBdr>
        <w:jc w:val="left"/>
        <w:rPr>
          <w:color w:val="000000"/>
        </w:rPr>
      </w:pPr>
      <w:r>
        <w:rPr>
          <w:color w:val="000000"/>
        </w:rPr>
        <w:t xml:space="preserve">Bottle </w:t>
      </w:r>
      <w:r w:rsidR="00046E95">
        <w:rPr>
          <w:color w:val="000000"/>
        </w:rPr>
        <w:t>2 (KB-2)</w:t>
      </w:r>
      <w:r>
        <w:rPr>
          <w:color w:val="000000"/>
        </w:rPr>
        <w:t xml:space="preserve">: </w:t>
      </w:r>
      <w:r w:rsidR="00046E95">
        <w:rPr>
          <w:color w:val="000000"/>
        </w:rPr>
        <w:t xml:space="preserve"> 474.51g</w:t>
      </w:r>
    </w:p>
    <w:p w14:paraId="25505115" w14:textId="73523EAB" w:rsidR="00046E95" w:rsidRDefault="00046E95" w:rsidP="0007482E">
      <w:pPr>
        <w:pStyle w:val="ListParagraph"/>
        <w:pBdr>
          <w:top w:val="nil"/>
          <w:left w:val="nil"/>
          <w:bottom w:val="nil"/>
          <w:right w:val="nil"/>
          <w:between w:val="nil"/>
        </w:pBdr>
        <w:jc w:val="left"/>
        <w:rPr>
          <w:color w:val="000000"/>
        </w:rPr>
      </w:pPr>
      <w:r>
        <w:rPr>
          <w:color w:val="000000"/>
        </w:rPr>
        <w:t>Bottle 3 (KB-3):  472.42g</w:t>
      </w:r>
    </w:p>
    <w:p w14:paraId="386640C6" w14:textId="54D6BBA3" w:rsidR="00046E95" w:rsidRDefault="00046E95" w:rsidP="0007482E">
      <w:pPr>
        <w:pStyle w:val="ListParagraph"/>
        <w:pBdr>
          <w:top w:val="nil"/>
          <w:left w:val="nil"/>
          <w:bottom w:val="nil"/>
          <w:right w:val="nil"/>
          <w:between w:val="nil"/>
        </w:pBdr>
        <w:jc w:val="left"/>
        <w:rPr>
          <w:color w:val="000000"/>
        </w:rPr>
      </w:pPr>
      <w:r>
        <w:rPr>
          <w:color w:val="000000"/>
        </w:rPr>
        <w:t>Bottle 4 (H</w:t>
      </w:r>
      <w:r>
        <w:rPr>
          <w:color w:val="000000"/>
          <w:vertAlign w:val="subscript"/>
        </w:rPr>
        <w:t>2</w:t>
      </w:r>
      <w:r>
        <w:rPr>
          <w:color w:val="000000"/>
        </w:rPr>
        <w:t xml:space="preserve">O):  474.49g </w:t>
      </w:r>
    </w:p>
    <w:p w14:paraId="09204819" w14:textId="367AA770" w:rsidR="00046E95" w:rsidRDefault="00046E95" w:rsidP="0007482E">
      <w:pPr>
        <w:pStyle w:val="ListParagraph"/>
        <w:pBdr>
          <w:top w:val="nil"/>
          <w:left w:val="nil"/>
          <w:bottom w:val="nil"/>
          <w:right w:val="nil"/>
          <w:between w:val="nil"/>
        </w:pBdr>
        <w:jc w:val="left"/>
        <w:rPr>
          <w:color w:val="000000"/>
        </w:rPr>
      </w:pPr>
    </w:p>
    <w:p w14:paraId="1A763F65" w14:textId="4A5C3206" w:rsidR="00046E95" w:rsidRPr="0007482E" w:rsidRDefault="00046E95" w:rsidP="0007482E">
      <w:pPr>
        <w:pStyle w:val="ListParagraph"/>
        <w:pBdr>
          <w:top w:val="nil"/>
          <w:left w:val="nil"/>
          <w:bottom w:val="nil"/>
          <w:right w:val="nil"/>
          <w:between w:val="nil"/>
        </w:pBdr>
        <w:jc w:val="left"/>
        <w:rPr>
          <w:color w:val="000000"/>
        </w:rPr>
      </w:pPr>
      <w:r>
        <w:rPr>
          <w:color w:val="000000"/>
        </w:rPr>
        <w:t xml:space="preserve">In the centrifuge I lined up Bottle 1 opposite Bottle 3, and Bottle 2 opposite Bottle 4. Using the INBRE high speed centrifuge with the JA-10 rotor, I spun the samples for at 6000 RMPs for 5 minutes at 22ºC.  When I took them out there was a </w:t>
      </w:r>
      <w:proofErr w:type="gramStart"/>
      <w:r>
        <w:rPr>
          <w:color w:val="000000"/>
        </w:rPr>
        <w:t>pellet</w:t>
      </w:r>
      <w:proofErr w:type="gramEnd"/>
      <w:r>
        <w:rPr>
          <w:color w:val="000000"/>
        </w:rPr>
        <w:t xml:space="preserve"> but it looked like they could be spun more, so I set it for ten minutes. However, the centrifuge started shaking and stopped spinning.  I checked to make sure everything was aligned correctly and that the top was screwed on tight and tried again, but the same thing happened.  It was decided that the pellets I had were </w:t>
      </w:r>
      <w:proofErr w:type="gramStart"/>
      <w:r>
        <w:rPr>
          <w:color w:val="000000"/>
        </w:rPr>
        <w:t>enough</w:t>
      </w:r>
      <w:proofErr w:type="gramEnd"/>
      <w:r>
        <w:rPr>
          <w:color w:val="000000"/>
        </w:rPr>
        <w:t xml:space="preserve"> so I unloaded the centrifuge and realized that the Bottle 4 had lost a lot of volume.  It was determined that the </w:t>
      </w:r>
      <w:proofErr w:type="spellStart"/>
      <w:r>
        <w:rPr>
          <w:color w:val="000000"/>
        </w:rPr>
        <w:t>o-ring</w:t>
      </w:r>
      <w:proofErr w:type="spellEnd"/>
      <w:r>
        <w:rPr>
          <w:color w:val="000000"/>
        </w:rPr>
        <w:t xml:space="preserve"> on the cap was missing.  </w:t>
      </w:r>
      <w:proofErr w:type="gramStart"/>
      <w:r>
        <w:rPr>
          <w:color w:val="000000"/>
        </w:rPr>
        <w:t>Fortunately</w:t>
      </w:r>
      <w:proofErr w:type="gramEnd"/>
      <w:r>
        <w:rPr>
          <w:color w:val="000000"/>
        </w:rPr>
        <w:t xml:space="preserve"> it was water and not culture that spilled.  I cleaned up the rotor and the centrifuge, then went back to the lab to pour off the cultures and resuspend the pellets in 10 mL each of PBS.  I transferred them to 50 mL conical tubes</w:t>
      </w:r>
      <w:r w:rsidR="002760A8">
        <w:rPr>
          <w:color w:val="000000"/>
        </w:rPr>
        <w:t xml:space="preserve">, weighed the tubes, </w:t>
      </w:r>
      <w:r>
        <w:rPr>
          <w:color w:val="000000"/>
        </w:rPr>
        <w:t>and spun them again in INBRE this time using the JA-20 rotor at 6000 RMPs for 8</w:t>
      </w:r>
      <w:r w:rsidRPr="00046E95">
        <w:rPr>
          <w:color w:val="000000"/>
        </w:rPr>
        <w:t xml:space="preserve"> </w:t>
      </w:r>
      <w:r>
        <w:rPr>
          <w:color w:val="000000"/>
        </w:rPr>
        <w:t>minutes at 22ºC.  I poured off the supernatant and stored them in the -80ºC.</w:t>
      </w:r>
    </w:p>
    <w:p w14:paraId="13BC1149" w14:textId="4AC7494D" w:rsidR="00D12606" w:rsidRDefault="00D12606">
      <w:pPr>
        <w:pStyle w:val="Heading1"/>
      </w:pPr>
    </w:p>
    <w:p w14:paraId="7E4534DF" w14:textId="77777777" w:rsidR="00D12606" w:rsidRDefault="00D12606">
      <w:pPr>
        <w:pStyle w:val="Heading1"/>
      </w:pPr>
    </w:p>
    <w:p w14:paraId="63FE6036" w14:textId="77777777" w:rsidR="00D12606" w:rsidRPr="0029693F" w:rsidRDefault="00D12606">
      <w:pPr>
        <w:pStyle w:val="Heading1"/>
        <w:rPr>
          <w:b w:val="0"/>
          <w:bCs w:val="0"/>
        </w:rPr>
      </w:pPr>
    </w:p>
    <w:p w14:paraId="00E7BB57" w14:textId="77777777" w:rsidR="00D12606" w:rsidRDefault="00D12606">
      <w:pPr>
        <w:pStyle w:val="Heading1"/>
      </w:pPr>
    </w:p>
    <w:p w14:paraId="1302EFA1" w14:textId="77777777" w:rsidR="00D12606" w:rsidRDefault="00D12606">
      <w:pPr>
        <w:pStyle w:val="Heading1"/>
      </w:pPr>
    </w:p>
    <w:p w14:paraId="56912FD1" w14:textId="77777777" w:rsidR="00D12606" w:rsidRDefault="00D12606">
      <w:pPr>
        <w:pStyle w:val="Heading1"/>
      </w:pPr>
    </w:p>
    <w:p w14:paraId="430922B3" w14:textId="77777777" w:rsidR="00D12606" w:rsidRDefault="00D12606">
      <w:pPr>
        <w:pStyle w:val="Heading1"/>
      </w:pPr>
    </w:p>
    <w:p w14:paraId="1BB87510" w14:textId="77777777" w:rsidR="00D12606" w:rsidRDefault="00D12606">
      <w:pPr>
        <w:pStyle w:val="Heading1"/>
      </w:pPr>
    </w:p>
    <w:p w14:paraId="6C4AC5DC" w14:textId="77777777" w:rsidR="00D12606" w:rsidRDefault="00D12606">
      <w:pPr>
        <w:pStyle w:val="Heading1"/>
      </w:pPr>
    </w:p>
    <w:p w14:paraId="01952F91" w14:textId="77777777" w:rsidR="00D12606" w:rsidRDefault="00D12606">
      <w:pPr>
        <w:pStyle w:val="Heading1"/>
      </w:pPr>
    </w:p>
    <w:p w14:paraId="06785E70" w14:textId="77777777" w:rsidR="00D12606" w:rsidRDefault="00D12606">
      <w:pPr>
        <w:pStyle w:val="Heading1"/>
      </w:pPr>
    </w:p>
    <w:p w14:paraId="16BE7DC2" w14:textId="534E8605" w:rsidR="001B27AC" w:rsidRDefault="00C22CB9">
      <w:pPr>
        <w:pStyle w:val="Heading1"/>
      </w:pPr>
      <w:r>
        <w:t>Bibliography</w:t>
      </w:r>
    </w:p>
    <w:p w14:paraId="24EB394B" w14:textId="77777777" w:rsidR="001B27AC" w:rsidRDefault="001B27AC">
      <w:pPr>
        <w:widowControl w:val="0"/>
        <w:spacing w:line="240" w:lineRule="auto"/>
        <w:ind w:left="480" w:hanging="480"/>
      </w:pPr>
    </w:p>
    <w:p w14:paraId="6F01C677" w14:textId="77777777" w:rsidR="001B27AC" w:rsidRDefault="001B27AC">
      <w:pPr>
        <w:widowControl w:val="0"/>
        <w:spacing w:line="240" w:lineRule="auto"/>
        <w:ind w:left="480" w:hanging="480"/>
      </w:pPr>
    </w:p>
    <w:p w14:paraId="3227A35D" w14:textId="77777777" w:rsidR="001B27AC" w:rsidRDefault="00C22CB9">
      <w:pPr>
        <w:widowControl w:val="0"/>
        <w:spacing w:line="240" w:lineRule="auto"/>
      </w:pPr>
      <w:r>
        <w:t xml:space="preserve">Ramsey, K. M. and Dove, S. L. (2016) </w:t>
      </w:r>
      <w:proofErr w:type="gramStart"/>
      <w:r>
        <w:t>‘ A</w:t>
      </w:r>
      <w:proofErr w:type="gramEnd"/>
      <w:r>
        <w:t xml:space="preserve"> response regulator promotes </w:t>
      </w:r>
      <w:proofErr w:type="spellStart"/>
      <w:r>
        <w:t>Francisella</w:t>
      </w:r>
      <w:proofErr w:type="spellEnd"/>
      <w:r>
        <w:t xml:space="preserve"> </w:t>
      </w:r>
      <w:proofErr w:type="spellStart"/>
      <w:r>
        <w:t>tularensis</w:t>
      </w:r>
      <w:proofErr w:type="spellEnd"/>
      <w:r>
        <w:t xml:space="preserve"> intramacrophage growth by repressing an anti-virulence factor ’, </w:t>
      </w:r>
      <w:r>
        <w:rPr>
          <w:i/>
        </w:rPr>
        <w:t>Molecular Microbiology</w:t>
      </w:r>
      <w:r>
        <w:t xml:space="preserve">. </w:t>
      </w:r>
      <w:proofErr w:type="spellStart"/>
      <w:r>
        <w:t>doi</w:t>
      </w:r>
      <w:proofErr w:type="spellEnd"/>
      <w:r>
        <w:t>: 10.1111/mmi.13418.</w:t>
      </w:r>
    </w:p>
    <w:p w14:paraId="35B3026C" w14:textId="77777777" w:rsidR="001B27AC" w:rsidRDefault="001B27AC">
      <w:pPr>
        <w:widowControl w:val="0"/>
        <w:spacing w:line="240" w:lineRule="auto"/>
        <w:ind w:left="480" w:hanging="480"/>
      </w:pPr>
    </w:p>
    <w:p w14:paraId="2F70C8B2" w14:textId="77777777" w:rsidR="001B27AC" w:rsidRDefault="001B27AC">
      <w:pPr>
        <w:widowControl w:val="0"/>
        <w:pBdr>
          <w:top w:val="nil"/>
          <w:left w:val="nil"/>
          <w:bottom w:val="nil"/>
          <w:right w:val="nil"/>
          <w:between w:val="nil"/>
        </w:pBdr>
        <w:spacing w:after="0"/>
        <w:jc w:val="left"/>
      </w:pPr>
    </w:p>
    <w:sectPr w:rsidR="001B27AC">
      <w:headerReference w:type="default" r:id="rId35"/>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E2542F" w14:textId="77777777" w:rsidR="00B20BBD" w:rsidRDefault="00B20BBD">
      <w:pPr>
        <w:spacing w:after="0" w:line="240" w:lineRule="auto"/>
      </w:pPr>
      <w:r>
        <w:separator/>
      </w:r>
    </w:p>
  </w:endnote>
  <w:endnote w:type="continuationSeparator" w:id="0">
    <w:p w14:paraId="098FD200" w14:textId="77777777" w:rsidR="00B20BBD" w:rsidRDefault="00B20B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Noto Sans Symbols">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font>
  <w:font w:name="Georgia">
    <w:altName w:val="﷽﷽﷽﷽﷽﷽﷽﷽■Ɯ怀"/>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alibri (Body)">
    <w:altName w:val="Calibri"/>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F890C5" w14:textId="77777777" w:rsidR="00B20BBD" w:rsidRDefault="00B20BBD">
      <w:pPr>
        <w:spacing w:after="0" w:line="240" w:lineRule="auto"/>
      </w:pPr>
      <w:r>
        <w:separator/>
      </w:r>
    </w:p>
  </w:footnote>
  <w:footnote w:type="continuationSeparator" w:id="0">
    <w:p w14:paraId="7BF1250E" w14:textId="77777777" w:rsidR="00B20BBD" w:rsidRDefault="00B20B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EC0B4A" w14:textId="6D020CE3" w:rsidR="00612A9E" w:rsidRDefault="00612A9E">
    <w:pPr>
      <w:pBdr>
        <w:top w:val="nil"/>
        <w:left w:val="nil"/>
        <w:bottom w:val="single" w:sz="4" w:space="1" w:color="D9D9D9"/>
        <w:right w:val="nil"/>
        <w:between w:val="nil"/>
      </w:pBdr>
      <w:tabs>
        <w:tab w:val="center" w:pos="4680"/>
        <w:tab w:val="right" w:pos="9360"/>
        <w:tab w:val="left" w:pos="1410"/>
        <w:tab w:val="right" w:pos="9090"/>
        <w:tab w:val="right" w:pos="10080"/>
      </w:tabs>
      <w:spacing w:after="0" w:line="240" w:lineRule="auto"/>
      <w:rPr>
        <w:b/>
        <w:color w:val="000000"/>
      </w:rPr>
    </w:pPr>
    <w:r>
      <w:rPr>
        <w:color w:val="7F7F7F"/>
      </w:rPr>
      <w:t>Kira Bernabe–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407A2299" w14:textId="77777777" w:rsidR="00612A9E" w:rsidRDefault="00612A9E">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1045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EE03B3"/>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085EF8"/>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D688E"/>
    <w:multiLevelType w:val="hybridMultilevel"/>
    <w:tmpl w:val="10FCF546"/>
    <w:lvl w:ilvl="0" w:tplc="B2B0793C">
      <w:start w:val="1"/>
      <w:numFmt w:val="decimal"/>
      <w:lvlText w:val="%1."/>
      <w:lvlJc w:val="left"/>
      <w:pPr>
        <w:ind w:left="720" w:hanging="360"/>
      </w:pPr>
      <w:rPr>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265B4B"/>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0A41A5"/>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E8796B"/>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5609CC"/>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0976DD"/>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2E0444"/>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8A05A63"/>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373E17"/>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92635A"/>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F32BAA"/>
    <w:multiLevelType w:val="hybridMultilevel"/>
    <w:tmpl w:val="BF8E66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304E87"/>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77647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EA3C60"/>
    <w:multiLevelType w:val="hybridMultilevel"/>
    <w:tmpl w:val="BB204C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1A96D0C"/>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2949F4"/>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4836B0"/>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DA47FC"/>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FF7009"/>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9E3202"/>
    <w:multiLevelType w:val="hybridMultilevel"/>
    <w:tmpl w:val="726E5D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4F4429"/>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CC1727"/>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1045E2"/>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0047B1"/>
    <w:multiLevelType w:val="hybridMultilevel"/>
    <w:tmpl w:val="0AB420FE"/>
    <w:lvl w:ilvl="0" w:tplc="9C747DE4">
      <w:start w:val="50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9CD0FBD"/>
    <w:multiLevelType w:val="hybridMultilevel"/>
    <w:tmpl w:val="10FCF546"/>
    <w:lvl w:ilvl="0" w:tplc="B2B0793C">
      <w:start w:val="1"/>
      <w:numFmt w:val="decimal"/>
      <w:lvlText w:val="%1."/>
      <w:lvlJc w:val="left"/>
      <w:pPr>
        <w:ind w:left="720" w:hanging="360"/>
      </w:pPr>
      <w:rPr>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D353DC9"/>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E31B2F"/>
    <w:multiLevelType w:val="multilevel"/>
    <w:tmpl w:val="2410CFB4"/>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50B16168"/>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4A622EB"/>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49426B"/>
    <w:multiLevelType w:val="multilevel"/>
    <w:tmpl w:val="7F6CEC5C"/>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5CD93701"/>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F1B5970"/>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1B1F1D"/>
    <w:multiLevelType w:val="hybridMultilevel"/>
    <w:tmpl w:val="FF562E34"/>
    <w:lvl w:ilvl="0" w:tplc="FFBECD62">
      <w:start w:val="1"/>
      <w:numFmt w:val="decimal"/>
      <w:lvlText w:val="%1."/>
      <w:lvlJc w:val="left"/>
      <w:pPr>
        <w:ind w:left="720" w:hanging="360"/>
      </w:pPr>
      <w:rPr>
        <w:b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8B1933"/>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9042C4"/>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D657E85"/>
    <w:multiLevelType w:val="hybridMultilevel"/>
    <w:tmpl w:val="8F4026CC"/>
    <w:lvl w:ilvl="0" w:tplc="B2B0793C">
      <w:start w:val="1"/>
      <w:numFmt w:val="decimal"/>
      <w:lvlText w:val="%1."/>
      <w:lvlJc w:val="left"/>
      <w:pPr>
        <w:ind w:left="720" w:hanging="360"/>
      </w:pPr>
      <w:rPr>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90676B"/>
    <w:multiLevelType w:val="hybridMultilevel"/>
    <w:tmpl w:val="25BE4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F10190"/>
    <w:multiLevelType w:val="hybridMultilevel"/>
    <w:tmpl w:val="8084A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5"/>
  </w:num>
  <w:num w:numId="3">
    <w:abstractNumId w:val="36"/>
  </w:num>
  <w:num w:numId="4">
    <w:abstractNumId w:val="0"/>
  </w:num>
  <w:num w:numId="5">
    <w:abstractNumId w:val="13"/>
  </w:num>
  <w:num w:numId="6">
    <w:abstractNumId w:val="39"/>
  </w:num>
  <w:num w:numId="7">
    <w:abstractNumId w:val="34"/>
  </w:num>
  <w:num w:numId="8">
    <w:abstractNumId w:val="33"/>
  </w:num>
  <w:num w:numId="9">
    <w:abstractNumId w:val="32"/>
  </w:num>
  <w:num w:numId="10">
    <w:abstractNumId w:val="18"/>
  </w:num>
  <w:num w:numId="11">
    <w:abstractNumId w:val="15"/>
  </w:num>
  <w:num w:numId="12">
    <w:abstractNumId w:val="19"/>
  </w:num>
  <w:num w:numId="13">
    <w:abstractNumId w:val="30"/>
  </w:num>
  <w:num w:numId="14">
    <w:abstractNumId w:val="16"/>
  </w:num>
  <w:num w:numId="15">
    <w:abstractNumId w:val="22"/>
  </w:num>
  <w:num w:numId="16">
    <w:abstractNumId w:val="25"/>
  </w:num>
  <w:num w:numId="17">
    <w:abstractNumId w:val="26"/>
  </w:num>
  <w:num w:numId="18">
    <w:abstractNumId w:val="20"/>
  </w:num>
  <w:num w:numId="19">
    <w:abstractNumId w:val="1"/>
  </w:num>
  <w:num w:numId="20">
    <w:abstractNumId w:val="4"/>
  </w:num>
  <w:num w:numId="21">
    <w:abstractNumId w:val="24"/>
  </w:num>
  <w:num w:numId="22">
    <w:abstractNumId w:val="12"/>
  </w:num>
  <w:num w:numId="23">
    <w:abstractNumId w:val="2"/>
  </w:num>
  <w:num w:numId="24">
    <w:abstractNumId w:val="31"/>
  </w:num>
  <w:num w:numId="25">
    <w:abstractNumId w:val="28"/>
  </w:num>
  <w:num w:numId="26">
    <w:abstractNumId w:val="10"/>
  </w:num>
  <w:num w:numId="27">
    <w:abstractNumId w:val="40"/>
  </w:num>
  <w:num w:numId="28">
    <w:abstractNumId w:val="11"/>
  </w:num>
  <w:num w:numId="29">
    <w:abstractNumId w:val="8"/>
  </w:num>
  <w:num w:numId="30">
    <w:abstractNumId w:val="17"/>
  </w:num>
  <w:num w:numId="31">
    <w:abstractNumId w:val="29"/>
  </w:num>
  <w:num w:numId="32">
    <w:abstractNumId w:val="37"/>
  </w:num>
  <w:num w:numId="33">
    <w:abstractNumId w:val="7"/>
  </w:num>
  <w:num w:numId="34">
    <w:abstractNumId w:val="23"/>
  </w:num>
  <w:num w:numId="35">
    <w:abstractNumId w:val="21"/>
  </w:num>
  <w:num w:numId="36">
    <w:abstractNumId w:val="35"/>
  </w:num>
  <w:num w:numId="37">
    <w:abstractNumId w:val="9"/>
  </w:num>
  <w:num w:numId="38">
    <w:abstractNumId w:val="14"/>
  </w:num>
  <w:num w:numId="39">
    <w:abstractNumId w:val="38"/>
  </w:num>
  <w:num w:numId="40">
    <w:abstractNumId w:val="3"/>
  </w:num>
  <w:num w:numId="41">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7AC"/>
    <w:rsid w:val="00005217"/>
    <w:rsid w:val="00010989"/>
    <w:rsid w:val="000164B0"/>
    <w:rsid w:val="000276C3"/>
    <w:rsid w:val="0003750C"/>
    <w:rsid w:val="00040D69"/>
    <w:rsid w:val="00043248"/>
    <w:rsid w:val="000434FC"/>
    <w:rsid w:val="000465BA"/>
    <w:rsid w:val="00046E95"/>
    <w:rsid w:val="00053222"/>
    <w:rsid w:val="00054084"/>
    <w:rsid w:val="000637F1"/>
    <w:rsid w:val="00071828"/>
    <w:rsid w:val="0007482E"/>
    <w:rsid w:val="000755C5"/>
    <w:rsid w:val="00082C8A"/>
    <w:rsid w:val="0009422C"/>
    <w:rsid w:val="0009468F"/>
    <w:rsid w:val="000978C3"/>
    <w:rsid w:val="000A5BF6"/>
    <w:rsid w:val="000B7A50"/>
    <w:rsid w:val="000D5BB8"/>
    <w:rsid w:val="000E1903"/>
    <w:rsid w:val="000E3BD7"/>
    <w:rsid w:val="000F3103"/>
    <w:rsid w:val="000F6FCC"/>
    <w:rsid w:val="00101780"/>
    <w:rsid w:val="001122B5"/>
    <w:rsid w:val="00173000"/>
    <w:rsid w:val="00184B7D"/>
    <w:rsid w:val="001A43F1"/>
    <w:rsid w:val="001B27AC"/>
    <w:rsid w:val="001B62E9"/>
    <w:rsid w:val="001C12C3"/>
    <w:rsid w:val="001C545D"/>
    <w:rsid w:val="001D770B"/>
    <w:rsid w:val="001E67B1"/>
    <w:rsid w:val="001F2FE3"/>
    <w:rsid w:val="001F30B0"/>
    <w:rsid w:val="001F5D4E"/>
    <w:rsid w:val="00202271"/>
    <w:rsid w:val="00206407"/>
    <w:rsid w:val="00212310"/>
    <w:rsid w:val="0021756E"/>
    <w:rsid w:val="00217B61"/>
    <w:rsid w:val="00230BCF"/>
    <w:rsid w:val="00245D1D"/>
    <w:rsid w:val="00263A12"/>
    <w:rsid w:val="002704FE"/>
    <w:rsid w:val="002760A8"/>
    <w:rsid w:val="0029693F"/>
    <w:rsid w:val="002A6B32"/>
    <w:rsid w:val="002A6C64"/>
    <w:rsid w:val="002B2E40"/>
    <w:rsid w:val="002B41B9"/>
    <w:rsid w:val="002B7D3D"/>
    <w:rsid w:val="002C05FD"/>
    <w:rsid w:val="002E5C8A"/>
    <w:rsid w:val="003032CB"/>
    <w:rsid w:val="003238CF"/>
    <w:rsid w:val="00331C6D"/>
    <w:rsid w:val="00335498"/>
    <w:rsid w:val="00340C0A"/>
    <w:rsid w:val="003542C6"/>
    <w:rsid w:val="0035713F"/>
    <w:rsid w:val="00380AB2"/>
    <w:rsid w:val="00390767"/>
    <w:rsid w:val="0039679F"/>
    <w:rsid w:val="003B1B94"/>
    <w:rsid w:val="003D253B"/>
    <w:rsid w:val="00415D2E"/>
    <w:rsid w:val="00420F83"/>
    <w:rsid w:val="0042208B"/>
    <w:rsid w:val="00422692"/>
    <w:rsid w:val="00426D3E"/>
    <w:rsid w:val="004379D3"/>
    <w:rsid w:val="00450407"/>
    <w:rsid w:val="00450544"/>
    <w:rsid w:val="00451CB9"/>
    <w:rsid w:val="00456100"/>
    <w:rsid w:val="004566C3"/>
    <w:rsid w:val="00456D6E"/>
    <w:rsid w:val="00472A15"/>
    <w:rsid w:val="00477215"/>
    <w:rsid w:val="00483D07"/>
    <w:rsid w:val="004956BD"/>
    <w:rsid w:val="00497C52"/>
    <w:rsid w:val="004A5D48"/>
    <w:rsid w:val="004B496D"/>
    <w:rsid w:val="004B665D"/>
    <w:rsid w:val="004C390F"/>
    <w:rsid w:val="004D1432"/>
    <w:rsid w:val="004D1740"/>
    <w:rsid w:val="004D6FF6"/>
    <w:rsid w:val="004E175F"/>
    <w:rsid w:val="004E432F"/>
    <w:rsid w:val="004F3E41"/>
    <w:rsid w:val="004F501E"/>
    <w:rsid w:val="00500BFC"/>
    <w:rsid w:val="005018F9"/>
    <w:rsid w:val="00504F46"/>
    <w:rsid w:val="00522726"/>
    <w:rsid w:val="005234D2"/>
    <w:rsid w:val="005312E4"/>
    <w:rsid w:val="005357AF"/>
    <w:rsid w:val="005464EE"/>
    <w:rsid w:val="005710C1"/>
    <w:rsid w:val="00572727"/>
    <w:rsid w:val="005831DD"/>
    <w:rsid w:val="00592C8D"/>
    <w:rsid w:val="005C2E0B"/>
    <w:rsid w:val="005C3975"/>
    <w:rsid w:val="005D0472"/>
    <w:rsid w:val="005E7631"/>
    <w:rsid w:val="005F7187"/>
    <w:rsid w:val="006039F4"/>
    <w:rsid w:val="006126D7"/>
    <w:rsid w:val="00612A9E"/>
    <w:rsid w:val="00621272"/>
    <w:rsid w:val="0063021E"/>
    <w:rsid w:val="00631010"/>
    <w:rsid w:val="00632CB5"/>
    <w:rsid w:val="0064342D"/>
    <w:rsid w:val="00665D2A"/>
    <w:rsid w:val="00692E2C"/>
    <w:rsid w:val="006A0D24"/>
    <w:rsid w:val="006B3851"/>
    <w:rsid w:val="006B70AF"/>
    <w:rsid w:val="006C5205"/>
    <w:rsid w:val="006D241D"/>
    <w:rsid w:val="006D3756"/>
    <w:rsid w:val="006D6B58"/>
    <w:rsid w:val="006E054C"/>
    <w:rsid w:val="006E77EA"/>
    <w:rsid w:val="006F159B"/>
    <w:rsid w:val="006F4109"/>
    <w:rsid w:val="006F6D35"/>
    <w:rsid w:val="00701C62"/>
    <w:rsid w:val="00703BD6"/>
    <w:rsid w:val="00721965"/>
    <w:rsid w:val="00726BDE"/>
    <w:rsid w:val="00733CC4"/>
    <w:rsid w:val="007517E9"/>
    <w:rsid w:val="00752C05"/>
    <w:rsid w:val="00772AAA"/>
    <w:rsid w:val="00774A22"/>
    <w:rsid w:val="007760A5"/>
    <w:rsid w:val="00793368"/>
    <w:rsid w:val="007B29EB"/>
    <w:rsid w:val="007B3532"/>
    <w:rsid w:val="007C0508"/>
    <w:rsid w:val="007C570B"/>
    <w:rsid w:val="007D0A12"/>
    <w:rsid w:val="007D6281"/>
    <w:rsid w:val="007D6F4D"/>
    <w:rsid w:val="007F3E4C"/>
    <w:rsid w:val="00825E97"/>
    <w:rsid w:val="00830583"/>
    <w:rsid w:val="00831CB8"/>
    <w:rsid w:val="0083441B"/>
    <w:rsid w:val="008436A7"/>
    <w:rsid w:val="00844D72"/>
    <w:rsid w:val="00846B2E"/>
    <w:rsid w:val="008632C6"/>
    <w:rsid w:val="00874690"/>
    <w:rsid w:val="00877EE2"/>
    <w:rsid w:val="008866F9"/>
    <w:rsid w:val="00891F41"/>
    <w:rsid w:val="008A0A0E"/>
    <w:rsid w:val="008A6EDD"/>
    <w:rsid w:val="008A788B"/>
    <w:rsid w:val="008C7A4B"/>
    <w:rsid w:val="008D3839"/>
    <w:rsid w:val="008F4ABA"/>
    <w:rsid w:val="00903993"/>
    <w:rsid w:val="0090547B"/>
    <w:rsid w:val="009139EF"/>
    <w:rsid w:val="009266F6"/>
    <w:rsid w:val="00930494"/>
    <w:rsid w:val="0093539A"/>
    <w:rsid w:val="00935937"/>
    <w:rsid w:val="00951C2C"/>
    <w:rsid w:val="009662BE"/>
    <w:rsid w:val="00967417"/>
    <w:rsid w:val="009702FB"/>
    <w:rsid w:val="00984B5B"/>
    <w:rsid w:val="00994764"/>
    <w:rsid w:val="00997F25"/>
    <w:rsid w:val="009A0735"/>
    <w:rsid w:val="009C10E8"/>
    <w:rsid w:val="009C18B1"/>
    <w:rsid w:val="009C47B1"/>
    <w:rsid w:val="009D18A2"/>
    <w:rsid w:val="009D7E9C"/>
    <w:rsid w:val="009F5855"/>
    <w:rsid w:val="00A31765"/>
    <w:rsid w:val="00A33670"/>
    <w:rsid w:val="00A45EB7"/>
    <w:rsid w:val="00A6713D"/>
    <w:rsid w:val="00A67431"/>
    <w:rsid w:val="00A9595F"/>
    <w:rsid w:val="00AB29D3"/>
    <w:rsid w:val="00AB2B95"/>
    <w:rsid w:val="00AE07C6"/>
    <w:rsid w:val="00AE2FC3"/>
    <w:rsid w:val="00AE4546"/>
    <w:rsid w:val="00AE79C4"/>
    <w:rsid w:val="00AF0BDE"/>
    <w:rsid w:val="00AF4590"/>
    <w:rsid w:val="00B10000"/>
    <w:rsid w:val="00B1193C"/>
    <w:rsid w:val="00B20BBD"/>
    <w:rsid w:val="00B27BCA"/>
    <w:rsid w:val="00B3279F"/>
    <w:rsid w:val="00B32AB5"/>
    <w:rsid w:val="00B32CC9"/>
    <w:rsid w:val="00B34D78"/>
    <w:rsid w:val="00B44D20"/>
    <w:rsid w:val="00B452AE"/>
    <w:rsid w:val="00B46984"/>
    <w:rsid w:val="00B545D2"/>
    <w:rsid w:val="00B5571B"/>
    <w:rsid w:val="00B704B7"/>
    <w:rsid w:val="00B72EB5"/>
    <w:rsid w:val="00B81F90"/>
    <w:rsid w:val="00B85470"/>
    <w:rsid w:val="00B91B6F"/>
    <w:rsid w:val="00B9253D"/>
    <w:rsid w:val="00B94E6F"/>
    <w:rsid w:val="00B9547E"/>
    <w:rsid w:val="00BA2911"/>
    <w:rsid w:val="00BB317C"/>
    <w:rsid w:val="00BE371C"/>
    <w:rsid w:val="00C035F3"/>
    <w:rsid w:val="00C10AB4"/>
    <w:rsid w:val="00C13CA5"/>
    <w:rsid w:val="00C21B33"/>
    <w:rsid w:val="00C22CB9"/>
    <w:rsid w:val="00C267E5"/>
    <w:rsid w:val="00C32AF6"/>
    <w:rsid w:val="00C34383"/>
    <w:rsid w:val="00C41943"/>
    <w:rsid w:val="00C42714"/>
    <w:rsid w:val="00C51696"/>
    <w:rsid w:val="00C53B65"/>
    <w:rsid w:val="00C55131"/>
    <w:rsid w:val="00C568C5"/>
    <w:rsid w:val="00C706C2"/>
    <w:rsid w:val="00C70890"/>
    <w:rsid w:val="00C804B7"/>
    <w:rsid w:val="00C835A0"/>
    <w:rsid w:val="00C85502"/>
    <w:rsid w:val="00C872AD"/>
    <w:rsid w:val="00C9220B"/>
    <w:rsid w:val="00C946AC"/>
    <w:rsid w:val="00CA7498"/>
    <w:rsid w:val="00CB0F1D"/>
    <w:rsid w:val="00CD1B83"/>
    <w:rsid w:val="00CD4182"/>
    <w:rsid w:val="00D01BA9"/>
    <w:rsid w:val="00D0598C"/>
    <w:rsid w:val="00D12606"/>
    <w:rsid w:val="00D154F3"/>
    <w:rsid w:val="00D25F60"/>
    <w:rsid w:val="00D31883"/>
    <w:rsid w:val="00D364CB"/>
    <w:rsid w:val="00D37900"/>
    <w:rsid w:val="00D45B37"/>
    <w:rsid w:val="00D52BEF"/>
    <w:rsid w:val="00D6072A"/>
    <w:rsid w:val="00D62C1A"/>
    <w:rsid w:val="00D7339F"/>
    <w:rsid w:val="00D735DA"/>
    <w:rsid w:val="00D75B37"/>
    <w:rsid w:val="00D92B08"/>
    <w:rsid w:val="00D94B0B"/>
    <w:rsid w:val="00DC2B67"/>
    <w:rsid w:val="00DD02D1"/>
    <w:rsid w:val="00DD1896"/>
    <w:rsid w:val="00DE3033"/>
    <w:rsid w:val="00DF1EAA"/>
    <w:rsid w:val="00DF3940"/>
    <w:rsid w:val="00DF4773"/>
    <w:rsid w:val="00DF7CF3"/>
    <w:rsid w:val="00E04077"/>
    <w:rsid w:val="00E17F75"/>
    <w:rsid w:val="00E24F95"/>
    <w:rsid w:val="00E624CB"/>
    <w:rsid w:val="00E8437E"/>
    <w:rsid w:val="00E85E75"/>
    <w:rsid w:val="00E90E42"/>
    <w:rsid w:val="00E9570D"/>
    <w:rsid w:val="00EA0F6D"/>
    <w:rsid w:val="00EB4CC8"/>
    <w:rsid w:val="00EB4D9F"/>
    <w:rsid w:val="00EC32F3"/>
    <w:rsid w:val="00EC5AB9"/>
    <w:rsid w:val="00ED029E"/>
    <w:rsid w:val="00ED1625"/>
    <w:rsid w:val="00EE4C35"/>
    <w:rsid w:val="00F157E3"/>
    <w:rsid w:val="00F15878"/>
    <w:rsid w:val="00F16998"/>
    <w:rsid w:val="00F23842"/>
    <w:rsid w:val="00F4577F"/>
    <w:rsid w:val="00F5082A"/>
    <w:rsid w:val="00F5176B"/>
    <w:rsid w:val="00F51821"/>
    <w:rsid w:val="00FA0412"/>
    <w:rsid w:val="00FB40E8"/>
    <w:rsid w:val="00FB6295"/>
    <w:rsid w:val="00FD03AE"/>
    <w:rsid w:val="00FD1759"/>
    <w:rsid w:val="00FD6283"/>
    <w:rsid w:val="00FE0375"/>
    <w:rsid w:val="00FF22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84FC4"/>
  <w15:docId w15:val="{509E3856-2688-034C-8A48-0A80DBEDC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18A0"/>
  </w:style>
  <w:style w:type="paragraph" w:styleId="Heading1">
    <w:name w:val="heading 1"/>
    <w:basedOn w:val="Normal"/>
    <w:next w:val="Normal"/>
    <w:link w:val="Heading1Char"/>
    <w:uiPriority w:val="9"/>
    <w:qFormat/>
    <w:rsid w:val="00C213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C4B0D"/>
    <w:pPr>
      <w:keepNext/>
      <w:keepLines/>
      <w:spacing w:before="200" w:after="0"/>
      <w:outlineLvl w:val="1"/>
    </w:pPr>
    <w:rPr>
      <w:rFonts w:asciiTheme="majorHAnsi" w:eastAsiaTheme="majorEastAsia" w:hAnsiTheme="majorHAnsi" w:cstheme="majorBidi"/>
      <w:b/>
      <w:bCs/>
      <w:color w:val="4F81BD" w:themeColor="accent1"/>
      <w:sz w:val="24"/>
      <w:szCs w:val="26"/>
    </w:rPr>
  </w:style>
  <w:style w:type="paragraph" w:styleId="Heading3">
    <w:name w:val="heading 3"/>
    <w:basedOn w:val="Normal"/>
    <w:next w:val="Normal"/>
    <w:link w:val="Heading3Char"/>
    <w:uiPriority w:val="9"/>
    <w:unhideWhenUsed/>
    <w:qFormat/>
    <w:rsid w:val="00C213F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C213F1"/>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pPr>
      <w:spacing w:line="240" w:lineRule="auto"/>
    </w:pPr>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PlaceholderText">
    <w:name w:val="Placeholder Text"/>
    <w:basedOn w:val="DefaultParagraphFont"/>
    <w:uiPriority w:val="99"/>
    <w:semiHidden/>
    <w:rsid w:val="00A67431"/>
    <w:rPr>
      <w:color w:val="808080"/>
    </w:rPr>
  </w:style>
  <w:style w:type="table" w:styleId="TableGrid">
    <w:name w:val="Table Grid"/>
    <w:basedOn w:val="TableNormal"/>
    <w:uiPriority w:val="59"/>
    <w:rsid w:val="00C70890"/>
    <w:pPr>
      <w:spacing w:after="0" w:line="240" w:lineRule="auto"/>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3441B"/>
    <w:rPr>
      <w:sz w:val="16"/>
      <w:szCs w:val="16"/>
    </w:rPr>
  </w:style>
  <w:style w:type="paragraph" w:styleId="CommentText">
    <w:name w:val="annotation text"/>
    <w:basedOn w:val="Normal"/>
    <w:link w:val="CommentTextChar"/>
    <w:uiPriority w:val="99"/>
    <w:semiHidden/>
    <w:unhideWhenUsed/>
    <w:rsid w:val="0083441B"/>
    <w:pPr>
      <w:spacing w:line="240" w:lineRule="auto"/>
    </w:pPr>
    <w:rPr>
      <w:sz w:val="20"/>
      <w:szCs w:val="20"/>
    </w:rPr>
  </w:style>
  <w:style w:type="character" w:customStyle="1" w:styleId="CommentTextChar">
    <w:name w:val="Comment Text Char"/>
    <w:basedOn w:val="DefaultParagraphFont"/>
    <w:link w:val="CommentText"/>
    <w:uiPriority w:val="99"/>
    <w:semiHidden/>
    <w:rsid w:val="0083441B"/>
    <w:rPr>
      <w:sz w:val="20"/>
      <w:szCs w:val="20"/>
    </w:rPr>
  </w:style>
  <w:style w:type="paragraph" w:styleId="CommentSubject">
    <w:name w:val="annotation subject"/>
    <w:basedOn w:val="CommentText"/>
    <w:next w:val="CommentText"/>
    <w:link w:val="CommentSubjectChar"/>
    <w:uiPriority w:val="99"/>
    <w:semiHidden/>
    <w:unhideWhenUsed/>
    <w:rsid w:val="0083441B"/>
    <w:rPr>
      <w:b/>
      <w:bCs/>
    </w:rPr>
  </w:style>
  <w:style w:type="character" w:customStyle="1" w:styleId="CommentSubjectChar">
    <w:name w:val="Comment Subject Char"/>
    <w:basedOn w:val="CommentTextChar"/>
    <w:link w:val="CommentSubject"/>
    <w:uiPriority w:val="99"/>
    <w:semiHidden/>
    <w:rsid w:val="0083441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013056">
      <w:bodyDiv w:val="1"/>
      <w:marLeft w:val="0"/>
      <w:marRight w:val="0"/>
      <w:marTop w:val="0"/>
      <w:marBottom w:val="0"/>
      <w:divBdr>
        <w:top w:val="none" w:sz="0" w:space="0" w:color="auto"/>
        <w:left w:val="none" w:sz="0" w:space="0" w:color="auto"/>
        <w:bottom w:val="none" w:sz="0" w:space="0" w:color="auto"/>
        <w:right w:val="none" w:sz="0" w:space="0" w:color="auto"/>
      </w:divBdr>
    </w:div>
    <w:div w:id="61607733">
      <w:bodyDiv w:val="1"/>
      <w:marLeft w:val="0"/>
      <w:marRight w:val="0"/>
      <w:marTop w:val="0"/>
      <w:marBottom w:val="0"/>
      <w:divBdr>
        <w:top w:val="none" w:sz="0" w:space="0" w:color="auto"/>
        <w:left w:val="none" w:sz="0" w:space="0" w:color="auto"/>
        <w:bottom w:val="none" w:sz="0" w:space="0" w:color="auto"/>
        <w:right w:val="none" w:sz="0" w:space="0" w:color="auto"/>
      </w:divBdr>
    </w:div>
    <w:div w:id="70347278">
      <w:bodyDiv w:val="1"/>
      <w:marLeft w:val="0"/>
      <w:marRight w:val="0"/>
      <w:marTop w:val="0"/>
      <w:marBottom w:val="0"/>
      <w:divBdr>
        <w:top w:val="none" w:sz="0" w:space="0" w:color="auto"/>
        <w:left w:val="none" w:sz="0" w:space="0" w:color="auto"/>
        <w:bottom w:val="none" w:sz="0" w:space="0" w:color="auto"/>
        <w:right w:val="none" w:sz="0" w:space="0" w:color="auto"/>
      </w:divBdr>
    </w:div>
    <w:div w:id="152993022">
      <w:bodyDiv w:val="1"/>
      <w:marLeft w:val="0"/>
      <w:marRight w:val="0"/>
      <w:marTop w:val="0"/>
      <w:marBottom w:val="0"/>
      <w:divBdr>
        <w:top w:val="none" w:sz="0" w:space="0" w:color="auto"/>
        <w:left w:val="none" w:sz="0" w:space="0" w:color="auto"/>
        <w:bottom w:val="none" w:sz="0" w:space="0" w:color="auto"/>
        <w:right w:val="none" w:sz="0" w:space="0" w:color="auto"/>
      </w:divBdr>
    </w:div>
    <w:div w:id="439106574">
      <w:bodyDiv w:val="1"/>
      <w:marLeft w:val="0"/>
      <w:marRight w:val="0"/>
      <w:marTop w:val="0"/>
      <w:marBottom w:val="0"/>
      <w:divBdr>
        <w:top w:val="none" w:sz="0" w:space="0" w:color="auto"/>
        <w:left w:val="none" w:sz="0" w:space="0" w:color="auto"/>
        <w:bottom w:val="none" w:sz="0" w:space="0" w:color="auto"/>
        <w:right w:val="none" w:sz="0" w:space="0" w:color="auto"/>
      </w:divBdr>
      <w:divsChild>
        <w:div w:id="787355642">
          <w:marLeft w:val="0"/>
          <w:marRight w:val="0"/>
          <w:marTop w:val="0"/>
          <w:marBottom w:val="0"/>
          <w:divBdr>
            <w:top w:val="none" w:sz="0" w:space="0" w:color="auto"/>
            <w:left w:val="none" w:sz="0" w:space="0" w:color="auto"/>
            <w:bottom w:val="none" w:sz="0" w:space="0" w:color="auto"/>
            <w:right w:val="none" w:sz="0" w:space="0" w:color="auto"/>
          </w:divBdr>
        </w:div>
        <w:div w:id="1419785722">
          <w:marLeft w:val="0"/>
          <w:marRight w:val="0"/>
          <w:marTop w:val="0"/>
          <w:marBottom w:val="0"/>
          <w:divBdr>
            <w:top w:val="none" w:sz="0" w:space="0" w:color="auto"/>
            <w:left w:val="none" w:sz="0" w:space="0" w:color="auto"/>
            <w:bottom w:val="none" w:sz="0" w:space="0" w:color="auto"/>
            <w:right w:val="none" w:sz="0" w:space="0" w:color="auto"/>
          </w:divBdr>
        </w:div>
        <w:div w:id="1435395169">
          <w:marLeft w:val="0"/>
          <w:marRight w:val="0"/>
          <w:marTop w:val="0"/>
          <w:marBottom w:val="0"/>
          <w:divBdr>
            <w:top w:val="none" w:sz="0" w:space="0" w:color="auto"/>
            <w:left w:val="none" w:sz="0" w:space="0" w:color="auto"/>
            <w:bottom w:val="none" w:sz="0" w:space="0" w:color="auto"/>
            <w:right w:val="none" w:sz="0" w:space="0" w:color="auto"/>
          </w:divBdr>
        </w:div>
        <w:div w:id="276648166">
          <w:marLeft w:val="0"/>
          <w:marRight w:val="0"/>
          <w:marTop w:val="0"/>
          <w:marBottom w:val="0"/>
          <w:divBdr>
            <w:top w:val="none" w:sz="0" w:space="0" w:color="auto"/>
            <w:left w:val="none" w:sz="0" w:space="0" w:color="auto"/>
            <w:bottom w:val="none" w:sz="0" w:space="0" w:color="auto"/>
            <w:right w:val="none" w:sz="0" w:space="0" w:color="auto"/>
          </w:divBdr>
        </w:div>
        <w:div w:id="685209524">
          <w:marLeft w:val="0"/>
          <w:marRight w:val="0"/>
          <w:marTop w:val="0"/>
          <w:marBottom w:val="0"/>
          <w:divBdr>
            <w:top w:val="none" w:sz="0" w:space="0" w:color="auto"/>
            <w:left w:val="none" w:sz="0" w:space="0" w:color="auto"/>
            <w:bottom w:val="none" w:sz="0" w:space="0" w:color="auto"/>
            <w:right w:val="none" w:sz="0" w:space="0" w:color="auto"/>
          </w:divBdr>
        </w:div>
        <w:div w:id="1583752841">
          <w:marLeft w:val="0"/>
          <w:marRight w:val="0"/>
          <w:marTop w:val="0"/>
          <w:marBottom w:val="0"/>
          <w:divBdr>
            <w:top w:val="none" w:sz="0" w:space="0" w:color="auto"/>
            <w:left w:val="none" w:sz="0" w:space="0" w:color="auto"/>
            <w:bottom w:val="none" w:sz="0" w:space="0" w:color="auto"/>
            <w:right w:val="none" w:sz="0" w:space="0" w:color="auto"/>
          </w:divBdr>
        </w:div>
        <w:div w:id="1891459999">
          <w:marLeft w:val="0"/>
          <w:marRight w:val="0"/>
          <w:marTop w:val="0"/>
          <w:marBottom w:val="0"/>
          <w:divBdr>
            <w:top w:val="none" w:sz="0" w:space="0" w:color="auto"/>
            <w:left w:val="none" w:sz="0" w:space="0" w:color="auto"/>
            <w:bottom w:val="none" w:sz="0" w:space="0" w:color="auto"/>
            <w:right w:val="none" w:sz="0" w:space="0" w:color="auto"/>
          </w:divBdr>
        </w:div>
        <w:div w:id="1925843299">
          <w:marLeft w:val="0"/>
          <w:marRight w:val="0"/>
          <w:marTop w:val="0"/>
          <w:marBottom w:val="0"/>
          <w:divBdr>
            <w:top w:val="none" w:sz="0" w:space="0" w:color="auto"/>
            <w:left w:val="none" w:sz="0" w:space="0" w:color="auto"/>
            <w:bottom w:val="none" w:sz="0" w:space="0" w:color="auto"/>
            <w:right w:val="none" w:sz="0" w:space="0" w:color="auto"/>
          </w:divBdr>
        </w:div>
      </w:divsChild>
    </w:div>
    <w:div w:id="576673135">
      <w:bodyDiv w:val="1"/>
      <w:marLeft w:val="0"/>
      <w:marRight w:val="0"/>
      <w:marTop w:val="0"/>
      <w:marBottom w:val="0"/>
      <w:divBdr>
        <w:top w:val="none" w:sz="0" w:space="0" w:color="auto"/>
        <w:left w:val="none" w:sz="0" w:space="0" w:color="auto"/>
        <w:bottom w:val="none" w:sz="0" w:space="0" w:color="auto"/>
        <w:right w:val="none" w:sz="0" w:space="0" w:color="auto"/>
      </w:divBdr>
    </w:div>
    <w:div w:id="894125452">
      <w:bodyDiv w:val="1"/>
      <w:marLeft w:val="0"/>
      <w:marRight w:val="0"/>
      <w:marTop w:val="0"/>
      <w:marBottom w:val="0"/>
      <w:divBdr>
        <w:top w:val="none" w:sz="0" w:space="0" w:color="auto"/>
        <w:left w:val="none" w:sz="0" w:space="0" w:color="auto"/>
        <w:bottom w:val="none" w:sz="0" w:space="0" w:color="auto"/>
        <w:right w:val="none" w:sz="0" w:space="0" w:color="auto"/>
      </w:divBdr>
    </w:div>
    <w:div w:id="1038315756">
      <w:bodyDiv w:val="1"/>
      <w:marLeft w:val="0"/>
      <w:marRight w:val="0"/>
      <w:marTop w:val="0"/>
      <w:marBottom w:val="0"/>
      <w:divBdr>
        <w:top w:val="none" w:sz="0" w:space="0" w:color="auto"/>
        <w:left w:val="none" w:sz="0" w:space="0" w:color="auto"/>
        <w:bottom w:val="none" w:sz="0" w:space="0" w:color="auto"/>
        <w:right w:val="none" w:sz="0" w:space="0" w:color="auto"/>
      </w:divBdr>
    </w:div>
    <w:div w:id="1074887549">
      <w:bodyDiv w:val="1"/>
      <w:marLeft w:val="0"/>
      <w:marRight w:val="0"/>
      <w:marTop w:val="0"/>
      <w:marBottom w:val="0"/>
      <w:divBdr>
        <w:top w:val="none" w:sz="0" w:space="0" w:color="auto"/>
        <w:left w:val="none" w:sz="0" w:space="0" w:color="auto"/>
        <w:bottom w:val="none" w:sz="0" w:space="0" w:color="auto"/>
        <w:right w:val="none" w:sz="0" w:space="0" w:color="auto"/>
      </w:divBdr>
    </w:div>
    <w:div w:id="1116563797">
      <w:bodyDiv w:val="1"/>
      <w:marLeft w:val="0"/>
      <w:marRight w:val="0"/>
      <w:marTop w:val="0"/>
      <w:marBottom w:val="0"/>
      <w:divBdr>
        <w:top w:val="none" w:sz="0" w:space="0" w:color="auto"/>
        <w:left w:val="none" w:sz="0" w:space="0" w:color="auto"/>
        <w:bottom w:val="none" w:sz="0" w:space="0" w:color="auto"/>
        <w:right w:val="none" w:sz="0" w:space="0" w:color="auto"/>
      </w:divBdr>
    </w:div>
    <w:div w:id="1169980475">
      <w:bodyDiv w:val="1"/>
      <w:marLeft w:val="0"/>
      <w:marRight w:val="0"/>
      <w:marTop w:val="0"/>
      <w:marBottom w:val="0"/>
      <w:divBdr>
        <w:top w:val="none" w:sz="0" w:space="0" w:color="auto"/>
        <w:left w:val="none" w:sz="0" w:space="0" w:color="auto"/>
        <w:bottom w:val="none" w:sz="0" w:space="0" w:color="auto"/>
        <w:right w:val="none" w:sz="0" w:space="0" w:color="auto"/>
      </w:divBdr>
    </w:div>
    <w:div w:id="1217664347">
      <w:bodyDiv w:val="1"/>
      <w:marLeft w:val="0"/>
      <w:marRight w:val="0"/>
      <w:marTop w:val="0"/>
      <w:marBottom w:val="0"/>
      <w:divBdr>
        <w:top w:val="none" w:sz="0" w:space="0" w:color="auto"/>
        <w:left w:val="none" w:sz="0" w:space="0" w:color="auto"/>
        <w:bottom w:val="none" w:sz="0" w:space="0" w:color="auto"/>
        <w:right w:val="none" w:sz="0" w:space="0" w:color="auto"/>
      </w:divBdr>
    </w:div>
    <w:div w:id="1232041940">
      <w:bodyDiv w:val="1"/>
      <w:marLeft w:val="0"/>
      <w:marRight w:val="0"/>
      <w:marTop w:val="0"/>
      <w:marBottom w:val="0"/>
      <w:divBdr>
        <w:top w:val="none" w:sz="0" w:space="0" w:color="auto"/>
        <w:left w:val="none" w:sz="0" w:space="0" w:color="auto"/>
        <w:bottom w:val="none" w:sz="0" w:space="0" w:color="auto"/>
        <w:right w:val="none" w:sz="0" w:space="0" w:color="auto"/>
      </w:divBdr>
    </w:div>
    <w:div w:id="1260335578">
      <w:bodyDiv w:val="1"/>
      <w:marLeft w:val="0"/>
      <w:marRight w:val="0"/>
      <w:marTop w:val="0"/>
      <w:marBottom w:val="0"/>
      <w:divBdr>
        <w:top w:val="none" w:sz="0" w:space="0" w:color="auto"/>
        <w:left w:val="none" w:sz="0" w:space="0" w:color="auto"/>
        <w:bottom w:val="none" w:sz="0" w:space="0" w:color="auto"/>
        <w:right w:val="none" w:sz="0" w:space="0" w:color="auto"/>
      </w:divBdr>
      <w:divsChild>
        <w:div w:id="38627123">
          <w:marLeft w:val="0"/>
          <w:marRight w:val="0"/>
          <w:marTop w:val="0"/>
          <w:marBottom w:val="0"/>
          <w:divBdr>
            <w:top w:val="none" w:sz="0" w:space="0" w:color="auto"/>
            <w:left w:val="none" w:sz="0" w:space="0" w:color="auto"/>
            <w:bottom w:val="none" w:sz="0" w:space="0" w:color="auto"/>
            <w:right w:val="none" w:sz="0" w:space="0" w:color="auto"/>
          </w:divBdr>
          <w:divsChild>
            <w:div w:id="2098553561">
              <w:marLeft w:val="0"/>
              <w:marRight w:val="0"/>
              <w:marTop w:val="0"/>
              <w:marBottom w:val="0"/>
              <w:divBdr>
                <w:top w:val="none" w:sz="0" w:space="0" w:color="auto"/>
                <w:left w:val="none" w:sz="0" w:space="0" w:color="auto"/>
                <w:bottom w:val="none" w:sz="0" w:space="0" w:color="auto"/>
                <w:right w:val="none" w:sz="0" w:space="0" w:color="auto"/>
              </w:divBdr>
            </w:div>
            <w:div w:id="894700187">
              <w:marLeft w:val="0"/>
              <w:marRight w:val="0"/>
              <w:marTop w:val="0"/>
              <w:marBottom w:val="0"/>
              <w:divBdr>
                <w:top w:val="none" w:sz="0" w:space="0" w:color="auto"/>
                <w:left w:val="none" w:sz="0" w:space="0" w:color="auto"/>
                <w:bottom w:val="none" w:sz="0" w:space="0" w:color="auto"/>
                <w:right w:val="none" w:sz="0" w:space="0" w:color="auto"/>
              </w:divBdr>
            </w:div>
            <w:div w:id="1546791187">
              <w:marLeft w:val="0"/>
              <w:marRight w:val="0"/>
              <w:marTop w:val="0"/>
              <w:marBottom w:val="0"/>
              <w:divBdr>
                <w:top w:val="none" w:sz="0" w:space="0" w:color="auto"/>
                <w:left w:val="none" w:sz="0" w:space="0" w:color="auto"/>
                <w:bottom w:val="none" w:sz="0" w:space="0" w:color="auto"/>
                <w:right w:val="none" w:sz="0" w:space="0" w:color="auto"/>
              </w:divBdr>
            </w:div>
            <w:div w:id="1216239687">
              <w:marLeft w:val="0"/>
              <w:marRight w:val="0"/>
              <w:marTop w:val="0"/>
              <w:marBottom w:val="0"/>
              <w:divBdr>
                <w:top w:val="none" w:sz="0" w:space="0" w:color="auto"/>
                <w:left w:val="none" w:sz="0" w:space="0" w:color="auto"/>
                <w:bottom w:val="none" w:sz="0" w:space="0" w:color="auto"/>
                <w:right w:val="none" w:sz="0" w:space="0" w:color="auto"/>
              </w:divBdr>
            </w:div>
            <w:div w:id="1172456377">
              <w:marLeft w:val="0"/>
              <w:marRight w:val="0"/>
              <w:marTop w:val="0"/>
              <w:marBottom w:val="0"/>
              <w:divBdr>
                <w:top w:val="none" w:sz="0" w:space="0" w:color="auto"/>
                <w:left w:val="none" w:sz="0" w:space="0" w:color="auto"/>
                <w:bottom w:val="none" w:sz="0" w:space="0" w:color="auto"/>
                <w:right w:val="none" w:sz="0" w:space="0" w:color="auto"/>
              </w:divBdr>
            </w:div>
            <w:div w:id="1009335351">
              <w:marLeft w:val="0"/>
              <w:marRight w:val="0"/>
              <w:marTop w:val="0"/>
              <w:marBottom w:val="0"/>
              <w:divBdr>
                <w:top w:val="none" w:sz="0" w:space="0" w:color="auto"/>
                <w:left w:val="none" w:sz="0" w:space="0" w:color="auto"/>
                <w:bottom w:val="none" w:sz="0" w:space="0" w:color="auto"/>
                <w:right w:val="none" w:sz="0" w:space="0" w:color="auto"/>
              </w:divBdr>
            </w:div>
            <w:div w:id="820388464">
              <w:marLeft w:val="0"/>
              <w:marRight w:val="0"/>
              <w:marTop w:val="0"/>
              <w:marBottom w:val="0"/>
              <w:divBdr>
                <w:top w:val="none" w:sz="0" w:space="0" w:color="auto"/>
                <w:left w:val="none" w:sz="0" w:space="0" w:color="auto"/>
                <w:bottom w:val="none" w:sz="0" w:space="0" w:color="auto"/>
                <w:right w:val="none" w:sz="0" w:space="0" w:color="auto"/>
              </w:divBdr>
            </w:div>
            <w:div w:id="782844513">
              <w:marLeft w:val="0"/>
              <w:marRight w:val="0"/>
              <w:marTop w:val="0"/>
              <w:marBottom w:val="0"/>
              <w:divBdr>
                <w:top w:val="none" w:sz="0" w:space="0" w:color="auto"/>
                <w:left w:val="none" w:sz="0" w:space="0" w:color="auto"/>
                <w:bottom w:val="none" w:sz="0" w:space="0" w:color="auto"/>
                <w:right w:val="none" w:sz="0" w:space="0" w:color="auto"/>
              </w:divBdr>
            </w:div>
            <w:div w:id="738557909">
              <w:marLeft w:val="0"/>
              <w:marRight w:val="0"/>
              <w:marTop w:val="0"/>
              <w:marBottom w:val="0"/>
              <w:divBdr>
                <w:top w:val="none" w:sz="0" w:space="0" w:color="auto"/>
                <w:left w:val="none" w:sz="0" w:space="0" w:color="auto"/>
                <w:bottom w:val="none" w:sz="0" w:space="0" w:color="auto"/>
                <w:right w:val="none" w:sz="0" w:space="0" w:color="auto"/>
              </w:divBdr>
            </w:div>
            <w:div w:id="950085708">
              <w:marLeft w:val="0"/>
              <w:marRight w:val="0"/>
              <w:marTop w:val="0"/>
              <w:marBottom w:val="0"/>
              <w:divBdr>
                <w:top w:val="none" w:sz="0" w:space="0" w:color="auto"/>
                <w:left w:val="none" w:sz="0" w:space="0" w:color="auto"/>
                <w:bottom w:val="none" w:sz="0" w:space="0" w:color="auto"/>
                <w:right w:val="none" w:sz="0" w:space="0" w:color="auto"/>
              </w:divBdr>
            </w:div>
            <w:div w:id="164170223">
              <w:marLeft w:val="0"/>
              <w:marRight w:val="0"/>
              <w:marTop w:val="0"/>
              <w:marBottom w:val="0"/>
              <w:divBdr>
                <w:top w:val="none" w:sz="0" w:space="0" w:color="auto"/>
                <w:left w:val="none" w:sz="0" w:space="0" w:color="auto"/>
                <w:bottom w:val="none" w:sz="0" w:space="0" w:color="auto"/>
                <w:right w:val="none" w:sz="0" w:space="0" w:color="auto"/>
              </w:divBdr>
            </w:div>
            <w:div w:id="628780196">
              <w:marLeft w:val="0"/>
              <w:marRight w:val="0"/>
              <w:marTop w:val="0"/>
              <w:marBottom w:val="0"/>
              <w:divBdr>
                <w:top w:val="none" w:sz="0" w:space="0" w:color="auto"/>
                <w:left w:val="none" w:sz="0" w:space="0" w:color="auto"/>
                <w:bottom w:val="none" w:sz="0" w:space="0" w:color="auto"/>
                <w:right w:val="none" w:sz="0" w:space="0" w:color="auto"/>
              </w:divBdr>
            </w:div>
            <w:div w:id="1853447289">
              <w:marLeft w:val="0"/>
              <w:marRight w:val="0"/>
              <w:marTop w:val="0"/>
              <w:marBottom w:val="0"/>
              <w:divBdr>
                <w:top w:val="none" w:sz="0" w:space="0" w:color="auto"/>
                <w:left w:val="none" w:sz="0" w:space="0" w:color="auto"/>
                <w:bottom w:val="none" w:sz="0" w:space="0" w:color="auto"/>
                <w:right w:val="none" w:sz="0" w:space="0" w:color="auto"/>
              </w:divBdr>
            </w:div>
            <w:div w:id="844321309">
              <w:marLeft w:val="0"/>
              <w:marRight w:val="0"/>
              <w:marTop w:val="0"/>
              <w:marBottom w:val="0"/>
              <w:divBdr>
                <w:top w:val="none" w:sz="0" w:space="0" w:color="auto"/>
                <w:left w:val="none" w:sz="0" w:space="0" w:color="auto"/>
                <w:bottom w:val="none" w:sz="0" w:space="0" w:color="auto"/>
                <w:right w:val="none" w:sz="0" w:space="0" w:color="auto"/>
              </w:divBdr>
            </w:div>
            <w:div w:id="1234853483">
              <w:marLeft w:val="0"/>
              <w:marRight w:val="0"/>
              <w:marTop w:val="0"/>
              <w:marBottom w:val="0"/>
              <w:divBdr>
                <w:top w:val="none" w:sz="0" w:space="0" w:color="auto"/>
                <w:left w:val="none" w:sz="0" w:space="0" w:color="auto"/>
                <w:bottom w:val="none" w:sz="0" w:space="0" w:color="auto"/>
                <w:right w:val="none" w:sz="0" w:space="0" w:color="auto"/>
              </w:divBdr>
            </w:div>
            <w:div w:id="1106802361">
              <w:marLeft w:val="0"/>
              <w:marRight w:val="0"/>
              <w:marTop w:val="0"/>
              <w:marBottom w:val="0"/>
              <w:divBdr>
                <w:top w:val="none" w:sz="0" w:space="0" w:color="auto"/>
                <w:left w:val="none" w:sz="0" w:space="0" w:color="auto"/>
                <w:bottom w:val="none" w:sz="0" w:space="0" w:color="auto"/>
                <w:right w:val="none" w:sz="0" w:space="0" w:color="auto"/>
              </w:divBdr>
            </w:div>
            <w:div w:id="1366639122">
              <w:marLeft w:val="0"/>
              <w:marRight w:val="0"/>
              <w:marTop w:val="0"/>
              <w:marBottom w:val="0"/>
              <w:divBdr>
                <w:top w:val="none" w:sz="0" w:space="0" w:color="auto"/>
                <w:left w:val="none" w:sz="0" w:space="0" w:color="auto"/>
                <w:bottom w:val="none" w:sz="0" w:space="0" w:color="auto"/>
                <w:right w:val="none" w:sz="0" w:space="0" w:color="auto"/>
              </w:divBdr>
            </w:div>
            <w:div w:id="950625746">
              <w:marLeft w:val="0"/>
              <w:marRight w:val="0"/>
              <w:marTop w:val="0"/>
              <w:marBottom w:val="0"/>
              <w:divBdr>
                <w:top w:val="none" w:sz="0" w:space="0" w:color="auto"/>
                <w:left w:val="none" w:sz="0" w:space="0" w:color="auto"/>
                <w:bottom w:val="none" w:sz="0" w:space="0" w:color="auto"/>
                <w:right w:val="none" w:sz="0" w:space="0" w:color="auto"/>
              </w:divBdr>
            </w:div>
            <w:div w:id="1037388470">
              <w:marLeft w:val="0"/>
              <w:marRight w:val="0"/>
              <w:marTop w:val="0"/>
              <w:marBottom w:val="0"/>
              <w:divBdr>
                <w:top w:val="none" w:sz="0" w:space="0" w:color="auto"/>
                <w:left w:val="none" w:sz="0" w:space="0" w:color="auto"/>
                <w:bottom w:val="none" w:sz="0" w:space="0" w:color="auto"/>
                <w:right w:val="none" w:sz="0" w:space="0" w:color="auto"/>
              </w:divBdr>
            </w:div>
            <w:div w:id="1460609110">
              <w:marLeft w:val="0"/>
              <w:marRight w:val="0"/>
              <w:marTop w:val="0"/>
              <w:marBottom w:val="0"/>
              <w:divBdr>
                <w:top w:val="none" w:sz="0" w:space="0" w:color="auto"/>
                <w:left w:val="none" w:sz="0" w:space="0" w:color="auto"/>
                <w:bottom w:val="none" w:sz="0" w:space="0" w:color="auto"/>
                <w:right w:val="none" w:sz="0" w:space="0" w:color="auto"/>
              </w:divBdr>
            </w:div>
            <w:div w:id="52966204">
              <w:marLeft w:val="0"/>
              <w:marRight w:val="0"/>
              <w:marTop w:val="0"/>
              <w:marBottom w:val="0"/>
              <w:divBdr>
                <w:top w:val="none" w:sz="0" w:space="0" w:color="auto"/>
                <w:left w:val="none" w:sz="0" w:space="0" w:color="auto"/>
                <w:bottom w:val="none" w:sz="0" w:space="0" w:color="auto"/>
                <w:right w:val="none" w:sz="0" w:space="0" w:color="auto"/>
              </w:divBdr>
            </w:div>
            <w:div w:id="603805645">
              <w:marLeft w:val="0"/>
              <w:marRight w:val="0"/>
              <w:marTop w:val="0"/>
              <w:marBottom w:val="0"/>
              <w:divBdr>
                <w:top w:val="none" w:sz="0" w:space="0" w:color="auto"/>
                <w:left w:val="none" w:sz="0" w:space="0" w:color="auto"/>
                <w:bottom w:val="none" w:sz="0" w:space="0" w:color="auto"/>
                <w:right w:val="none" w:sz="0" w:space="0" w:color="auto"/>
              </w:divBdr>
            </w:div>
            <w:div w:id="1706327469">
              <w:marLeft w:val="0"/>
              <w:marRight w:val="0"/>
              <w:marTop w:val="0"/>
              <w:marBottom w:val="0"/>
              <w:divBdr>
                <w:top w:val="none" w:sz="0" w:space="0" w:color="auto"/>
                <w:left w:val="none" w:sz="0" w:space="0" w:color="auto"/>
                <w:bottom w:val="none" w:sz="0" w:space="0" w:color="auto"/>
                <w:right w:val="none" w:sz="0" w:space="0" w:color="auto"/>
              </w:divBdr>
            </w:div>
            <w:div w:id="1977907731">
              <w:marLeft w:val="0"/>
              <w:marRight w:val="0"/>
              <w:marTop w:val="0"/>
              <w:marBottom w:val="0"/>
              <w:divBdr>
                <w:top w:val="none" w:sz="0" w:space="0" w:color="auto"/>
                <w:left w:val="none" w:sz="0" w:space="0" w:color="auto"/>
                <w:bottom w:val="none" w:sz="0" w:space="0" w:color="auto"/>
                <w:right w:val="none" w:sz="0" w:space="0" w:color="auto"/>
              </w:divBdr>
            </w:div>
            <w:div w:id="1165778296">
              <w:marLeft w:val="0"/>
              <w:marRight w:val="0"/>
              <w:marTop w:val="0"/>
              <w:marBottom w:val="0"/>
              <w:divBdr>
                <w:top w:val="none" w:sz="0" w:space="0" w:color="auto"/>
                <w:left w:val="none" w:sz="0" w:space="0" w:color="auto"/>
                <w:bottom w:val="none" w:sz="0" w:space="0" w:color="auto"/>
                <w:right w:val="none" w:sz="0" w:space="0" w:color="auto"/>
              </w:divBdr>
            </w:div>
            <w:div w:id="1576427396">
              <w:marLeft w:val="0"/>
              <w:marRight w:val="0"/>
              <w:marTop w:val="0"/>
              <w:marBottom w:val="0"/>
              <w:divBdr>
                <w:top w:val="none" w:sz="0" w:space="0" w:color="auto"/>
                <w:left w:val="none" w:sz="0" w:space="0" w:color="auto"/>
                <w:bottom w:val="none" w:sz="0" w:space="0" w:color="auto"/>
                <w:right w:val="none" w:sz="0" w:space="0" w:color="auto"/>
              </w:divBdr>
            </w:div>
            <w:div w:id="1574731738">
              <w:marLeft w:val="0"/>
              <w:marRight w:val="0"/>
              <w:marTop w:val="0"/>
              <w:marBottom w:val="0"/>
              <w:divBdr>
                <w:top w:val="none" w:sz="0" w:space="0" w:color="auto"/>
                <w:left w:val="none" w:sz="0" w:space="0" w:color="auto"/>
                <w:bottom w:val="none" w:sz="0" w:space="0" w:color="auto"/>
                <w:right w:val="none" w:sz="0" w:space="0" w:color="auto"/>
              </w:divBdr>
            </w:div>
            <w:div w:id="1813213664">
              <w:marLeft w:val="0"/>
              <w:marRight w:val="0"/>
              <w:marTop w:val="0"/>
              <w:marBottom w:val="0"/>
              <w:divBdr>
                <w:top w:val="none" w:sz="0" w:space="0" w:color="auto"/>
                <w:left w:val="none" w:sz="0" w:space="0" w:color="auto"/>
                <w:bottom w:val="none" w:sz="0" w:space="0" w:color="auto"/>
                <w:right w:val="none" w:sz="0" w:space="0" w:color="auto"/>
              </w:divBdr>
            </w:div>
            <w:div w:id="1061178644">
              <w:marLeft w:val="0"/>
              <w:marRight w:val="0"/>
              <w:marTop w:val="0"/>
              <w:marBottom w:val="0"/>
              <w:divBdr>
                <w:top w:val="none" w:sz="0" w:space="0" w:color="auto"/>
                <w:left w:val="none" w:sz="0" w:space="0" w:color="auto"/>
                <w:bottom w:val="none" w:sz="0" w:space="0" w:color="auto"/>
                <w:right w:val="none" w:sz="0" w:space="0" w:color="auto"/>
              </w:divBdr>
            </w:div>
            <w:div w:id="417141490">
              <w:marLeft w:val="0"/>
              <w:marRight w:val="0"/>
              <w:marTop w:val="0"/>
              <w:marBottom w:val="0"/>
              <w:divBdr>
                <w:top w:val="none" w:sz="0" w:space="0" w:color="auto"/>
                <w:left w:val="none" w:sz="0" w:space="0" w:color="auto"/>
                <w:bottom w:val="none" w:sz="0" w:space="0" w:color="auto"/>
                <w:right w:val="none" w:sz="0" w:space="0" w:color="auto"/>
              </w:divBdr>
            </w:div>
            <w:div w:id="1640261163">
              <w:marLeft w:val="0"/>
              <w:marRight w:val="0"/>
              <w:marTop w:val="0"/>
              <w:marBottom w:val="0"/>
              <w:divBdr>
                <w:top w:val="none" w:sz="0" w:space="0" w:color="auto"/>
                <w:left w:val="none" w:sz="0" w:space="0" w:color="auto"/>
                <w:bottom w:val="none" w:sz="0" w:space="0" w:color="auto"/>
                <w:right w:val="none" w:sz="0" w:space="0" w:color="auto"/>
              </w:divBdr>
            </w:div>
            <w:div w:id="374433501">
              <w:marLeft w:val="0"/>
              <w:marRight w:val="0"/>
              <w:marTop w:val="0"/>
              <w:marBottom w:val="0"/>
              <w:divBdr>
                <w:top w:val="none" w:sz="0" w:space="0" w:color="auto"/>
                <w:left w:val="none" w:sz="0" w:space="0" w:color="auto"/>
                <w:bottom w:val="none" w:sz="0" w:space="0" w:color="auto"/>
                <w:right w:val="none" w:sz="0" w:space="0" w:color="auto"/>
              </w:divBdr>
            </w:div>
            <w:div w:id="1399866863">
              <w:marLeft w:val="0"/>
              <w:marRight w:val="0"/>
              <w:marTop w:val="0"/>
              <w:marBottom w:val="0"/>
              <w:divBdr>
                <w:top w:val="none" w:sz="0" w:space="0" w:color="auto"/>
                <w:left w:val="none" w:sz="0" w:space="0" w:color="auto"/>
                <w:bottom w:val="none" w:sz="0" w:space="0" w:color="auto"/>
                <w:right w:val="none" w:sz="0" w:space="0" w:color="auto"/>
              </w:divBdr>
            </w:div>
            <w:div w:id="1896236142">
              <w:marLeft w:val="0"/>
              <w:marRight w:val="0"/>
              <w:marTop w:val="0"/>
              <w:marBottom w:val="0"/>
              <w:divBdr>
                <w:top w:val="none" w:sz="0" w:space="0" w:color="auto"/>
                <w:left w:val="none" w:sz="0" w:space="0" w:color="auto"/>
                <w:bottom w:val="none" w:sz="0" w:space="0" w:color="auto"/>
                <w:right w:val="none" w:sz="0" w:space="0" w:color="auto"/>
              </w:divBdr>
            </w:div>
            <w:div w:id="1560362730">
              <w:marLeft w:val="0"/>
              <w:marRight w:val="0"/>
              <w:marTop w:val="0"/>
              <w:marBottom w:val="0"/>
              <w:divBdr>
                <w:top w:val="none" w:sz="0" w:space="0" w:color="auto"/>
                <w:left w:val="none" w:sz="0" w:space="0" w:color="auto"/>
                <w:bottom w:val="none" w:sz="0" w:space="0" w:color="auto"/>
                <w:right w:val="none" w:sz="0" w:space="0" w:color="auto"/>
              </w:divBdr>
            </w:div>
            <w:div w:id="560795291">
              <w:marLeft w:val="0"/>
              <w:marRight w:val="0"/>
              <w:marTop w:val="0"/>
              <w:marBottom w:val="0"/>
              <w:divBdr>
                <w:top w:val="none" w:sz="0" w:space="0" w:color="auto"/>
                <w:left w:val="none" w:sz="0" w:space="0" w:color="auto"/>
                <w:bottom w:val="none" w:sz="0" w:space="0" w:color="auto"/>
                <w:right w:val="none" w:sz="0" w:space="0" w:color="auto"/>
              </w:divBdr>
            </w:div>
            <w:div w:id="1426727627">
              <w:marLeft w:val="0"/>
              <w:marRight w:val="0"/>
              <w:marTop w:val="0"/>
              <w:marBottom w:val="0"/>
              <w:divBdr>
                <w:top w:val="none" w:sz="0" w:space="0" w:color="auto"/>
                <w:left w:val="none" w:sz="0" w:space="0" w:color="auto"/>
                <w:bottom w:val="none" w:sz="0" w:space="0" w:color="auto"/>
                <w:right w:val="none" w:sz="0" w:space="0" w:color="auto"/>
              </w:divBdr>
            </w:div>
            <w:div w:id="1585650003">
              <w:marLeft w:val="0"/>
              <w:marRight w:val="0"/>
              <w:marTop w:val="0"/>
              <w:marBottom w:val="0"/>
              <w:divBdr>
                <w:top w:val="none" w:sz="0" w:space="0" w:color="auto"/>
                <w:left w:val="none" w:sz="0" w:space="0" w:color="auto"/>
                <w:bottom w:val="none" w:sz="0" w:space="0" w:color="auto"/>
                <w:right w:val="none" w:sz="0" w:space="0" w:color="auto"/>
              </w:divBdr>
            </w:div>
            <w:div w:id="128327343">
              <w:marLeft w:val="0"/>
              <w:marRight w:val="0"/>
              <w:marTop w:val="0"/>
              <w:marBottom w:val="0"/>
              <w:divBdr>
                <w:top w:val="none" w:sz="0" w:space="0" w:color="auto"/>
                <w:left w:val="none" w:sz="0" w:space="0" w:color="auto"/>
                <w:bottom w:val="none" w:sz="0" w:space="0" w:color="auto"/>
                <w:right w:val="none" w:sz="0" w:space="0" w:color="auto"/>
              </w:divBdr>
            </w:div>
            <w:div w:id="581261300">
              <w:marLeft w:val="0"/>
              <w:marRight w:val="0"/>
              <w:marTop w:val="0"/>
              <w:marBottom w:val="0"/>
              <w:divBdr>
                <w:top w:val="none" w:sz="0" w:space="0" w:color="auto"/>
                <w:left w:val="none" w:sz="0" w:space="0" w:color="auto"/>
                <w:bottom w:val="none" w:sz="0" w:space="0" w:color="auto"/>
                <w:right w:val="none" w:sz="0" w:space="0" w:color="auto"/>
              </w:divBdr>
            </w:div>
            <w:div w:id="1607616765">
              <w:marLeft w:val="0"/>
              <w:marRight w:val="0"/>
              <w:marTop w:val="0"/>
              <w:marBottom w:val="0"/>
              <w:divBdr>
                <w:top w:val="none" w:sz="0" w:space="0" w:color="auto"/>
                <w:left w:val="none" w:sz="0" w:space="0" w:color="auto"/>
                <w:bottom w:val="none" w:sz="0" w:space="0" w:color="auto"/>
                <w:right w:val="none" w:sz="0" w:space="0" w:color="auto"/>
              </w:divBdr>
            </w:div>
            <w:div w:id="597450486">
              <w:marLeft w:val="0"/>
              <w:marRight w:val="0"/>
              <w:marTop w:val="0"/>
              <w:marBottom w:val="0"/>
              <w:divBdr>
                <w:top w:val="none" w:sz="0" w:space="0" w:color="auto"/>
                <w:left w:val="none" w:sz="0" w:space="0" w:color="auto"/>
                <w:bottom w:val="none" w:sz="0" w:space="0" w:color="auto"/>
                <w:right w:val="none" w:sz="0" w:space="0" w:color="auto"/>
              </w:divBdr>
            </w:div>
            <w:div w:id="610281447">
              <w:marLeft w:val="0"/>
              <w:marRight w:val="0"/>
              <w:marTop w:val="0"/>
              <w:marBottom w:val="0"/>
              <w:divBdr>
                <w:top w:val="none" w:sz="0" w:space="0" w:color="auto"/>
                <w:left w:val="none" w:sz="0" w:space="0" w:color="auto"/>
                <w:bottom w:val="none" w:sz="0" w:space="0" w:color="auto"/>
                <w:right w:val="none" w:sz="0" w:space="0" w:color="auto"/>
              </w:divBdr>
            </w:div>
            <w:div w:id="1504204467">
              <w:marLeft w:val="0"/>
              <w:marRight w:val="0"/>
              <w:marTop w:val="0"/>
              <w:marBottom w:val="0"/>
              <w:divBdr>
                <w:top w:val="none" w:sz="0" w:space="0" w:color="auto"/>
                <w:left w:val="none" w:sz="0" w:space="0" w:color="auto"/>
                <w:bottom w:val="none" w:sz="0" w:space="0" w:color="auto"/>
                <w:right w:val="none" w:sz="0" w:space="0" w:color="auto"/>
              </w:divBdr>
            </w:div>
            <w:div w:id="1156646658">
              <w:marLeft w:val="0"/>
              <w:marRight w:val="0"/>
              <w:marTop w:val="0"/>
              <w:marBottom w:val="0"/>
              <w:divBdr>
                <w:top w:val="none" w:sz="0" w:space="0" w:color="auto"/>
                <w:left w:val="none" w:sz="0" w:space="0" w:color="auto"/>
                <w:bottom w:val="none" w:sz="0" w:space="0" w:color="auto"/>
                <w:right w:val="none" w:sz="0" w:space="0" w:color="auto"/>
              </w:divBdr>
            </w:div>
            <w:div w:id="1420180814">
              <w:marLeft w:val="0"/>
              <w:marRight w:val="0"/>
              <w:marTop w:val="0"/>
              <w:marBottom w:val="0"/>
              <w:divBdr>
                <w:top w:val="none" w:sz="0" w:space="0" w:color="auto"/>
                <w:left w:val="none" w:sz="0" w:space="0" w:color="auto"/>
                <w:bottom w:val="none" w:sz="0" w:space="0" w:color="auto"/>
                <w:right w:val="none" w:sz="0" w:space="0" w:color="auto"/>
              </w:divBdr>
            </w:div>
            <w:div w:id="1905988698">
              <w:marLeft w:val="0"/>
              <w:marRight w:val="0"/>
              <w:marTop w:val="0"/>
              <w:marBottom w:val="0"/>
              <w:divBdr>
                <w:top w:val="none" w:sz="0" w:space="0" w:color="auto"/>
                <w:left w:val="none" w:sz="0" w:space="0" w:color="auto"/>
                <w:bottom w:val="none" w:sz="0" w:space="0" w:color="auto"/>
                <w:right w:val="none" w:sz="0" w:space="0" w:color="auto"/>
              </w:divBdr>
            </w:div>
            <w:div w:id="1231845010">
              <w:marLeft w:val="0"/>
              <w:marRight w:val="0"/>
              <w:marTop w:val="0"/>
              <w:marBottom w:val="0"/>
              <w:divBdr>
                <w:top w:val="none" w:sz="0" w:space="0" w:color="auto"/>
                <w:left w:val="none" w:sz="0" w:space="0" w:color="auto"/>
                <w:bottom w:val="none" w:sz="0" w:space="0" w:color="auto"/>
                <w:right w:val="none" w:sz="0" w:space="0" w:color="auto"/>
              </w:divBdr>
            </w:div>
            <w:div w:id="1826387859">
              <w:marLeft w:val="0"/>
              <w:marRight w:val="0"/>
              <w:marTop w:val="0"/>
              <w:marBottom w:val="0"/>
              <w:divBdr>
                <w:top w:val="none" w:sz="0" w:space="0" w:color="auto"/>
                <w:left w:val="none" w:sz="0" w:space="0" w:color="auto"/>
                <w:bottom w:val="none" w:sz="0" w:space="0" w:color="auto"/>
                <w:right w:val="none" w:sz="0" w:space="0" w:color="auto"/>
              </w:divBdr>
            </w:div>
            <w:div w:id="1650792156">
              <w:marLeft w:val="0"/>
              <w:marRight w:val="0"/>
              <w:marTop w:val="0"/>
              <w:marBottom w:val="0"/>
              <w:divBdr>
                <w:top w:val="none" w:sz="0" w:space="0" w:color="auto"/>
                <w:left w:val="none" w:sz="0" w:space="0" w:color="auto"/>
                <w:bottom w:val="none" w:sz="0" w:space="0" w:color="auto"/>
                <w:right w:val="none" w:sz="0" w:space="0" w:color="auto"/>
              </w:divBdr>
            </w:div>
            <w:div w:id="374432372">
              <w:marLeft w:val="0"/>
              <w:marRight w:val="0"/>
              <w:marTop w:val="0"/>
              <w:marBottom w:val="0"/>
              <w:divBdr>
                <w:top w:val="none" w:sz="0" w:space="0" w:color="auto"/>
                <w:left w:val="none" w:sz="0" w:space="0" w:color="auto"/>
                <w:bottom w:val="none" w:sz="0" w:space="0" w:color="auto"/>
                <w:right w:val="none" w:sz="0" w:space="0" w:color="auto"/>
              </w:divBdr>
            </w:div>
            <w:div w:id="786579272">
              <w:marLeft w:val="0"/>
              <w:marRight w:val="0"/>
              <w:marTop w:val="0"/>
              <w:marBottom w:val="0"/>
              <w:divBdr>
                <w:top w:val="none" w:sz="0" w:space="0" w:color="auto"/>
                <w:left w:val="none" w:sz="0" w:space="0" w:color="auto"/>
                <w:bottom w:val="none" w:sz="0" w:space="0" w:color="auto"/>
                <w:right w:val="none" w:sz="0" w:space="0" w:color="auto"/>
              </w:divBdr>
            </w:div>
            <w:div w:id="1437019598">
              <w:marLeft w:val="0"/>
              <w:marRight w:val="0"/>
              <w:marTop w:val="0"/>
              <w:marBottom w:val="0"/>
              <w:divBdr>
                <w:top w:val="none" w:sz="0" w:space="0" w:color="auto"/>
                <w:left w:val="none" w:sz="0" w:space="0" w:color="auto"/>
                <w:bottom w:val="none" w:sz="0" w:space="0" w:color="auto"/>
                <w:right w:val="none" w:sz="0" w:space="0" w:color="auto"/>
              </w:divBdr>
            </w:div>
            <w:div w:id="1502234575">
              <w:marLeft w:val="0"/>
              <w:marRight w:val="0"/>
              <w:marTop w:val="0"/>
              <w:marBottom w:val="0"/>
              <w:divBdr>
                <w:top w:val="none" w:sz="0" w:space="0" w:color="auto"/>
                <w:left w:val="none" w:sz="0" w:space="0" w:color="auto"/>
                <w:bottom w:val="none" w:sz="0" w:space="0" w:color="auto"/>
                <w:right w:val="none" w:sz="0" w:space="0" w:color="auto"/>
              </w:divBdr>
            </w:div>
            <w:div w:id="2117870590">
              <w:marLeft w:val="0"/>
              <w:marRight w:val="0"/>
              <w:marTop w:val="0"/>
              <w:marBottom w:val="0"/>
              <w:divBdr>
                <w:top w:val="none" w:sz="0" w:space="0" w:color="auto"/>
                <w:left w:val="none" w:sz="0" w:space="0" w:color="auto"/>
                <w:bottom w:val="none" w:sz="0" w:space="0" w:color="auto"/>
                <w:right w:val="none" w:sz="0" w:space="0" w:color="auto"/>
              </w:divBdr>
            </w:div>
            <w:div w:id="1675112907">
              <w:marLeft w:val="0"/>
              <w:marRight w:val="0"/>
              <w:marTop w:val="0"/>
              <w:marBottom w:val="0"/>
              <w:divBdr>
                <w:top w:val="none" w:sz="0" w:space="0" w:color="auto"/>
                <w:left w:val="none" w:sz="0" w:space="0" w:color="auto"/>
                <w:bottom w:val="none" w:sz="0" w:space="0" w:color="auto"/>
                <w:right w:val="none" w:sz="0" w:space="0" w:color="auto"/>
              </w:divBdr>
            </w:div>
            <w:div w:id="1253970781">
              <w:marLeft w:val="0"/>
              <w:marRight w:val="0"/>
              <w:marTop w:val="0"/>
              <w:marBottom w:val="0"/>
              <w:divBdr>
                <w:top w:val="none" w:sz="0" w:space="0" w:color="auto"/>
                <w:left w:val="none" w:sz="0" w:space="0" w:color="auto"/>
                <w:bottom w:val="none" w:sz="0" w:space="0" w:color="auto"/>
                <w:right w:val="none" w:sz="0" w:space="0" w:color="auto"/>
              </w:divBdr>
            </w:div>
            <w:div w:id="1525168114">
              <w:marLeft w:val="0"/>
              <w:marRight w:val="0"/>
              <w:marTop w:val="0"/>
              <w:marBottom w:val="0"/>
              <w:divBdr>
                <w:top w:val="none" w:sz="0" w:space="0" w:color="auto"/>
                <w:left w:val="none" w:sz="0" w:space="0" w:color="auto"/>
                <w:bottom w:val="none" w:sz="0" w:space="0" w:color="auto"/>
                <w:right w:val="none" w:sz="0" w:space="0" w:color="auto"/>
              </w:divBdr>
            </w:div>
            <w:div w:id="1167088361">
              <w:marLeft w:val="0"/>
              <w:marRight w:val="0"/>
              <w:marTop w:val="0"/>
              <w:marBottom w:val="0"/>
              <w:divBdr>
                <w:top w:val="none" w:sz="0" w:space="0" w:color="auto"/>
                <w:left w:val="none" w:sz="0" w:space="0" w:color="auto"/>
                <w:bottom w:val="none" w:sz="0" w:space="0" w:color="auto"/>
                <w:right w:val="none" w:sz="0" w:space="0" w:color="auto"/>
              </w:divBdr>
            </w:div>
            <w:div w:id="961423542">
              <w:marLeft w:val="0"/>
              <w:marRight w:val="0"/>
              <w:marTop w:val="0"/>
              <w:marBottom w:val="0"/>
              <w:divBdr>
                <w:top w:val="none" w:sz="0" w:space="0" w:color="auto"/>
                <w:left w:val="none" w:sz="0" w:space="0" w:color="auto"/>
                <w:bottom w:val="none" w:sz="0" w:space="0" w:color="auto"/>
                <w:right w:val="none" w:sz="0" w:space="0" w:color="auto"/>
              </w:divBdr>
            </w:div>
            <w:div w:id="1885747466">
              <w:marLeft w:val="0"/>
              <w:marRight w:val="0"/>
              <w:marTop w:val="0"/>
              <w:marBottom w:val="0"/>
              <w:divBdr>
                <w:top w:val="none" w:sz="0" w:space="0" w:color="auto"/>
                <w:left w:val="none" w:sz="0" w:space="0" w:color="auto"/>
                <w:bottom w:val="none" w:sz="0" w:space="0" w:color="auto"/>
                <w:right w:val="none" w:sz="0" w:space="0" w:color="auto"/>
              </w:divBdr>
            </w:div>
            <w:div w:id="1583836041">
              <w:marLeft w:val="0"/>
              <w:marRight w:val="0"/>
              <w:marTop w:val="0"/>
              <w:marBottom w:val="0"/>
              <w:divBdr>
                <w:top w:val="none" w:sz="0" w:space="0" w:color="auto"/>
                <w:left w:val="none" w:sz="0" w:space="0" w:color="auto"/>
                <w:bottom w:val="none" w:sz="0" w:space="0" w:color="auto"/>
                <w:right w:val="none" w:sz="0" w:space="0" w:color="auto"/>
              </w:divBdr>
            </w:div>
            <w:div w:id="291178600">
              <w:marLeft w:val="0"/>
              <w:marRight w:val="0"/>
              <w:marTop w:val="0"/>
              <w:marBottom w:val="0"/>
              <w:divBdr>
                <w:top w:val="none" w:sz="0" w:space="0" w:color="auto"/>
                <w:left w:val="none" w:sz="0" w:space="0" w:color="auto"/>
                <w:bottom w:val="none" w:sz="0" w:space="0" w:color="auto"/>
                <w:right w:val="none" w:sz="0" w:space="0" w:color="auto"/>
              </w:divBdr>
            </w:div>
            <w:div w:id="263266359">
              <w:marLeft w:val="0"/>
              <w:marRight w:val="0"/>
              <w:marTop w:val="0"/>
              <w:marBottom w:val="0"/>
              <w:divBdr>
                <w:top w:val="none" w:sz="0" w:space="0" w:color="auto"/>
                <w:left w:val="none" w:sz="0" w:space="0" w:color="auto"/>
                <w:bottom w:val="none" w:sz="0" w:space="0" w:color="auto"/>
                <w:right w:val="none" w:sz="0" w:space="0" w:color="auto"/>
              </w:divBdr>
            </w:div>
            <w:div w:id="1890991328">
              <w:marLeft w:val="0"/>
              <w:marRight w:val="0"/>
              <w:marTop w:val="0"/>
              <w:marBottom w:val="0"/>
              <w:divBdr>
                <w:top w:val="none" w:sz="0" w:space="0" w:color="auto"/>
                <w:left w:val="none" w:sz="0" w:space="0" w:color="auto"/>
                <w:bottom w:val="none" w:sz="0" w:space="0" w:color="auto"/>
                <w:right w:val="none" w:sz="0" w:space="0" w:color="auto"/>
              </w:divBdr>
            </w:div>
            <w:div w:id="1789592321">
              <w:marLeft w:val="0"/>
              <w:marRight w:val="0"/>
              <w:marTop w:val="0"/>
              <w:marBottom w:val="0"/>
              <w:divBdr>
                <w:top w:val="none" w:sz="0" w:space="0" w:color="auto"/>
                <w:left w:val="none" w:sz="0" w:space="0" w:color="auto"/>
                <w:bottom w:val="none" w:sz="0" w:space="0" w:color="auto"/>
                <w:right w:val="none" w:sz="0" w:space="0" w:color="auto"/>
              </w:divBdr>
            </w:div>
            <w:div w:id="1275139120">
              <w:marLeft w:val="0"/>
              <w:marRight w:val="0"/>
              <w:marTop w:val="0"/>
              <w:marBottom w:val="0"/>
              <w:divBdr>
                <w:top w:val="none" w:sz="0" w:space="0" w:color="auto"/>
                <w:left w:val="none" w:sz="0" w:space="0" w:color="auto"/>
                <w:bottom w:val="none" w:sz="0" w:space="0" w:color="auto"/>
                <w:right w:val="none" w:sz="0" w:space="0" w:color="auto"/>
              </w:divBdr>
            </w:div>
            <w:div w:id="42213101">
              <w:marLeft w:val="0"/>
              <w:marRight w:val="0"/>
              <w:marTop w:val="0"/>
              <w:marBottom w:val="0"/>
              <w:divBdr>
                <w:top w:val="none" w:sz="0" w:space="0" w:color="auto"/>
                <w:left w:val="none" w:sz="0" w:space="0" w:color="auto"/>
                <w:bottom w:val="none" w:sz="0" w:space="0" w:color="auto"/>
                <w:right w:val="none" w:sz="0" w:space="0" w:color="auto"/>
              </w:divBdr>
            </w:div>
            <w:div w:id="2096510453">
              <w:marLeft w:val="0"/>
              <w:marRight w:val="0"/>
              <w:marTop w:val="0"/>
              <w:marBottom w:val="0"/>
              <w:divBdr>
                <w:top w:val="none" w:sz="0" w:space="0" w:color="auto"/>
                <w:left w:val="none" w:sz="0" w:space="0" w:color="auto"/>
                <w:bottom w:val="none" w:sz="0" w:space="0" w:color="auto"/>
                <w:right w:val="none" w:sz="0" w:space="0" w:color="auto"/>
              </w:divBdr>
            </w:div>
            <w:div w:id="503132513">
              <w:marLeft w:val="0"/>
              <w:marRight w:val="0"/>
              <w:marTop w:val="0"/>
              <w:marBottom w:val="0"/>
              <w:divBdr>
                <w:top w:val="none" w:sz="0" w:space="0" w:color="auto"/>
                <w:left w:val="none" w:sz="0" w:space="0" w:color="auto"/>
                <w:bottom w:val="none" w:sz="0" w:space="0" w:color="auto"/>
                <w:right w:val="none" w:sz="0" w:space="0" w:color="auto"/>
              </w:divBdr>
            </w:div>
            <w:div w:id="1873884659">
              <w:marLeft w:val="0"/>
              <w:marRight w:val="0"/>
              <w:marTop w:val="0"/>
              <w:marBottom w:val="0"/>
              <w:divBdr>
                <w:top w:val="none" w:sz="0" w:space="0" w:color="auto"/>
                <w:left w:val="none" w:sz="0" w:space="0" w:color="auto"/>
                <w:bottom w:val="none" w:sz="0" w:space="0" w:color="auto"/>
                <w:right w:val="none" w:sz="0" w:space="0" w:color="auto"/>
              </w:divBdr>
            </w:div>
            <w:div w:id="1401051714">
              <w:marLeft w:val="0"/>
              <w:marRight w:val="0"/>
              <w:marTop w:val="0"/>
              <w:marBottom w:val="0"/>
              <w:divBdr>
                <w:top w:val="none" w:sz="0" w:space="0" w:color="auto"/>
                <w:left w:val="none" w:sz="0" w:space="0" w:color="auto"/>
                <w:bottom w:val="none" w:sz="0" w:space="0" w:color="auto"/>
                <w:right w:val="none" w:sz="0" w:space="0" w:color="auto"/>
              </w:divBdr>
            </w:div>
            <w:div w:id="1016079362">
              <w:marLeft w:val="0"/>
              <w:marRight w:val="0"/>
              <w:marTop w:val="0"/>
              <w:marBottom w:val="0"/>
              <w:divBdr>
                <w:top w:val="none" w:sz="0" w:space="0" w:color="auto"/>
                <w:left w:val="none" w:sz="0" w:space="0" w:color="auto"/>
                <w:bottom w:val="none" w:sz="0" w:space="0" w:color="auto"/>
                <w:right w:val="none" w:sz="0" w:space="0" w:color="auto"/>
              </w:divBdr>
            </w:div>
          </w:divsChild>
        </w:div>
        <w:div w:id="901981802">
          <w:marLeft w:val="0"/>
          <w:marRight w:val="0"/>
          <w:marTop w:val="0"/>
          <w:marBottom w:val="0"/>
          <w:divBdr>
            <w:top w:val="none" w:sz="0" w:space="0" w:color="auto"/>
            <w:left w:val="none" w:sz="0" w:space="0" w:color="auto"/>
            <w:bottom w:val="none" w:sz="0" w:space="0" w:color="auto"/>
            <w:right w:val="none" w:sz="0" w:space="0" w:color="auto"/>
          </w:divBdr>
          <w:divsChild>
            <w:div w:id="606740830">
              <w:marLeft w:val="0"/>
              <w:marRight w:val="0"/>
              <w:marTop w:val="0"/>
              <w:marBottom w:val="0"/>
              <w:divBdr>
                <w:top w:val="none" w:sz="0" w:space="0" w:color="auto"/>
                <w:left w:val="none" w:sz="0" w:space="0" w:color="auto"/>
                <w:bottom w:val="none" w:sz="0" w:space="0" w:color="auto"/>
                <w:right w:val="none" w:sz="0" w:space="0" w:color="auto"/>
              </w:divBdr>
            </w:div>
            <w:div w:id="63336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434780">
      <w:bodyDiv w:val="1"/>
      <w:marLeft w:val="0"/>
      <w:marRight w:val="0"/>
      <w:marTop w:val="0"/>
      <w:marBottom w:val="0"/>
      <w:divBdr>
        <w:top w:val="none" w:sz="0" w:space="0" w:color="auto"/>
        <w:left w:val="none" w:sz="0" w:space="0" w:color="auto"/>
        <w:bottom w:val="none" w:sz="0" w:space="0" w:color="auto"/>
        <w:right w:val="none" w:sz="0" w:space="0" w:color="auto"/>
      </w:divBdr>
    </w:div>
    <w:div w:id="1536967613">
      <w:bodyDiv w:val="1"/>
      <w:marLeft w:val="0"/>
      <w:marRight w:val="0"/>
      <w:marTop w:val="0"/>
      <w:marBottom w:val="0"/>
      <w:divBdr>
        <w:top w:val="none" w:sz="0" w:space="0" w:color="auto"/>
        <w:left w:val="none" w:sz="0" w:space="0" w:color="auto"/>
        <w:bottom w:val="none" w:sz="0" w:space="0" w:color="auto"/>
        <w:right w:val="none" w:sz="0" w:space="0" w:color="auto"/>
      </w:divBdr>
    </w:div>
    <w:div w:id="1631741451">
      <w:bodyDiv w:val="1"/>
      <w:marLeft w:val="0"/>
      <w:marRight w:val="0"/>
      <w:marTop w:val="0"/>
      <w:marBottom w:val="0"/>
      <w:divBdr>
        <w:top w:val="none" w:sz="0" w:space="0" w:color="auto"/>
        <w:left w:val="none" w:sz="0" w:space="0" w:color="auto"/>
        <w:bottom w:val="none" w:sz="0" w:space="0" w:color="auto"/>
        <w:right w:val="none" w:sz="0" w:space="0" w:color="auto"/>
      </w:divBdr>
    </w:div>
    <w:div w:id="1732196633">
      <w:bodyDiv w:val="1"/>
      <w:marLeft w:val="0"/>
      <w:marRight w:val="0"/>
      <w:marTop w:val="0"/>
      <w:marBottom w:val="0"/>
      <w:divBdr>
        <w:top w:val="none" w:sz="0" w:space="0" w:color="auto"/>
        <w:left w:val="none" w:sz="0" w:space="0" w:color="auto"/>
        <w:bottom w:val="none" w:sz="0" w:space="0" w:color="auto"/>
        <w:right w:val="none" w:sz="0" w:space="0" w:color="auto"/>
      </w:divBdr>
    </w:div>
    <w:div w:id="1826045286">
      <w:bodyDiv w:val="1"/>
      <w:marLeft w:val="0"/>
      <w:marRight w:val="0"/>
      <w:marTop w:val="0"/>
      <w:marBottom w:val="0"/>
      <w:divBdr>
        <w:top w:val="none" w:sz="0" w:space="0" w:color="auto"/>
        <w:left w:val="none" w:sz="0" w:space="0" w:color="auto"/>
        <w:bottom w:val="none" w:sz="0" w:space="0" w:color="auto"/>
        <w:right w:val="none" w:sz="0" w:space="0" w:color="auto"/>
      </w:divBdr>
    </w:div>
    <w:div w:id="1846627802">
      <w:bodyDiv w:val="1"/>
      <w:marLeft w:val="0"/>
      <w:marRight w:val="0"/>
      <w:marTop w:val="0"/>
      <w:marBottom w:val="0"/>
      <w:divBdr>
        <w:top w:val="none" w:sz="0" w:space="0" w:color="auto"/>
        <w:left w:val="none" w:sz="0" w:space="0" w:color="auto"/>
        <w:bottom w:val="none" w:sz="0" w:space="0" w:color="auto"/>
        <w:right w:val="none" w:sz="0" w:space="0" w:color="auto"/>
      </w:divBdr>
    </w:div>
    <w:div w:id="1905947132">
      <w:bodyDiv w:val="1"/>
      <w:marLeft w:val="0"/>
      <w:marRight w:val="0"/>
      <w:marTop w:val="0"/>
      <w:marBottom w:val="0"/>
      <w:divBdr>
        <w:top w:val="none" w:sz="0" w:space="0" w:color="auto"/>
        <w:left w:val="none" w:sz="0" w:space="0" w:color="auto"/>
        <w:bottom w:val="none" w:sz="0" w:space="0" w:color="auto"/>
        <w:right w:val="none" w:sz="0" w:space="0" w:color="auto"/>
      </w:divBdr>
    </w:div>
    <w:div w:id="1973170831">
      <w:bodyDiv w:val="1"/>
      <w:marLeft w:val="0"/>
      <w:marRight w:val="0"/>
      <w:marTop w:val="0"/>
      <w:marBottom w:val="0"/>
      <w:divBdr>
        <w:top w:val="none" w:sz="0" w:space="0" w:color="auto"/>
        <w:left w:val="none" w:sz="0" w:space="0" w:color="auto"/>
        <w:bottom w:val="none" w:sz="0" w:space="0" w:color="auto"/>
        <w:right w:val="none" w:sz="0" w:space="0" w:color="auto"/>
      </w:divBdr>
    </w:div>
    <w:div w:id="2094859519">
      <w:bodyDiv w:val="1"/>
      <w:marLeft w:val="0"/>
      <w:marRight w:val="0"/>
      <w:marTop w:val="0"/>
      <w:marBottom w:val="0"/>
      <w:divBdr>
        <w:top w:val="none" w:sz="0" w:space="0" w:color="auto"/>
        <w:left w:val="none" w:sz="0" w:space="0" w:color="auto"/>
        <w:bottom w:val="none" w:sz="0" w:space="0" w:color="auto"/>
        <w:right w:val="none" w:sz="0" w:space="0" w:color="auto"/>
      </w:divBdr>
    </w:div>
    <w:div w:id="2131389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7.tiff"/><Relationship Id="rId26" Type="http://schemas.openxmlformats.org/officeDocument/2006/relationships/image" Target="media/image13.png"/><Relationship Id="rId21" Type="http://schemas.openxmlformats.org/officeDocument/2006/relationships/image" Target="media/image8.tiff"/><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tiff"/><Relationship Id="rId2" Type="http://schemas.openxmlformats.org/officeDocument/2006/relationships/numbering" Target="numbering.xml"/><Relationship Id="rId16" Type="http://schemas.openxmlformats.org/officeDocument/2006/relationships/customXml" Target="ink/ink2.xml"/><Relationship Id="rId20" Type="http://schemas.openxmlformats.org/officeDocument/2006/relationships/image" Target="media/image10.png"/><Relationship Id="rId29" Type="http://schemas.openxmlformats.org/officeDocument/2006/relationships/image" Target="media/image16.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tiff"/><Relationship Id="rId32" Type="http://schemas.openxmlformats.org/officeDocument/2006/relationships/image" Target="media/image19.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tiff"/><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customXml" Target="ink/ink3.xml"/><Relationship Id="rId31" Type="http://schemas.openxmlformats.org/officeDocument/2006/relationships/image" Target="media/image18.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ink/ink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9-23T23:27:00.359"/>
    </inkml:context>
    <inkml:brush xml:id="br0">
      <inkml:brushProperty name="width" value="0.05" units="cm"/>
      <inkml:brushProperty name="height" value="0.05" units="cm"/>
    </inkml:brush>
  </inkml:definitions>
  <inkml:trace contextRef="#ctx0" brushRef="#br0">238 0 24575,'0'19'0,"0"0"0,0 4 0,0 0 0,0 9 0,0 1 0,0 4 0,0 5 0,0-4 0,0 9 0,0-4 0,0 0 0,0 4 0,-4-8 0,3 3 0,-5-5 0,5 0 0,-6-4 0,7 3 0,-3-8 0,0 0 0,2-1 0,-2-7 0,0 2 0,3-3 0,-6 0 0,5-3 0,-2 2 0,1-6 0,1 3 0,-1-4 0,-1 4 0,2-2 0,-2 5 0,0-3 0,3 4 0,-6 4 0,5 1 0,-2-1 0,0 4 0,2 1 0,-5 0 0,5 8 0,-5-3 0,5 4 0,-6 1 0,6 4 0,-2-4 0,0 4 0,2-5 0,-6 5 0,6-4 0,-2 4 0,0-9 0,2 3 0,-6-3 0,7 0 0,-7-1 0,6 0 0,-2-4 0,0 20 0,-1-16 0,1 12 0,-4-12 0,6-4 0,-2 8 0,0-7 0,2 7 0,-5-3 0,5 0 0,-6-1 0,7-5 0,-3 1 0,0-8 0,2-2 0,-1-6 0,2-3 0,0-1 0,0-3 0,0 0 0,0 0 0,0 0 0,0 0 0,0 6 0,0 2 0,0 10 0,-3 0 0,2 5 0,-2-1 0,3-3 0,0-1 0,0-8 0,-3 0 0,3-6 0,-3-1 0,1-5 0,-1-1 0,-2-2 0,0 0 0,0 0 0,-6-3 0,7 2 0,-5-2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9-23T23:26:26.844"/>
    </inkml:context>
    <inkml:brush xml:id="br0">
      <inkml:brushProperty name="width" value="0.05" units="cm"/>
      <inkml:brushProperty name="height" value="0.05" units="cm"/>
    </inkml:brush>
  </inkml:definitions>
  <inkml:trace contextRef="#ctx0" brushRef="#br0">205 126 24575,'-2'5'0,"0"2"0,2 1 0,0 6 0,0 2 0,0 6 0,0-2 0,0 3 0,0-4 0,0 0 0,0 0 0,0 0 0,0-4 0,0 0 0,0-4 0,0 1 0,0-3 0,0-1 0,0-3 0,0 0 0,0 0 0,0 0 0,0 0 0,0 0 0,0 3 0,0 4 0,0 3 0,0 4 0,0 0 0,0 0 0,0 0 0,0 0 0,0 0 0,0-4 0,0 3 0,0-5 0,0 2 0,0-4 0,0-2 0,0 2 0,0-3 0,0 4 0,0-1 0,0-2 0,0 2 0,2-3 0,1 4 0,3-3 0,-1 1 0,1-1 0,-1 0 0,1 2 0,0-3 0,-1 1 0,1 2 0,-1-5 0,1 2 0,-1 0 0,0-2 0,1 2 0,-1-3 0,3 0 0,-2 0 0,2 1 0,0-1 0,-2 1 0,4-1 0,-4 1 0,5-1 0,0-2 0,1 0 0,2-1 0,-3-1 0,4 1 0,-3-2 0,3 0 0,-3 0 0,3 0 0,-3 0 0,6 0 0,-6 0 0,6 0 0,-5 0 0,5-2 0,-6-2 0,3-2 0,-4 0 0,1 1 0,-1-1 0,1 0 0,-1 0 0,-2 1 0,2-1 0,0 0 0,-2 3 0,4-2 0,-7 4 0,2-4 0,0 5 0,-2-5 0,2 4 0,-3-1 0,3 2 0,-2-2 0,2 1 0,0-4 0,1 4 0,-1-3 0,3 0 0,-2-1 0,2-1 0,1 0 0,-1 0 0,4 0 0,-3-2 0,7 1 0,-7-4 0,6 1 0,-2-2 0,8-3 0,-4 2 0,0-2 0,-5 6 0,-3-2 0,-1 4 0,1-4 0,-1 5 0,1-3 0,-4 4 0,3-1 0,-5 1 0,2-1 0,-3 1 0,3-1 0,-2 3 0,2-1 0,-3 1 0,1 0 0,-1-2 0,0 4 0,0-3 0,0 3 0,1-4 0,1 5 0,-1-5 0,1 5 0,-1-5 0,-1 2 0,0 0 0,0-2 0,3 2 0,-2 0 0,2-2 0,0 2 0,-2-2 0,2-1 0,0 3 0,-2-1 0,2 1 0,0-3 0,-2 1 0,2 2 0,-3-2 0,3-1 0,-2 0 0,5-5 0,-3 5 0,4-5 0,-1 2 0,6-11 0,-6 7 0,5-11 0,-6 9 0,0-1 0,1-2 0,-4 2 0,2 0 0,-3 2 0,0-1 0,-3 5 0,0-4 0,-3 5 0,0-2 0,0-1 0,0 3 0,0-2 0,-3 3 0,-2-4 0,-8 0 0,0-3 0,-1 2 0,-3-6 0,2 6 0,-2-3 0,2 1 0,-5-1 0,5 1 0,-8 2 0,11 5 0,-6 2 0,2 0 0,-3 2 0,0-2 0,-4 6 0,3-3 0,-6 3 0,2 0 0,-4 0 0,1 0 0,-17 0 0,12 0 0,-12 0 0,16 0 0,1 0 0,-1 0 0,1 0 0,3 0 0,1 0 0,1 0 0,2 0 0,-3 0 0,0 0 0,3 0 0,-3 0 0,1 3 0,2 0 0,-7 4 0,7 0 0,-7-1 0,8 1 0,-4-1 0,4 1 0,0-1 0,3 0 0,-2 0 0,0 2 0,-1-1 0,1 2 0,0-3 0,6 0 0,-6 0 0,2 0 0,0 0 0,-2-2 0,6 1 0,-6-2 0,5 3 0,-2-3 0,1 3 0,-2-3 0,0 1 0,-2 1 0,2-1 0,1-1 0,0 3 0,0-3 0,2 0 0,-1 3 0,5-3 0,-4 2 0,6-2 0,-3 2 0,5-4 0,0 1 0,2-2 0,1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9-23T23:27:01.144"/>
    </inkml:context>
    <inkml:brush xml:id="br0">
      <inkml:brushProperty name="width" value="0.05" units="cm"/>
      <inkml:brushProperty name="height" value="0.05" units="cm"/>
    </inkml:brush>
  </inkml:definitions>
  <inkml:trace contextRef="#ctx0" brushRef="#br0">0 0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ns2qx8jzHwOsEZtna9FkGU1pqJQ==">AMUW2mUved8Sd7yOeJ5jKs1o48jgVpdst7ELkDyMRZpf6aXxl7+OV7iHrvsTlxNcBeoN/EUTzelR7F7Wk98ESzzvXFFMH4VorRdqWbIblH1Pd4GZefaWQFu4g3l/4xz0ONz8/Klrs5+CJTjPmNmWxA2SJ4za7twbeRiQmututMp6zRl+AmVGJyxbrB1Z8mp+JHoLIbjgppf7ocGVDho1GM+/+D95D2EdI7MnEXrzpqHvZq2jobcBxnU=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1710</TotalTime>
  <Pages>50</Pages>
  <Words>10157</Words>
  <Characters>57896</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dc:creator>
  <cp:lastModifiedBy>Kira Bernabe</cp:lastModifiedBy>
  <cp:revision>192</cp:revision>
  <dcterms:created xsi:type="dcterms:W3CDTF">2020-09-01T23:22:00Z</dcterms:created>
  <dcterms:modified xsi:type="dcterms:W3CDTF">2021-01-04T21:50:00Z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